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8256"/>
      </w:tblGrid>
      <w:tr w:rsidR="007E530C" w:rsidRPr="00131D24" w14:paraId="76B8CCB8" w14:textId="77777777" w:rsidTr="008E4280">
        <w:trPr>
          <w:trHeight w:val="2077"/>
        </w:trPr>
        <w:tc>
          <w:tcPr>
            <w:tcW w:w="1757" w:type="dxa"/>
            <w:tcBorders>
              <w:right w:val="nil"/>
            </w:tcBorders>
          </w:tcPr>
          <w:p w14:paraId="1ACB8925" w14:textId="77777777" w:rsidR="007E530C" w:rsidRPr="001301C4" w:rsidRDefault="007E530C" w:rsidP="00217EC8">
            <w:pPr>
              <w:rPr>
                <w:rFonts w:ascii="Cambria" w:hAnsi="Cambria"/>
                <w:color w:val="FF0000"/>
                <w:sz w:val="16"/>
                <w:szCs w:val="16"/>
              </w:rPr>
            </w:pPr>
          </w:p>
          <w:p w14:paraId="0D590079" w14:textId="77777777" w:rsidR="007E530C" w:rsidRPr="00131D24" w:rsidRDefault="00486F73" w:rsidP="000B4D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2C2C2478" wp14:editId="347FE3D0">
                  <wp:extent cx="514350" cy="571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3E5FE" w14:textId="77777777" w:rsidR="007E530C" w:rsidRPr="00131D24" w:rsidRDefault="007E530C" w:rsidP="00217EC8">
            <w:pPr>
              <w:rPr>
                <w:rFonts w:ascii="Cambria" w:hAnsi="Cambria"/>
                <w:b/>
                <w:sz w:val="8"/>
                <w:szCs w:val="8"/>
              </w:rPr>
            </w:pPr>
          </w:p>
          <w:p w14:paraId="3B4B186A" w14:textId="77777777" w:rsidR="007E530C" w:rsidRPr="00131D24" w:rsidRDefault="007E530C" w:rsidP="00C74085">
            <w:pPr>
              <w:rPr>
                <w:rFonts w:ascii="Cambria" w:hAnsi="Cambria"/>
                <w:sz w:val="20"/>
                <w:szCs w:val="20"/>
              </w:rPr>
            </w:pPr>
            <w:r w:rsidRPr="00131D24">
              <w:rPr>
                <w:rFonts w:ascii="Cambria" w:hAnsi="Cambria"/>
                <w:sz w:val="20"/>
                <w:szCs w:val="20"/>
              </w:rPr>
              <w:t>Znak sprawy:</w:t>
            </w:r>
          </w:p>
          <w:p w14:paraId="4AF47DDD" w14:textId="77777777" w:rsidR="007E530C" w:rsidRPr="00131D24" w:rsidRDefault="007E530C" w:rsidP="00C74085">
            <w:pPr>
              <w:rPr>
                <w:rFonts w:ascii="Cambria" w:hAnsi="Cambria"/>
                <w:sz w:val="20"/>
                <w:szCs w:val="20"/>
              </w:rPr>
            </w:pPr>
          </w:p>
          <w:p w14:paraId="208D5B95" w14:textId="01CF036E" w:rsidR="007E530C" w:rsidRPr="00131D24" w:rsidRDefault="007E530C" w:rsidP="00C74085">
            <w:pPr>
              <w:rPr>
                <w:rFonts w:ascii="Cambria" w:hAnsi="Cambria"/>
                <w:sz w:val="20"/>
                <w:szCs w:val="20"/>
              </w:rPr>
            </w:pPr>
            <w:r w:rsidRPr="003E70C4">
              <w:rPr>
                <w:rFonts w:ascii="Cambria" w:hAnsi="Cambria"/>
                <w:sz w:val="20"/>
                <w:szCs w:val="20"/>
              </w:rPr>
              <w:t>KW.211</w:t>
            </w:r>
            <w:r w:rsidR="00985FFC">
              <w:rPr>
                <w:rFonts w:ascii="Cambria" w:hAnsi="Cambria"/>
                <w:sz w:val="20"/>
                <w:szCs w:val="20"/>
              </w:rPr>
              <w:t>0.7.</w:t>
            </w:r>
            <w:r w:rsidRPr="003E70C4">
              <w:rPr>
                <w:rFonts w:ascii="Cambria" w:hAnsi="Cambria"/>
                <w:sz w:val="20"/>
                <w:szCs w:val="20"/>
              </w:rPr>
              <w:t>20</w:t>
            </w:r>
            <w:r w:rsidR="00B618B0">
              <w:rPr>
                <w:rFonts w:ascii="Cambria" w:hAnsi="Cambria"/>
                <w:sz w:val="20"/>
                <w:szCs w:val="20"/>
              </w:rPr>
              <w:t>2</w:t>
            </w:r>
            <w:r w:rsidR="00835DF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256" w:type="dxa"/>
            <w:tcBorders>
              <w:left w:val="nil"/>
              <w:bottom w:val="nil"/>
            </w:tcBorders>
          </w:tcPr>
          <w:p w14:paraId="69FF23DD" w14:textId="77777777" w:rsidR="007E530C" w:rsidRPr="00AC7F77" w:rsidRDefault="007E530C" w:rsidP="00131D24">
            <w:pPr>
              <w:spacing w:before="120" w:after="120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AC7F77">
              <w:rPr>
                <w:rFonts w:ascii="Cambria" w:hAnsi="Cambria"/>
                <w:b/>
                <w:sz w:val="32"/>
                <w:szCs w:val="32"/>
              </w:rPr>
              <w:t>Burmistrz Miasta-Ogrodu Podkowa Leśna</w:t>
            </w:r>
          </w:p>
          <w:p w14:paraId="7C0FD316" w14:textId="77777777" w:rsidR="007E530C" w:rsidRPr="00AC7F77" w:rsidRDefault="007E530C" w:rsidP="00131D24">
            <w:pPr>
              <w:jc w:val="center"/>
              <w:rPr>
                <w:rFonts w:ascii="Cambria" w:hAnsi="Cambria"/>
              </w:rPr>
            </w:pPr>
            <w:r w:rsidRPr="00AC7F77">
              <w:rPr>
                <w:rFonts w:ascii="Cambria" w:hAnsi="Cambria"/>
                <w:sz w:val="22"/>
                <w:szCs w:val="22"/>
              </w:rPr>
              <w:t>ogłasza nabór kandydatów na wolne stanowisko urzędnicze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621F239" w14:textId="77777777" w:rsidR="007E530C" w:rsidRPr="00AC7F77" w:rsidRDefault="007E530C" w:rsidP="00131D24">
            <w:pPr>
              <w:jc w:val="center"/>
              <w:rPr>
                <w:rFonts w:ascii="Cambria" w:hAnsi="Cambria"/>
              </w:rPr>
            </w:pPr>
            <w:r w:rsidRPr="00AC7F77">
              <w:rPr>
                <w:rFonts w:ascii="Cambria" w:hAnsi="Cambria"/>
                <w:sz w:val="22"/>
                <w:szCs w:val="22"/>
              </w:rPr>
              <w:t>w Urzędzie Miasta Podkowa Leśna</w:t>
            </w:r>
          </w:p>
          <w:p w14:paraId="5F5638AA" w14:textId="77777777" w:rsidR="007E530C" w:rsidRPr="00AC7F77" w:rsidRDefault="007E530C" w:rsidP="008E4280">
            <w:pPr>
              <w:spacing w:line="360" w:lineRule="auto"/>
              <w:jc w:val="center"/>
              <w:rPr>
                <w:rFonts w:ascii="Cambria" w:hAnsi="Cambria"/>
              </w:rPr>
            </w:pPr>
            <w:r w:rsidRPr="00AC7F77">
              <w:rPr>
                <w:rFonts w:ascii="Cambria" w:hAnsi="Cambria"/>
                <w:sz w:val="22"/>
                <w:szCs w:val="22"/>
              </w:rPr>
              <w:t>ul. Akacjowa 39/41, 05-807 Podkowa Leśna</w:t>
            </w:r>
          </w:p>
          <w:p w14:paraId="09C8C84C" w14:textId="72058771" w:rsidR="007E530C" w:rsidRPr="001A5D8A" w:rsidRDefault="00927F31" w:rsidP="008E428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od </w:t>
            </w:r>
            <w:r w:rsidR="00612C11">
              <w:rPr>
                <w:rFonts w:ascii="Cambria" w:hAnsi="Cambria"/>
                <w:b/>
                <w:sz w:val="28"/>
                <w:szCs w:val="28"/>
              </w:rPr>
              <w:t>i</w:t>
            </w:r>
            <w:r w:rsidR="00835DFF">
              <w:rPr>
                <w:rFonts w:ascii="Cambria" w:hAnsi="Cambria"/>
                <w:b/>
                <w:sz w:val="28"/>
                <w:szCs w:val="28"/>
              </w:rPr>
              <w:t>nspektora</w:t>
            </w:r>
            <w:r w:rsidR="007E530C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do </w:t>
            </w:r>
            <w:r w:rsidR="00612C11">
              <w:rPr>
                <w:rFonts w:ascii="Cambria" w:hAnsi="Cambria"/>
                <w:b/>
                <w:sz w:val="28"/>
                <w:szCs w:val="28"/>
              </w:rPr>
              <w:t>g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łównego specjalisty ds. inwestycji </w:t>
            </w:r>
            <w:r w:rsidR="00612C11">
              <w:rPr>
                <w:rFonts w:ascii="Cambria" w:hAnsi="Cambria"/>
                <w:b/>
                <w:sz w:val="28"/>
                <w:szCs w:val="28"/>
              </w:rPr>
              <w:br/>
            </w:r>
            <w:r w:rsidR="001D6345">
              <w:rPr>
                <w:rFonts w:ascii="Cambria" w:hAnsi="Cambria"/>
                <w:b/>
                <w:sz w:val="28"/>
                <w:szCs w:val="28"/>
              </w:rPr>
              <w:t xml:space="preserve">i remontów </w:t>
            </w:r>
            <w:r w:rsidR="007E530C">
              <w:rPr>
                <w:rFonts w:ascii="Cambria" w:hAnsi="Cambria"/>
                <w:b/>
                <w:sz w:val="28"/>
                <w:szCs w:val="28"/>
              </w:rPr>
              <w:t xml:space="preserve">w Referacie Infrastruktury Komunalnej </w:t>
            </w:r>
            <w:r w:rsidR="00612C11">
              <w:rPr>
                <w:rFonts w:ascii="Cambria" w:hAnsi="Cambria"/>
                <w:b/>
                <w:sz w:val="28"/>
                <w:szCs w:val="28"/>
              </w:rPr>
              <w:br/>
            </w:r>
            <w:r w:rsidR="007E530C">
              <w:rPr>
                <w:rFonts w:ascii="Cambria" w:hAnsi="Cambria"/>
                <w:b/>
                <w:sz w:val="28"/>
                <w:szCs w:val="28"/>
              </w:rPr>
              <w:t>i Zamówień Publicznych</w:t>
            </w:r>
          </w:p>
        </w:tc>
      </w:tr>
      <w:tr w:rsidR="007E530C" w:rsidRPr="00131D24" w14:paraId="576F1B3F" w14:textId="77777777" w:rsidTr="00AC7F77">
        <w:trPr>
          <w:trHeight w:val="431"/>
        </w:trPr>
        <w:tc>
          <w:tcPr>
            <w:tcW w:w="10013" w:type="dxa"/>
            <w:gridSpan w:val="2"/>
            <w:shd w:val="clear" w:color="auto" w:fill="C0C0C0"/>
            <w:vAlign w:val="center"/>
          </w:tcPr>
          <w:p w14:paraId="2A92A921" w14:textId="77777777" w:rsidR="007E530C" w:rsidRPr="00AC7F77" w:rsidRDefault="007E530C" w:rsidP="00486ED5">
            <w:pPr>
              <w:rPr>
                <w:rFonts w:ascii="Cambria" w:hAnsi="Cambria"/>
                <w:b/>
                <w:color w:val="FFFFFF"/>
              </w:rPr>
            </w:pPr>
            <w:r w:rsidRPr="00AC7F77">
              <w:rPr>
                <w:rFonts w:ascii="Cambria" w:hAnsi="Cambria"/>
                <w:b/>
                <w:sz w:val="22"/>
                <w:szCs w:val="22"/>
              </w:rPr>
              <w:t>Zakres zadań wykonywanych na stanowisku:</w:t>
            </w:r>
          </w:p>
        </w:tc>
      </w:tr>
      <w:tr w:rsidR="007E530C" w:rsidRPr="00131D24" w14:paraId="49D6A025" w14:textId="77777777" w:rsidTr="00AC7F77">
        <w:trPr>
          <w:trHeight w:val="883"/>
        </w:trPr>
        <w:tc>
          <w:tcPr>
            <w:tcW w:w="10013" w:type="dxa"/>
            <w:gridSpan w:val="2"/>
          </w:tcPr>
          <w:p w14:paraId="5C752BEF" w14:textId="77777777" w:rsidR="00927F31" w:rsidRPr="00A41C9C" w:rsidRDefault="00927F31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sz w:val="22"/>
                <w:szCs w:val="22"/>
              </w:rPr>
            </w:pPr>
            <w:r w:rsidRPr="00A41C9C">
              <w:rPr>
                <w:sz w:val="22"/>
                <w:szCs w:val="22"/>
              </w:rPr>
              <w:t>Prowadzenie procesów inwestycyjnych realizowanych w zakresie zadań Miasta.</w:t>
            </w:r>
          </w:p>
          <w:p w14:paraId="162346D2" w14:textId="77777777" w:rsidR="00927F31" w:rsidRPr="00A41C9C" w:rsidRDefault="00927F31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sz w:val="22"/>
                <w:szCs w:val="22"/>
              </w:rPr>
            </w:pPr>
            <w:r w:rsidRPr="00A41C9C">
              <w:rPr>
                <w:sz w:val="22"/>
                <w:szCs w:val="22"/>
              </w:rPr>
              <w:t>Planowanie, koordynowanie wykonawstwa remontów i inwestycji oraz zapewnienie prawidłowego przebiegu realizacji zadań w tym zakresie.</w:t>
            </w:r>
          </w:p>
          <w:p w14:paraId="62609558" w14:textId="77777777" w:rsidR="00927F31" w:rsidRPr="00A41C9C" w:rsidRDefault="00927F31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sz w:val="22"/>
                <w:szCs w:val="22"/>
              </w:rPr>
            </w:pPr>
            <w:r w:rsidRPr="00A41C9C">
              <w:rPr>
                <w:sz w:val="22"/>
                <w:szCs w:val="22"/>
              </w:rPr>
              <w:t xml:space="preserve">Przygotowywanie umów dotyczących wykonywania inwestycji, remontów, dokumentacji projektowo -  kosztorysowej, wykonawstwa robót, zastępstwa i nadzoru inwestycyjnego, porozumień. </w:t>
            </w:r>
          </w:p>
          <w:p w14:paraId="2E4E2D82" w14:textId="77777777" w:rsidR="00927F31" w:rsidRPr="00A41C9C" w:rsidRDefault="00927F31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sz w:val="22"/>
                <w:szCs w:val="22"/>
              </w:rPr>
            </w:pPr>
            <w:r w:rsidRPr="00A41C9C">
              <w:rPr>
                <w:sz w:val="22"/>
                <w:szCs w:val="22"/>
              </w:rPr>
              <w:t xml:space="preserve">Planowanie robót </w:t>
            </w:r>
            <w:r w:rsidR="002C7CF7">
              <w:rPr>
                <w:sz w:val="22"/>
                <w:szCs w:val="22"/>
              </w:rPr>
              <w:t>budowlanych</w:t>
            </w:r>
            <w:r w:rsidRPr="00A41C9C">
              <w:rPr>
                <w:sz w:val="22"/>
                <w:szCs w:val="22"/>
              </w:rPr>
              <w:t xml:space="preserve"> w zakresie utrzymania, remontów i inwestycji. </w:t>
            </w:r>
          </w:p>
          <w:p w14:paraId="08349438" w14:textId="77777777" w:rsidR="00927F31" w:rsidRPr="00A41C9C" w:rsidRDefault="00927F31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sz w:val="22"/>
                <w:szCs w:val="22"/>
              </w:rPr>
            </w:pPr>
            <w:r w:rsidRPr="00A41C9C">
              <w:rPr>
                <w:sz w:val="22"/>
                <w:szCs w:val="22"/>
              </w:rPr>
              <w:t>Prowadzenie ewidencji dróg gminnych.</w:t>
            </w:r>
          </w:p>
          <w:p w14:paraId="6426E077" w14:textId="77777777" w:rsidR="00690AAC" w:rsidRDefault="00927F31" w:rsidP="00690AAC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sz w:val="22"/>
                <w:szCs w:val="22"/>
              </w:rPr>
            </w:pPr>
            <w:r w:rsidRPr="00A41C9C">
              <w:rPr>
                <w:sz w:val="22"/>
                <w:szCs w:val="22"/>
              </w:rPr>
              <w:t xml:space="preserve">Sprawozdania, planowanie wydatków, rozliczenia wydatków dla zadań stanowiska. </w:t>
            </w:r>
          </w:p>
          <w:p w14:paraId="427E10F1" w14:textId="77777777" w:rsidR="00927F31" w:rsidRPr="00A41C9C" w:rsidRDefault="00AC6C2B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Współdziałanie przy p</w:t>
            </w:r>
            <w:r w:rsidR="00927F31" w:rsidRPr="00A41C9C">
              <w:rPr>
                <w:sz w:val="22"/>
                <w:szCs w:val="22"/>
              </w:rPr>
              <w:t>rzygotowani</w:t>
            </w:r>
            <w:r>
              <w:rPr>
                <w:sz w:val="22"/>
                <w:szCs w:val="22"/>
              </w:rPr>
              <w:t>u</w:t>
            </w:r>
            <w:r w:rsidR="00927F31" w:rsidRPr="00A41C9C">
              <w:rPr>
                <w:sz w:val="22"/>
                <w:szCs w:val="22"/>
              </w:rPr>
              <w:t xml:space="preserve"> projektów uchwał, zarządzeń oraz ich wykonywanie w trybie i zakresie określonym przez Burmistrza.</w:t>
            </w:r>
          </w:p>
          <w:p w14:paraId="795CD3F9" w14:textId="77777777" w:rsidR="00927F31" w:rsidRPr="00A41C9C" w:rsidRDefault="00927F31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sz w:val="22"/>
                <w:szCs w:val="22"/>
              </w:rPr>
            </w:pPr>
            <w:r w:rsidRPr="00A41C9C">
              <w:rPr>
                <w:sz w:val="22"/>
                <w:szCs w:val="22"/>
              </w:rPr>
              <w:t>Przygotowywanie projektów odpowiedzi dotyczących skarg, wniosków, interpelacji wg właściwości, w tym przygotowywanie odpowiedzi na wnioski o informacje publiczną.</w:t>
            </w:r>
          </w:p>
          <w:p w14:paraId="793D0345" w14:textId="77777777" w:rsidR="00927F31" w:rsidRPr="00A41C9C" w:rsidRDefault="00927F31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sz w:val="22"/>
                <w:szCs w:val="22"/>
              </w:rPr>
            </w:pPr>
            <w:r w:rsidRPr="00A41C9C">
              <w:rPr>
                <w:sz w:val="22"/>
                <w:szCs w:val="22"/>
              </w:rPr>
              <w:t>Sporządzanie okresowych analiz, sprawozdań, informacji wynikających z wykonywanych zadań, w tym opracowanie sprawozdań statystycznych i opisowych GUS.</w:t>
            </w:r>
          </w:p>
          <w:p w14:paraId="34B36C2C" w14:textId="77777777" w:rsidR="00927F31" w:rsidRPr="00A41C9C" w:rsidRDefault="00927F31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sz w:val="22"/>
                <w:szCs w:val="22"/>
              </w:rPr>
            </w:pPr>
            <w:r w:rsidRPr="00A41C9C">
              <w:rPr>
                <w:sz w:val="22"/>
                <w:szCs w:val="22"/>
              </w:rPr>
              <w:t>Rozliczanie i potwierdzanie rachunków i faktur dotyczących umów i wynikających z zakresu obowiązków oraz rozliczanie podpisanych umów, w tym przygotowanie dokumentów OT i PT.</w:t>
            </w:r>
          </w:p>
          <w:p w14:paraId="6249A26F" w14:textId="77777777" w:rsidR="00924B56" w:rsidRPr="00A41C9C" w:rsidRDefault="00E96AB9" w:rsidP="00E11987">
            <w:pPr>
              <w:pStyle w:val="Akapitzlist"/>
              <w:numPr>
                <w:ilvl w:val="0"/>
                <w:numId w:val="41"/>
              </w:numPr>
              <w:autoSpaceDN w:val="0"/>
              <w:ind w:left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Współudział w p</w:t>
            </w:r>
            <w:r w:rsidR="00924B56" w:rsidRPr="00A41C9C">
              <w:rPr>
                <w:sz w:val="22"/>
                <w:szCs w:val="22"/>
              </w:rPr>
              <w:t>rzygotowywani</w:t>
            </w:r>
            <w:r>
              <w:rPr>
                <w:sz w:val="22"/>
                <w:szCs w:val="22"/>
              </w:rPr>
              <w:t>u</w:t>
            </w:r>
            <w:r w:rsidR="00924B56" w:rsidRPr="00A41C9C">
              <w:rPr>
                <w:sz w:val="22"/>
                <w:szCs w:val="22"/>
              </w:rPr>
              <w:t xml:space="preserve"> dokumentacji przetargowych, umów i prowadzenie rozliczeń wynikających z zakresu obowiązków.</w:t>
            </w:r>
          </w:p>
          <w:p w14:paraId="3DE95CFB" w14:textId="77777777" w:rsidR="00924B56" w:rsidRPr="00A41C9C" w:rsidRDefault="00924B56" w:rsidP="00E11987">
            <w:pPr>
              <w:pStyle w:val="Akapitzlist"/>
              <w:numPr>
                <w:ilvl w:val="0"/>
                <w:numId w:val="41"/>
              </w:numPr>
              <w:autoSpaceDN w:val="0"/>
              <w:ind w:left="306"/>
              <w:jc w:val="both"/>
              <w:rPr>
                <w:sz w:val="22"/>
                <w:szCs w:val="22"/>
              </w:rPr>
            </w:pPr>
            <w:r w:rsidRPr="00A41C9C">
              <w:rPr>
                <w:sz w:val="22"/>
                <w:szCs w:val="22"/>
              </w:rPr>
              <w:t>Współudział w przygotowywaniu projektów wniosku na pozyskanie środków finansowych.</w:t>
            </w:r>
          </w:p>
          <w:p w14:paraId="3CA0EF29" w14:textId="77777777" w:rsidR="00924B56" w:rsidRPr="00A41C9C" w:rsidRDefault="00924B56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sz w:val="22"/>
              </w:rPr>
            </w:pPr>
            <w:r w:rsidRPr="00A41C9C">
              <w:rPr>
                <w:sz w:val="22"/>
              </w:rPr>
              <w:t>Współdziałanie z innymi komórkami Urzędu Miasta w zakresie prowadzonych spraw.</w:t>
            </w:r>
          </w:p>
          <w:p w14:paraId="0503D9E8" w14:textId="77777777" w:rsidR="00924B56" w:rsidRPr="00A41C9C" w:rsidRDefault="00924B56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sz w:val="22"/>
              </w:rPr>
            </w:pPr>
            <w:r w:rsidRPr="00A41C9C">
              <w:rPr>
                <w:sz w:val="22"/>
                <w:szCs w:val="22"/>
              </w:rPr>
              <w:t>Wykonywanie innych zadań określonych w § 15.1 Regulaminu Organizacyjnego Urzędu Miasta Podkowa Leśna.</w:t>
            </w:r>
          </w:p>
          <w:p w14:paraId="7FCB3CDE" w14:textId="77777777" w:rsidR="007E530C" w:rsidRPr="00A41C9C" w:rsidRDefault="00924B56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color w:val="000000"/>
                <w:lang w:eastAsia="en-US"/>
              </w:rPr>
            </w:pPr>
            <w:r w:rsidRPr="00A41C9C">
              <w:rPr>
                <w:sz w:val="22"/>
              </w:rPr>
              <w:t>Wykonywanie innych prac zleconych przez Kierownika Referatu lub Burmistrza Miasta.</w:t>
            </w:r>
            <w:r w:rsidR="007E530C" w:rsidRPr="00A41C9C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14:paraId="32EB1B91" w14:textId="77777777" w:rsidR="007E530C" w:rsidRPr="00A41C9C" w:rsidRDefault="007E530C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color w:val="000000"/>
                <w:lang w:eastAsia="en-US"/>
              </w:rPr>
            </w:pPr>
            <w:r w:rsidRPr="00A41C9C">
              <w:rPr>
                <w:rFonts w:ascii="Cambria" w:hAnsi="Cambria"/>
                <w:sz w:val="22"/>
                <w:szCs w:val="22"/>
              </w:rPr>
              <w:t>Przygotowanie propozycji do budżetu miasta w zakresie  realizowanych zadań oraz ich realizacja.</w:t>
            </w:r>
          </w:p>
          <w:p w14:paraId="008D5A87" w14:textId="77777777" w:rsidR="007E530C" w:rsidRPr="00E11987" w:rsidRDefault="007E530C" w:rsidP="00E11987">
            <w:pPr>
              <w:pStyle w:val="Akapitzlist"/>
              <w:numPr>
                <w:ilvl w:val="0"/>
                <w:numId w:val="41"/>
              </w:numPr>
              <w:ind w:left="306"/>
              <w:jc w:val="both"/>
              <w:rPr>
                <w:color w:val="000000"/>
                <w:lang w:eastAsia="en-US"/>
              </w:rPr>
            </w:pPr>
            <w:r w:rsidRPr="00A41C9C">
              <w:rPr>
                <w:rFonts w:ascii="Cambria" w:hAnsi="Cambria"/>
                <w:sz w:val="22"/>
                <w:szCs w:val="22"/>
              </w:rPr>
              <w:t>Udział w wizjach w terenie w wyniku zgłaszanych interwencji.</w:t>
            </w:r>
          </w:p>
        </w:tc>
      </w:tr>
      <w:tr w:rsidR="007E530C" w:rsidRPr="00131D24" w14:paraId="78B5C04F" w14:textId="77777777" w:rsidTr="00AC7F77">
        <w:trPr>
          <w:trHeight w:val="417"/>
        </w:trPr>
        <w:tc>
          <w:tcPr>
            <w:tcW w:w="10013" w:type="dxa"/>
            <w:gridSpan w:val="2"/>
            <w:shd w:val="clear" w:color="auto" w:fill="C0C0C0"/>
            <w:vAlign w:val="center"/>
          </w:tcPr>
          <w:p w14:paraId="49CA80A3" w14:textId="77777777" w:rsidR="007E530C" w:rsidRPr="00AC7F77" w:rsidRDefault="007E530C" w:rsidP="00486ED5">
            <w:pPr>
              <w:rPr>
                <w:rFonts w:ascii="Cambria" w:hAnsi="Cambria"/>
                <w:b/>
              </w:rPr>
            </w:pPr>
            <w:r w:rsidRPr="00AC7F77">
              <w:rPr>
                <w:rFonts w:ascii="Cambria" w:hAnsi="Cambria"/>
                <w:b/>
                <w:sz w:val="22"/>
                <w:szCs w:val="22"/>
              </w:rPr>
              <w:t>Informacja o warunkach pracy na danym stanowisku:</w:t>
            </w:r>
          </w:p>
        </w:tc>
      </w:tr>
      <w:tr w:rsidR="007E530C" w:rsidRPr="00131D24" w14:paraId="4164DFD8" w14:textId="77777777" w:rsidTr="00A05227">
        <w:trPr>
          <w:trHeight w:val="529"/>
        </w:trPr>
        <w:tc>
          <w:tcPr>
            <w:tcW w:w="10013" w:type="dxa"/>
            <w:gridSpan w:val="2"/>
            <w:vAlign w:val="center"/>
          </w:tcPr>
          <w:p w14:paraId="6F9F8165" w14:textId="77777777" w:rsidR="007E530C" w:rsidRPr="00541E87" w:rsidRDefault="007E530C" w:rsidP="00486ED5">
            <w:pPr>
              <w:rPr>
                <w:b/>
                <w:sz w:val="22"/>
                <w:szCs w:val="22"/>
              </w:rPr>
            </w:pPr>
            <w:r w:rsidRPr="00541E87">
              <w:rPr>
                <w:b/>
                <w:sz w:val="22"/>
                <w:szCs w:val="22"/>
              </w:rPr>
              <w:t>Planowane zatrudnienie</w:t>
            </w:r>
          </w:p>
          <w:p w14:paraId="5533F2B5" w14:textId="77777777" w:rsidR="007E530C" w:rsidRPr="00541E87" w:rsidRDefault="007E530C" w:rsidP="00D63B54">
            <w:pPr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W pełnym wymiarze czasu pracy, na czas określony 6 miesięcy, z możliwością zawarcia kolejnej umowy na czas określony lub na czas nieokreślony.</w:t>
            </w:r>
          </w:p>
          <w:p w14:paraId="44F2DCB3" w14:textId="77777777" w:rsidR="007E530C" w:rsidRPr="00541E87" w:rsidRDefault="007E530C" w:rsidP="00486ED5">
            <w:pPr>
              <w:rPr>
                <w:b/>
                <w:sz w:val="22"/>
                <w:szCs w:val="22"/>
              </w:rPr>
            </w:pPr>
            <w:r w:rsidRPr="00541E87">
              <w:rPr>
                <w:b/>
                <w:sz w:val="22"/>
                <w:szCs w:val="22"/>
              </w:rPr>
              <w:t>Miejsce pracy</w:t>
            </w:r>
          </w:p>
          <w:p w14:paraId="34099BCA" w14:textId="77777777" w:rsidR="007E530C" w:rsidRPr="00541E87" w:rsidRDefault="007E530C" w:rsidP="00FC0C76">
            <w:pPr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 xml:space="preserve">Praca w budynku Urzędu i poza budynkiem. Budynek jednopiętrowy, nie jest dostosowany do poruszania się osób na wózku inwalidzkim (brak windy). </w:t>
            </w:r>
          </w:p>
          <w:p w14:paraId="6FAA6946" w14:textId="77777777" w:rsidR="007E530C" w:rsidRPr="00541E87" w:rsidRDefault="007E530C" w:rsidP="00486ED5">
            <w:pPr>
              <w:rPr>
                <w:b/>
                <w:sz w:val="22"/>
                <w:szCs w:val="22"/>
              </w:rPr>
            </w:pPr>
            <w:r w:rsidRPr="00541E87">
              <w:rPr>
                <w:b/>
                <w:sz w:val="22"/>
                <w:szCs w:val="22"/>
              </w:rPr>
              <w:t>Stanowisko pracy</w:t>
            </w:r>
          </w:p>
          <w:p w14:paraId="77959AE9" w14:textId="77777777" w:rsidR="007E530C" w:rsidRPr="00924B56" w:rsidRDefault="007E530C" w:rsidP="00FC0C76">
            <w:pPr>
              <w:jc w:val="both"/>
            </w:pPr>
            <w:r w:rsidRPr="00541E87">
              <w:rPr>
                <w:sz w:val="22"/>
                <w:szCs w:val="22"/>
              </w:rPr>
              <w:t>Stanowisko związane jest z pracą przy komputerze, obsługą urządzeń biurowych, kontaktem z interesantami i rozmowami telefonicznymi, przemieszczaniem się wewnątrz budynku oraz w terenie. Stanowisko wymagające dyspozycyjności i mobilności.</w:t>
            </w:r>
            <w:r w:rsidRPr="00924B56">
              <w:t xml:space="preserve"> </w:t>
            </w:r>
          </w:p>
        </w:tc>
      </w:tr>
      <w:tr w:rsidR="007E530C" w:rsidRPr="00131D24" w14:paraId="62FC93C0" w14:textId="77777777" w:rsidTr="00AC7F77">
        <w:trPr>
          <w:trHeight w:val="456"/>
        </w:trPr>
        <w:tc>
          <w:tcPr>
            <w:tcW w:w="10013" w:type="dxa"/>
            <w:gridSpan w:val="2"/>
            <w:shd w:val="clear" w:color="auto" w:fill="C0C0C0"/>
            <w:vAlign w:val="center"/>
          </w:tcPr>
          <w:p w14:paraId="55EC3D68" w14:textId="77777777" w:rsidR="007E530C" w:rsidRPr="00924B56" w:rsidRDefault="007E530C" w:rsidP="00486ED5">
            <w:pPr>
              <w:rPr>
                <w:b/>
              </w:rPr>
            </w:pPr>
            <w:r w:rsidRPr="00924B56">
              <w:rPr>
                <w:b/>
              </w:rPr>
              <w:t>Wymagania niezbędne:</w:t>
            </w:r>
          </w:p>
        </w:tc>
      </w:tr>
      <w:tr w:rsidR="007E530C" w:rsidRPr="00131D24" w14:paraId="2346DB73" w14:textId="77777777" w:rsidTr="00380839">
        <w:trPr>
          <w:trHeight w:val="557"/>
        </w:trPr>
        <w:tc>
          <w:tcPr>
            <w:tcW w:w="10013" w:type="dxa"/>
            <w:gridSpan w:val="2"/>
            <w:vAlign w:val="center"/>
          </w:tcPr>
          <w:p w14:paraId="0EBD05D8" w14:textId="34BF25B1" w:rsidR="007E530C" w:rsidRPr="00541E87" w:rsidRDefault="007E530C" w:rsidP="00FC0C76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Obywatelstwo polskie z zastrzeżeniem art. 11 ust. 2 i 3 ustawy o pracownikach samorządowych (</w:t>
            </w:r>
            <w:proofErr w:type="spellStart"/>
            <w:r w:rsidR="004A3718">
              <w:rPr>
                <w:sz w:val="22"/>
                <w:szCs w:val="22"/>
              </w:rPr>
              <w:t>t.j</w:t>
            </w:r>
            <w:proofErr w:type="spellEnd"/>
            <w:r w:rsidR="004A3718">
              <w:rPr>
                <w:sz w:val="22"/>
                <w:szCs w:val="22"/>
              </w:rPr>
              <w:t xml:space="preserve">. </w:t>
            </w:r>
            <w:r w:rsidR="004A3718" w:rsidRPr="004A3718">
              <w:rPr>
                <w:sz w:val="22"/>
                <w:szCs w:val="22"/>
              </w:rPr>
              <w:t>Dz.  U.  z  2019  r. poz. 1282</w:t>
            </w:r>
            <w:r w:rsidRPr="00541E87">
              <w:rPr>
                <w:sz w:val="22"/>
                <w:szCs w:val="22"/>
              </w:rPr>
              <w:t>)</w:t>
            </w:r>
          </w:p>
          <w:p w14:paraId="0495E1D3" w14:textId="77777777" w:rsidR="007E530C" w:rsidRPr="00541E87" w:rsidRDefault="007E530C" w:rsidP="00FC0C76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Pełna zdolność do czynności prawnych oraz korzystanie z pełni praw publicznych.</w:t>
            </w:r>
          </w:p>
          <w:p w14:paraId="05051188" w14:textId="77777777" w:rsidR="007E530C" w:rsidRPr="00541E87" w:rsidRDefault="007E530C" w:rsidP="00FC0C76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Niekaralność za umyślne przestępstwo ścigane z oskarżenia publicznego lub umyślne przestępstwo skarbowe.</w:t>
            </w:r>
          </w:p>
          <w:p w14:paraId="2E7E3286" w14:textId="77777777" w:rsidR="007E530C" w:rsidRPr="00541E87" w:rsidRDefault="007E530C" w:rsidP="00FC0C76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Nieposzlakowana opinia.</w:t>
            </w:r>
          </w:p>
          <w:p w14:paraId="1AE9B7A0" w14:textId="77777777" w:rsidR="00380839" w:rsidRDefault="007E530C" w:rsidP="000755B1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 xml:space="preserve">Wykształcenie: </w:t>
            </w:r>
          </w:p>
          <w:p w14:paraId="7E5919B8" w14:textId="77777777" w:rsidR="00380839" w:rsidRDefault="00380839" w:rsidP="0038083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E530C" w:rsidRPr="00541E87">
              <w:rPr>
                <w:sz w:val="22"/>
                <w:szCs w:val="22"/>
              </w:rPr>
              <w:t xml:space="preserve">wyższe </w:t>
            </w:r>
            <w:r w:rsidR="003F733B" w:rsidRPr="00541E87">
              <w:rPr>
                <w:sz w:val="22"/>
                <w:szCs w:val="22"/>
              </w:rPr>
              <w:t>w branży budowlanej lub pokrewnej</w:t>
            </w:r>
            <w:r w:rsidR="00C2306F" w:rsidRPr="00541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i min. 3 lata udokumentowanego stażu pracy </w:t>
            </w:r>
            <w:r w:rsidR="00C2306F" w:rsidRPr="00541E87">
              <w:rPr>
                <w:sz w:val="22"/>
                <w:szCs w:val="22"/>
              </w:rPr>
              <w:t>lub</w:t>
            </w:r>
          </w:p>
          <w:p w14:paraId="48C38541" w14:textId="0FDBE10A" w:rsidR="00594B08" w:rsidRDefault="00380839" w:rsidP="0038083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2306F" w:rsidRPr="00541E87">
              <w:rPr>
                <w:sz w:val="22"/>
                <w:szCs w:val="22"/>
              </w:rPr>
              <w:t xml:space="preserve">wykształcenie </w:t>
            </w:r>
            <w:r w:rsidR="005F54D1">
              <w:rPr>
                <w:sz w:val="22"/>
                <w:szCs w:val="22"/>
              </w:rPr>
              <w:t>średnie</w:t>
            </w:r>
            <w:r w:rsidR="00C2306F" w:rsidRPr="00541E87">
              <w:rPr>
                <w:sz w:val="22"/>
                <w:szCs w:val="22"/>
              </w:rPr>
              <w:t xml:space="preserve"> </w:t>
            </w:r>
            <w:r w:rsidR="002924D2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mi</w:t>
            </w:r>
            <w:r w:rsidR="00985FFC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 5</w:t>
            </w:r>
            <w:r w:rsidR="00C2306F" w:rsidRPr="00541E87">
              <w:rPr>
                <w:sz w:val="22"/>
                <w:szCs w:val="22"/>
              </w:rPr>
              <w:t xml:space="preserve"> lat </w:t>
            </w:r>
            <w:r w:rsidR="001D6345">
              <w:rPr>
                <w:sz w:val="22"/>
                <w:szCs w:val="22"/>
              </w:rPr>
              <w:t>udokumentowanego stażu pracy</w:t>
            </w:r>
            <w:r>
              <w:rPr>
                <w:sz w:val="22"/>
                <w:szCs w:val="22"/>
              </w:rPr>
              <w:t xml:space="preserve">, </w:t>
            </w:r>
          </w:p>
          <w:p w14:paraId="3A650749" w14:textId="07DACAA9" w:rsidR="007E530C" w:rsidRPr="00594B08" w:rsidRDefault="00380839" w:rsidP="00594B08">
            <w:pPr>
              <w:pStyle w:val="Akapitzlis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594B08">
              <w:rPr>
                <w:sz w:val="22"/>
                <w:szCs w:val="22"/>
              </w:rPr>
              <w:t xml:space="preserve">min. </w:t>
            </w:r>
            <w:r w:rsidR="00594B08">
              <w:rPr>
                <w:sz w:val="22"/>
                <w:szCs w:val="22"/>
              </w:rPr>
              <w:t>1 rok</w:t>
            </w:r>
            <w:r w:rsidRPr="00594B08">
              <w:rPr>
                <w:sz w:val="22"/>
                <w:szCs w:val="22"/>
              </w:rPr>
              <w:t xml:space="preserve"> doświadczenia zawodowego</w:t>
            </w:r>
            <w:r w:rsidR="004A3718" w:rsidRPr="00594B08">
              <w:rPr>
                <w:sz w:val="22"/>
                <w:szCs w:val="22"/>
              </w:rPr>
              <w:t xml:space="preserve"> na stanowisku związanym z prowadzeniem inwestycji i remontów</w:t>
            </w:r>
          </w:p>
          <w:p w14:paraId="50D555BC" w14:textId="77777777" w:rsidR="007E530C" w:rsidRPr="00924B56" w:rsidRDefault="007E530C" w:rsidP="001B608F">
            <w:pPr>
              <w:tabs>
                <w:tab w:val="num" w:pos="540"/>
              </w:tabs>
              <w:autoSpaceDN w:val="0"/>
            </w:pPr>
            <w:r w:rsidRPr="00541E87">
              <w:rPr>
                <w:bCs/>
                <w:i/>
                <w:sz w:val="22"/>
                <w:szCs w:val="22"/>
              </w:rPr>
              <w:lastRenderedPageBreak/>
              <w:t>Uwaga: Kandydaci, którzy nie spełniają wszystkich wymagań niezbędnych nie zostaną dopuszczeni do udziału w naborze.</w:t>
            </w:r>
          </w:p>
        </w:tc>
      </w:tr>
      <w:tr w:rsidR="007E530C" w:rsidRPr="00131D24" w14:paraId="50595769" w14:textId="77777777" w:rsidTr="00AC7F77">
        <w:trPr>
          <w:trHeight w:val="385"/>
        </w:trPr>
        <w:tc>
          <w:tcPr>
            <w:tcW w:w="10013" w:type="dxa"/>
            <w:gridSpan w:val="2"/>
            <w:shd w:val="clear" w:color="auto" w:fill="C0C0C0"/>
            <w:vAlign w:val="center"/>
          </w:tcPr>
          <w:p w14:paraId="705D8F8F" w14:textId="77777777" w:rsidR="007E530C" w:rsidRPr="00924B56" w:rsidRDefault="007E530C" w:rsidP="00486ED5">
            <w:pPr>
              <w:rPr>
                <w:b/>
              </w:rPr>
            </w:pPr>
            <w:r w:rsidRPr="00924B56">
              <w:rPr>
                <w:b/>
              </w:rPr>
              <w:lastRenderedPageBreak/>
              <w:t>Wymagania dodatkowe:</w:t>
            </w:r>
          </w:p>
        </w:tc>
      </w:tr>
      <w:tr w:rsidR="007E530C" w:rsidRPr="00131D24" w14:paraId="1720DC96" w14:textId="77777777" w:rsidTr="00AC7F77">
        <w:trPr>
          <w:trHeight w:val="851"/>
        </w:trPr>
        <w:tc>
          <w:tcPr>
            <w:tcW w:w="10013" w:type="dxa"/>
            <w:gridSpan w:val="2"/>
            <w:vAlign w:val="center"/>
          </w:tcPr>
          <w:p w14:paraId="0E7B37BB" w14:textId="77777777" w:rsidR="007E530C" w:rsidRPr="00541E87" w:rsidRDefault="007E530C" w:rsidP="000D410D">
            <w:pPr>
              <w:numPr>
                <w:ilvl w:val="0"/>
                <w:numId w:val="3"/>
              </w:numPr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Doświadczenie w pracy w samorządzie terytorialnym będzie dodatkowym atutem.</w:t>
            </w:r>
          </w:p>
          <w:p w14:paraId="2815B995" w14:textId="26A009FA" w:rsidR="007E530C" w:rsidRPr="00541E87" w:rsidRDefault="007E530C" w:rsidP="000D410D">
            <w:pPr>
              <w:numPr>
                <w:ilvl w:val="0"/>
                <w:numId w:val="3"/>
              </w:numPr>
              <w:tabs>
                <w:tab w:val="num" w:pos="1440"/>
              </w:tabs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Znajomość przepisów prawa w zakresie:</w:t>
            </w:r>
            <w:r w:rsidR="003F733B" w:rsidRPr="00541E87">
              <w:rPr>
                <w:sz w:val="22"/>
                <w:szCs w:val="22"/>
              </w:rPr>
              <w:t xml:space="preserve"> prawa budowlanego</w:t>
            </w:r>
            <w:r w:rsidR="006E77D9" w:rsidRPr="00541E87">
              <w:rPr>
                <w:sz w:val="22"/>
                <w:szCs w:val="22"/>
              </w:rPr>
              <w:t xml:space="preserve">, </w:t>
            </w:r>
            <w:r w:rsidR="00380839">
              <w:rPr>
                <w:sz w:val="22"/>
                <w:szCs w:val="22"/>
              </w:rPr>
              <w:t xml:space="preserve">o drogach publicznych, </w:t>
            </w:r>
            <w:r w:rsidRPr="00541E87">
              <w:rPr>
                <w:sz w:val="22"/>
                <w:szCs w:val="22"/>
              </w:rPr>
              <w:t>samorządu gminnego, kodeksu postępowania administracyjnego</w:t>
            </w:r>
            <w:r w:rsidR="001D4629">
              <w:rPr>
                <w:sz w:val="22"/>
                <w:szCs w:val="22"/>
              </w:rPr>
              <w:t>, zamówień publicznych</w:t>
            </w:r>
            <w:r w:rsidR="00A51A81">
              <w:rPr>
                <w:sz w:val="22"/>
                <w:szCs w:val="22"/>
              </w:rPr>
              <w:t>.</w:t>
            </w:r>
          </w:p>
          <w:p w14:paraId="647D48E4" w14:textId="77777777" w:rsidR="003F733B" w:rsidRPr="00541E87" w:rsidRDefault="003F733B" w:rsidP="000D410D">
            <w:pPr>
              <w:numPr>
                <w:ilvl w:val="0"/>
                <w:numId w:val="3"/>
              </w:numPr>
              <w:tabs>
                <w:tab w:val="num" w:pos="1440"/>
              </w:tabs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Znajomość zagadnień związanych z przygotowaniem procesu inwestycyjnego i jego realizacją</w:t>
            </w:r>
          </w:p>
          <w:p w14:paraId="356242C6" w14:textId="77777777" w:rsidR="00B14B89" w:rsidRPr="00541E87" w:rsidRDefault="00B14B89" w:rsidP="000D410D">
            <w:pPr>
              <w:numPr>
                <w:ilvl w:val="0"/>
                <w:numId w:val="3"/>
              </w:numPr>
              <w:tabs>
                <w:tab w:val="num" w:pos="1440"/>
              </w:tabs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Uprawnienia do pełnienia samodzielnych funkcji w budownictwie będą dodatkowym atutem</w:t>
            </w:r>
          </w:p>
          <w:p w14:paraId="15A867A5" w14:textId="77777777" w:rsidR="007E530C" w:rsidRPr="00541E87" w:rsidRDefault="007E530C" w:rsidP="00B14B89">
            <w:pPr>
              <w:numPr>
                <w:ilvl w:val="0"/>
                <w:numId w:val="3"/>
              </w:numPr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Ogólna wiedza o Mieście - Ogrodzie Podkowa Leśna, topografii miasta.</w:t>
            </w:r>
          </w:p>
          <w:p w14:paraId="789CE3E1" w14:textId="77777777" w:rsidR="007E530C" w:rsidRPr="00541E87" w:rsidRDefault="007E530C" w:rsidP="000D410D">
            <w:pPr>
              <w:numPr>
                <w:ilvl w:val="0"/>
                <w:numId w:val="3"/>
              </w:numPr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Wysoka kultura osobista.</w:t>
            </w:r>
          </w:p>
          <w:p w14:paraId="35DF1EC2" w14:textId="77777777" w:rsidR="007E530C" w:rsidRPr="00541E87" w:rsidRDefault="007E530C" w:rsidP="000D410D">
            <w:pPr>
              <w:numPr>
                <w:ilvl w:val="0"/>
                <w:numId w:val="3"/>
              </w:numPr>
              <w:autoSpaceDN w:val="0"/>
              <w:jc w:val="both"/>
              <w:rPr>
                <w:sz w:val="22"/>
                <w:szCs w:val="22"/>
              </w:rPr>
            </w:pPr>
            <w:r w:rsidRPr="004A3718">
              <w:rPr>
                <w:sz w:val="22"/>
                <w:szCs w:val="22"/>
              </w:rPr>
              <w:t>Samodzielność</w:t>
            </w:r>
            <w:r w:rsidRPr="00541E87">
              <w:rPr>
                <w:sz w:val="22"/>
                <w:szCs w:val="22"/>
              </w:rPr>
              <w:t>, dobra organizacja pracy zapewniająca terminową realizację zadań.</w:t>
            </w:r>
          </w:p>
          <w:p w14:paraId="4BABC13B" w14:textId="77777777" w:rsidR="007E530C" w:rsidRPr="00541E87" w:rsidRDefault="007E530C" w:rsidP="00EA6186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 xml:space="preserve">Pożądane kompetencje: dążenie do rezultatów, współpraca w zespole, rozwiązywanie problemów, umiejętności analityczne, otwartość na zmiany, </w:t>
            </w:r>
            <w:r w:rsidR="00B14B89" w:rsidRPr="00541E87">
              <w:rPr>
                <w:sz w:val="22"/>
                <w:szCs w:val="22"/>
              </w:rPr>
              <w:t>umiejętność pracy w stresie, pod presją czasu</w:t>
            </w:r>
            <w:r w:rsidRPr="00541E87">
              <w:rPr>
                <w:sz w:val="22"/>
                <w:szCs w:val="22"/>
              </w:rPr>
              <w:t>.</w:t>
            </w:r>
          </w:p>
        </w:tc>
      </w:tr>
      <w:tr w:rsidR="007E530C" w:rsidRPr="00131D24" w14:paraId="41A330F4" w14:textId="77777777" w:rsidTr="008E4280">
        <w:trPr>
          <w:trHeight w:val="1177"/>
        </w:trPr>
        <w:tc>
          <w:tcPr>
            <w:tcW w:w="10013" w:type="dxa"/>
            <w:gridSpan w:val="2"/>
            <w:shd w:val="clear" w:color="auto" w:fill="C0C0C0"/>
            <w:vAlign w:val="center"/>
          </w:tcPr>
          <w:p w14:paraId="62BB2C66" w14:textId="77777777" w:rsidR="007E530C" w:rsidRPr="00541E87" w:rsidRDefault="007E530C" w:rsidP="00486ED5">
            <w:pPr>
              <w:rPr>
                <w:b/>
                <w:sz w:val="22"/>
                <w:szCs w:val="22"/>
              </w:rPr>
            </w:pPr>
            <w:r w:rsidRPr="00541E87">
              <w:rPr>
                <w:b/>
                <w:sz w:val="22"/>
                <w:szCs w:val="22"/>
              </w:rPr>
              <w:t xml:space="preserve">Wskaźnik zatrudnienia osób niepełnosprawnych: W miesiącu poprzedzającym datę upublicznienia ogłoszenia wskaźnik zatrudnienia osób niepełnosprawnych w jednostce, </w:t>
            </w:r>
            <w:r w:rsidRPr="00541E87">
              <w:rPr>
                <w:b/>
                <w:sz w:val="22"/>
                <w:szCs w:val="22"/>
              </w:rPr>
              <w:br/>
              <w:t>w rozumieniu przepisów o rehabilitacji zawodowej i społecznej oraz zatrudnianiu osób niepełnosprawnych, jest niższy niż 6%.</w:t>
            </w:r>
          </w:p>
        </w:tc>
      </w:tr>
      <w:tr w:rsidR="007E530C" w:rsidRPr="00131D24" w14:paraId="22DB8F54" w14:textId="77777777" w:rsidTr="00AC7F77">
        <w:trPr>
          <w:trHeight w:val="358"/>
        </w:trPr>
        <w:tc>
          <w:tcPr>
            <w:tcW w:w="10013" w:type="dxa"/>
            <w:gridSpan w:val="2"/>
            <w:shd w:val="clear" w:color="auto" w:fill="C0C0C0"/>
            <w:vAlign w:val="center"/>
          </w:tcPr>
          <w:p w14:paraId="2C99C9B2" w14:textId="77777777" w:rsidR="007E530C" w:rsidRPr="00924B56" w:rsidRDefault="007E530C" w:rsidP="00486ED5">
            <w:pPr>
              <w:rPr>
                <w:b/>
              </w:rPr>
            </w:pPr>
            <w:r w:rsidRPr="00924B56">
              <w:rPr>
                <w:b/>
              </w:rPr>
              <w:t>Wymagane dokumenty i oświadczenia:</w:t>
            </w:r>
          </w:p>
        </w:tc>
      </w:tr>
      <w:tr w:rsidR="007E530C" w:rsidRPr="00131D24" w14:paraId="01AE732E" w14:textId="77777777" w:rsidTr="00AC7F77">
        <w:trPr>
          <w:trHeight w:val="906"/>
        </w:trPr>
        <w:tc>
          <w:tcPr>
            <w:tcW w:w="10013" w:type="dxa"/>
            <w:gridSpan w:val="2"/>
            <w:vAlign w:val="center"/>
          </w:tcPr>
          <w:p w14:paraId="5C163EF0" w14:textId="77777777" w:rsidR="007E530C" w:rsidRPr="00541E87" w:rsidRDefault="007E530C" w:rsidP="00210EF8">
            <w:pPr>
              <w:numPr>
                <w:ilvl w:val="0"/>
                <w:numId w:val="2"/>
              </w:numPr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List motywacyjny.</w:t>
            </w:r>
          </w:p>
          <w:p w14:paraId="5C796A95" w14:textId="77777777" w:rsidR="007E530C" w:rsidRPr="00541E87" w:rsidRDefault="007E530C" w:rsidP="00210EF8">
            <w:pPr>
              <w:numPr>
                <w:ilvl w:val="0"/>
                <w:numId w:val="3"/>
              </w:numPr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CV z informacjami o wykształceniu i opisem dotychczasowego przebiegu pracy zawodowej.</w:t>
            </w:r>
          </w:p>
          <w:p w14:paraId="38FAB776" w14:textId="77777777" w:rsidR="007E530C" w:rsidRPr="00541E87" w:rsidRDefault="007E530C" w:rsidP="00210EF8">
            <w:pPr>
              <w:numPr>
                <w:ilvl w:val="0"/>
                <w:numId w:val="3"/>
              </w:numPr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Kwestionariusz osobowy dla osoby ubiegającej się o zatrudnienie (Załącznik 1)</w:t>
            </w:r>
          </w:p>
          <w:p w14:paraId="055D01D6" w14:textId="77777777" w:rsidR="007E530C" w:rsidRPr="00541E87" w:rsidRDefault="007E530C" w:rsidP="00210EF8">
            <w:pPr>
              <w:numPr>
                <w:ilvl w:val="0"/>
                <w:numId w:val="3"/>
              </w:numPr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 xml:space="preserve">Kopie świadectw pracy i inne dokumenty (zaświadczenia) potwierdzające staż pracy, doświadczenie zawodowe i posiadane uprawnienia. </w:t>
            </w:r>
          </w:p>
          <w:p w14:paraId="5C1C2BA8" w14:textId="77777777" w:rsidR="007E530C" w:rsidRPr="00541E87" w:rsidRDefault="007E530C" w:rsidP="00210EF8">
            <w:pPr>
              <w:numPr>
                <w:ilvl w:val="0"/>
                <w:numId w:val="3"/>
              </w:numPr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Kopie dokumentów potwierdzających wykształcenie i dodatkowe kwalifikacje.</w:t>
            </w:r>
          </w:p>
          <w:p w14:paraId="3FC3BFB9" w14:textId="77777777" w:rsidR="007E530C" w:rsidRPr="00541E87" w:rsidRDefault="007E530C" w:rsidP="00210EF8">
            <w:pPr>
              <w:numPr>
                <w:ilvl w:val="0"/>
                <w:numId w:val="4"/>
              </w:numPr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Oświadczenie o niekaralności za przestępstwo popełnione umyślnie lub przestępstwo skarbowe umyślne oraz  o posiadaniu pełnej zdolności do czynności prawnych i korzystaniu z pełni praw publicznych (Załącznik 2).</w:t>
            </w:r>
          </w:p>
          <w:p w14:paraId="539EE111" w14:textId="77777777" w:rsidR="007E530C" w:rsidRPr="00541E87" w:rsidRDefault="007E530C" w:rsidP="00210EF8">
            <w:pPr>
              <w:numPr>
                <w:ilvl w:val="0"/>
                <w:numId w:val="6"/>
              </w:numPr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Oświadczenie o zapoznaniu się z informacją dotyczącą przetwarzania danych osobowych (Załącznik 3).</w:t>
            </w:r>
          </w:p>
          <w:p w14:paraId="112D203F" w14:textId="77777777" w:rsidR="007E530C" w:rsidRPr="00541E87" w:rsidRDefault="007E530C" w:rsidP="00210EF8">
            <w:pPr>
              <w:numPr>
                <w:ilvl w:val="0"/>
                <w:numId w:val="6"/>
              </w:numPr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>Podpisana klauzula o wyrażeniu zgody na przetwarzanie danych osobowych (Załącznik 4).</w:t>
            </w:r>
          </w:p>
          <w:p w14:paraId="0B3AC6EA" w14:textId="77777777" w:rsidR="007E530C" w:rsidRPr="00541E87" w:rsidRDefault="007E530C" w:rsidP="00210EF8">
            <w:pPr>
              <w:numPr>
                <w:ilvl w:val="0"/>
                <w:numId w:val="8"/>
              </w:numPr>
              <w:autoSpaceDN w:val="0"/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 xml:space="preserve">Kandydat, który zamierza skorzystać z uprawnienia, o którym mowa w art.13 a ust. 2 ustawy </w:t>
            </w:r>
            <w:r w:rsidRPr="00541E87">
              <w:rPr>
                <w:sz w:val="22"/>
                <w:szCs w:val="22"/>
              </w:rPr>
              <w:br/>
              <w:t>o pracownikach samorządowych jest obowiązany do złożenia wraz z dokumentami kopii dokumentu potwierdzającego niepełnosprawność.</w:t>
            </w:r>
          </w:p>
          <w:p w14:paraId="68EDB10F" w14:textId="77777777" w:rsidR="007E530C" w:rsidRPr="00924B56" w:rsidRDefault="007E530C" w:rsidP="00082981">
            <w:pPr>
              <w:autoSpaceDN w:val="0"/>
              <w:jc w:val="both"/>
            </w:pPr>
            <w:r w:rsidRPr="00541E87">
              <w:rPr>
                <w:bCs/>
                <w:i/>
                <w:sz w:val="22"/>
                <w:szCs w:val="22"/>
              </w:rPr>
              <w:t>Uwaga: Kandydaci, którzy nie złożą wymaganych dokumentów i oświadczeń nie zostaną dopuszczeni do udziału w naborze.</w:t>
            </w:r>
          </w:p>
        </w:tc>
      </w:tr>
      <w:tr w:rsidR="007E530C" w:rsidRPr="00FA71F3" w14:paraId="5B8766A7" w14:textId="77777777" w:rsidTr="008E4280">
        <w:trPr>
          <w:trHeight w:val="4981"/>
        </w:trPr>
        <w:tc>
          <w:tcPr>
            <w:tcW w:w="10013" w:type="dxa"/>
            <w:gridSpan w:val="2"/>
            <w:vAlign w:val="center"/>
          </w:tcPr>
          <w:p w14:paraId="1C856050" w14:textId="1B6AE7A7" w:rsidR="007E530C" w:rsidRPr="00541E87" w:rsidRDefault="007E530C" w:rsidP="008E4280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 xml:space="preserve">Wymagane dokumenty rekrutacyjne mogą być składane wyłącznie w formie pisemnej, w zaklejonej kopercie, osobiście w siedzibie Urzędu lub przesłane pocztą na adres Urzędu z dopiskiem: </w:t>
            </w:r>
            <w:r w:rsidRPr="00541E87">
              <w:rPr>
                <w:b/>
                <w:i/>
                <w:sz w:val="22"/>
                <w:szCs w:val="22"/>
              </w:rPr>
              <w:t>„Dotyczy naboru na stanowisko ”</w:t>
            </w:r>
            <w:r w:rsidR="00B14B89" w:rsidRPr="00541E87">
              <w:rPr>
                <w:b/>
                <w:i/>
                <w:sz w:val="22"/>
                <w:szCs w:val="22"/>
              </w:rPr>
              <w:t xml:space="preserve">od </w:t>
            </w:r>
            <w:r w:rsidR="00067076">
              <w:rPr>
                <w:b/>
                <w:i/>
                <w:sz w:val="22"/>
                <w:szCs w:val="22"/>
              </w:rPr>
              <w:t>I</w:t>
            </w:r>
            <w:r w:rsidRPr="00541E87">
              <w:rPr>
                <w:b/>
                <w:i/>
                <w:sz w:val="22"/>
                <w:szCs w:val="22"/>
              </w:rPr>
              <w:t>nspektor</w:t>
            </w:r>
            <w:r w:rsidR="00A51A81">
              <w:rPr>
                <w:b/>
                <w:i/>
                <w:sz w:val="22"/>
                <w:szCs w:val="22"/>
              </w:rPr>
              <w:t>a</w:t>
            </w:r>
            <w:r w:rsidR="00B14B89" w:rsidRPr="00541E87">
              <w:rPr>
                <w:b/>
                <w:i/>
                <w:sz w:val="22"/>
                <w:szCs w:val="22"/>
              </w:rPr>
              <w:t xml:space="preserve"> do Głównego specjalisty ds. inwestycji </w:t>
            </w:r>
            <w:r w:rsidRPr="00541E87">
              <w:rPr>
                <w:b/>
                <w:i/>
                <w:sz w:val="22"/>
                <w:szCs w:val="22"/>
              </w:rPr>
              <w:t xml:space="preserve"> w Referacie Infrastruktury Komunalnej i Zamówień Publicznych” </w:t>
            </w:r>
            <w:r w:rsidRPr="00541E87">
              <w:rPr>
                <w:b/>
                <w:sz w:val="22"/>
                <w:szCs w:val="22"/>
              </w:rPr>
              <w:t xml:space="preserve">w terminie </w:t>
            </w:r>
            <w:r w:rsidRPr="00541E87">
              <w:rPr>
                <w:b/>
                <w:sz w:val="22"/>
                <w:szCs w:val="22"/>
                <w:u w:val="single"/>
              </w:rPr>
              <w:t xml:space="preserve">do </w:t>
            </w:r>
            <w:r w:rsidR="00067076">
              <w:rPr>
                <w:b/>
                <w:sz w:val="22"/>
                <w:szCs w:val="22"/>
                <w:u w:val="single"/>
              </w:rPr>
              <w:t>18</w:t>
            </w:r>
            <w:r w:rsidR="00A51A81">
              <w:rPr>
                <w:b/>
                <w:sz w:val="22"/>
                <w:szCs w:val="22"/>
                <w:u w:val="single"/>
              </w:rPr>
              <w:t>.0</w:t>
            </w:r>
            <w:r w:rsidR="00067076">
              <w:rPr>
                <w:b/>
                <w:sz w:val="22"/>
                <w:szCs w:val="22"/>
                <w:u w:val="single"/>
              </w:rPr>
              <w:t>6</w:t>
            </w:r>
            <w:r w:rsidR="00A51A81">
              <w:rPr>
                <w:b/>
                <w:sz w:val="22"/>
                <w:szCs w:val="22"/>
                <w:u w:val="single"/>
              </w:rPr>
              <w:t>.</w:t>
            </w:r>
            <w:r w:rsidRPr="00541E87">
              <w:rPr>
                <w:b/>
                <w:sz w:val="22"/>
                <w:szCs w:val="22"/>
                <w:u w:val="single"/>
              </w:rPr>
              <w:t>20</w:t>
            </w:r>
            <w:r w:rsidR="00A51A81">
              <w:rPr>
                <w:b/>
                <w:sz w:val="22"/>
                <w:szCs w:val="22"/>
                <w:u w:val="single"/>
              </w:rPr>
              <w:t>2</w:t>
            </w:r>
            <w:r w:rsidR="00067076">
              <w:rPr>
                <w:b/>
                <w:sz w:val="22"/>
                <w:szCs w:val="22"/>
                <w:u w:val="single"/>
              </w:rPr>
              <w:t>1</w:t>
            </w:r>
            <w:r w:rsidRPr="00541E87">
              <w:rPr>
                <w:b/>
                <w:sz w:val="22"/>
                <w:szCs w:val="22"/>
                <w:u w:val="single"/>
              </w:rPr>
              <w:t xml:space="preserve"> r. do godz. 1</w:t>
            </w:r>
            <w:r w:rsidR="00067076">
              <w:rPr>
                <w:b/>
                <w:sz w:val="22"/>
                <w:szCs w:val="22"/>
                <w:u w:val="single"/>
              </w:rPr>
              <w:t>4</w:t>
            </w:r>
            <w:r w:rsidRPr="00541E87">
              <w:rPr>
                <w:b/>
                <w:sz w:val="22"/>
                <w:szCs w:val="22"/>
                <w:u w:val="single"/>
              </w:rPr>
              <w:t>:</w:t>
            </w:r>
            <w:r w:rsidR="00A51A81">
              <w:rPr>
                <w:b/>
                <w:sz w:val="22"/>
                <w:szCs w:val="22"/>
                <w:u w:val="single"/>
              </w:rPr>
              <w:t>0</w:t>
            </w:r>
            <w:r w:rsidRPr="00541E87">
              <w:rPr>
                <w:b/>
                <w:sz w:val="22"/>
                <w:szCs w:val="22"/>
                <w:u w:val="single"/>
              </w:rPr>
              <w:t xml:space="preserve">0  </w:t>
            </w:r>
            <w:r w:rsidRPr="00541E87">
              <w:rPr>
                <w:b/>
                <w:i/>
                <w:sz w:val="22"/>
                <w:szCs w:val="22"/>
              </w:rPr>
              <w:t>„</w:t>
            </w:r>
            <w:r w:rsidRPr="00541E87">
              <w:rPr>
                <w:b/>
                <w:sz w:val="22"/>
                <w:szCs w:val="22"/>
              </w:rPr>
              <w:t xml:space="preserve"> </w:t>
            </w:r>
          </w:p>
          <w:p w14:paraId="43CCA42C" w14:textId="77777777" w:rsidR="007E530C" w:rsidRPr="00541E87" w:rsidRDefault="007E530C" w:rsidP="00FA71F3">
            <w:pPr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 xml:space="preserve">        Dokumenty składane przez osoby ubiegające się o zatrudnienie po terminie podanym </w:t>
            </w:r>
            <w:r w:rsidRPr="00541E87">
              <w:rPr>
                <w:sz w:val="22"/>
                <w:szCs w:val="22"/>
              </w:rPr>
              <w:br/>
              <w:t>w ogłoszeniu lub nieoznaczone do jakiego naboru zostały złożone nie będą rozpatrywane.</w:t>
            </w:r>
          </w:p>
          <w:p w14:paraId="1CC304ED" w14:textId="77777777" w:rsidR="007E530C" w:rsidRPr="00541E87" w:rsidRDefault="007E530C" w:rsidP="00FA71F3">
            <w:pPr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 xml:space="preserve">        W razie przesłania przez kandydata dokumentów drogą pocztową, za datę ich doręczenia </w:t>
            </w:r>
            <w:r w:rsidRPr="00541E87">
              <w:rPr>
                <w:sz w:val="22"/>
                <w:szCs w:val="22"/>
              </w:rPr>
              <w:br/>
              <w:t>do Urzędu uważa się datę wpływu do Urzędu.</w:t>
            </w:r>
          </w:p>
          <w:p w14:paraId="00A0C2E1" w14:textId="77777777" w:rsidR="007E530C" w:rsidRPr="00541E87" w:rsidRDefault="007E530C" w:rsidP="00FA71F3">
            <w:pPr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 xml:space="preserve">          Kandydaci, którzy spełnią wymagania formalne zawarte w ogłoszeniu zostaną poinformowani telefonicznie o terminie i metodach przeprowadzenia naboru.</w:t>
            </w:r>
          </w:p>
          <w:p w14:paraId="3260EFDB" w14:textId="77777777" w:rsidR="007E530C" w:rsidRPr="00541E87" w:rsidRDefault="007E530C" w:rsidP="00FA71F3">
            <w:pPr>
              <w:jc w:val="both"/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 xml:space="preserve">          Informacja o wyniku naboru będzie umieszczona na stronie internetowej Biuletynu Informacji Publicznej (</w:t>
            </w:r>
            <w:hyperlink r:id="rId6" w:history="1">
              <w:r w:rsidRPr="00541E87">
                <w:rPr>
                  <w:sz w:val="22"/>
                  <w:szCs w:val="22"/>
                </w:rPr>
                <w:t>www.bip.podkowalesna.pl</w:t>
              </w:r>
            </w:hyperlink>
            <w:r w:rsidRPr="00541E87">
              <w:rPr>
                <w:sz w:val="22"/>
                <w:szCs w:val="22"/>
              </w:rPr>
              <w:t>) oraz na tablicy informacyjnej w  Urzędzie.</w:t>
            </w:r>
          </w:p>
          <w:p w14:paraId="4BDE6E4A" w14:textId="77777777" w:rsidR="007E530C" w:rsidRPr="00541E87" w:rsidRDefault="007E530C" w:rsidP="00FA71F3">
            <w:pPr>
              <w:rPr>
                <w:sz w:val="22"/>
                <w:szCs w:val="22"/>
              </w:rPr>
            </w:pPr>
            <w:r w:rsidRPr="00541E87">
              <w:rPr>
                <w:sz w:val="22"/>
                <w:szCs w:val="22"/>
              </w:rPr>
              <w:t xml:space="preserve">          Kandydat wyłoniony w drodze naboru, przed zawarciem umowy o pracę zobowiązany jest przedłożyć: zaświadczenie lekarskie stwierdzające zdolność do pracy na stanowisku, którego nabór dotyczy, do wglądu oryginały świadectw pracy, zaświadczeń i innych dokumentów złożonych do naboru oraz zaświadczenie o niekaralności uzyskane z Ministerstwa Sprawiedliwości.  Nie złożenie ww. dokumentów będzie skutkowało nie zawarciem umowy o pracę.   </w:t>
            </w:r>
          </w:p>
          <w:p w14:paraId="2F39E809" w14:textId="77777777" w:rsidR="007E530C" w:rsidRPr="00924B56" w:rsidRDefault="007E530C" w:rsidP="00FA71F3">
            <w:r w:rsidRPr="00541E87">
              <w:rPr>
                <w:sz w:val="22"/>
                <w:szCs w:val="22"/>
              </w:rPr>
              <w:t>Dokumenty aplikacyjne osób, które w procesie rekrutacji zakwalifikują się do dalszego etapu naboru nie podlegają zwrotowi i będą przechowywane zgodnie z instrukcją kancelaryjną. Dokumenty aplikacyjne pozostałych osób będą po zakończeniu procesu rekrutacji odesłane pocztą.</w:t>
            </w:r>
          </w:p>
        </w:tc>
      </w:tr>
    </w:tbl>
    <w:p w14:paraId="7479F626" w14:textId="4A26971E" w:rsidR="007E530C" w:rsidRDefault="007E530C">
      <w:pPr>
        <w:rPr>
          <w:rFonts w:ascii="Cambria" w:hAnsi="Cambria"/>
          <w:sz w:val="22"/>
          <w:szCs w:val="22"/>
        </w:rPr>
      </w:pPr>
      <w:r w:rsidRPr="00AC7F77">
        <w:rPr>
          <w:rFonts w:ascii="Cambria" w:hAnsi="Cambria"/>
          <w:sz w:val="22"/>
          <w:szCs w:val="22"/>
        </w:rPr>
        <w:t>Podkowa Leśna</w:t>
      </w:r>
      <w:r>
        <w:rPr>
          <w:rFonts w:ascii="Cambria" w:hAnsi="Cambria"/>
          <w:sz w:val="22"/>
          <w:szCs w:val="22"/>
        </w:rPr>
        <w:t xml:space="preserve">   </w:t>
      </w:r>
      <w:r w:rsidR="00985FFC">
        <w:rPr>
          <w:rFonts w:ascii="Cambria" w:hAnsi="Cambria"/>
          <w:sz w:val="22"/>
          <w:szCs w:val="22"/>
        </w:rPr>
        <w:t>01.06.</w:t>
      </w:r>
      <w:r w:rsidRPr="00AC7F77">
        <w:rPr>
          <w:rFonts w:ascii="Cambria" w:hAnsi="Cambria"/>
          <w:sz w:val="22"/>
          <w:szCs w:val="22"/>
        </w:rPr>
        <w:t>20</w:t>
      </w:r>
      <w:r w:rsidR="009676DF">
        <w:rPr>
          <w:rFonts w:ascii="Cambria" w:hAnsi="Cambria"/>
          <w:sz w:val="22"/>
          <w:szCs w:val="22"/>
        </w:rPr>
        <w:t>2</w:t>
      </w:r>
      <w:r w:rsidR="00067076">
        <w:rPr>
          <w:rFonts w:ascii="Cambria" w:hAnsi="Cambria"/>
          <w:sz w:val="22"/>
          <w:szCs w:val="22"/>
        </w:rPr>
        <w:t>1</w:t>
      </w:r>
      <w:r w:rsidRPr="00AC7F77">
        <w:rPr>
          <w:rFonts w:ascii="Cambria" w:hAnsi="Cambria"/>
          <w:sz w:val="22"/>
          <w:szCs w:val="22"/>
        </w:rPr>
        <w:t xml:space="preserve"> r.</w:t>
      </w:r>
    </w:p>
    <w:p w14:paraId="05E4F5B6" w14:textId="77777777" w:rsidR="007E530C" w:rsidRDefault="007E530C" w:rsidP="00B41F84">
      <w:pPr>
        <w:ind w:left="566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Burmistrz Miasta</w:t>
      </w:r>
    </w:p>
    <w:p w14:paraId="3BB2FBCB" w14:textId="77777777" w:rsidR="007E530C" w:rsidRDefault="007E530C" w:rsidP="00B41F84">
      <w:pPr>
        <w:ind w:left="566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Podkowa Leśna</w:t>
      </w:r>
    </w:p>
    <w:p w14:paraId="398C6BB5" w14:textId="050EA82A" w:rsidR="00612C11" w:rsidRDefault="00152AE3" w:rsidP="00B41F84">
      <w:pPr>
        <w:ind w:left="566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/-/</w:t>
      </w:r>
      <w:r w:rsidR="007E530C">
        <w:rPr>
          <w:rFonts w:ascii="Cambria" w:hAnsi="Cambria"/>
          <w:sz w:val="22"/>
          <w:szCs w:val="22"/>
        </w:rPr>
        <w:t xml:space="preserve"> </w:t>
      </w:r>
    </w:p>
    <w:p w14:paraId="5C7268D2" w14:textId="5929F442" w:rsidR="007E530C" w:rsidRPr="00AC7F77" w:rsidRDefault="007E530C" w:rsidP="00B41F84">
      <w:pPr>
        <w:ind w:left="566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Artur Tusiński</w:t>
      </w:r>
    </w:p>
    <w:sectPr w:rsidR="007E530C" w:rsidRPr="00AC7F77" w:rsidSect="00EF51B6">
      <w:pgSz w:w="11906" w:h="16838"/>
      <w:pgMar w:top="539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4A9"/>
    <w:multiLevelType w:val="hybridMultilevel"/>
    <w:tmpl w:val="8CF03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B0A"/>
    <w:multiLevelType w:val="hybridMultilevel"/>
    <w:tmpl w:val="C28282D6"/>
    <w:lvl w:ilvl="0" w:tplc="D7F0B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67C7752">
      <w:start w:val="2"/>
      <w:numFmt w:val="bullet"/>
      <w:lvlText w:val="-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2" w:tplc="6384459E">
      <w:start w:val="1"/>
      <w:numFmt w:val="lowerLetter"/>
      <w:lvlText w:val="%3)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3" w:tplc="400099B2">
      <w:start w:val="20"/>
      <w:numFmt w:val="upperLetter"/>
      <w:lvlText w:val="%4)"/>
      <w:lvlJc w:val="left"/>
      <w:pPr>
        <w:tabs>
          <w:tab w:val="num" w:pos="2528"/>
        </w:tabs>
        <w:ind w:left="2528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2" w15:restartNumberingAfterBreak="0">
    <w:nsid w:val="065171F2"/>
    <w:multiLevelType w:val="hybridMultilevel"/>
    <w:tmpl w:val="83F6F9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FC6FBF"/>
    <w:multiLevelType w:val="hybridMultilevel"/>
    <w:tmpl w:val="6156A46E"/>
    <w:lvl w:ilvl="0" w:tplc="04150019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A5C60E3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42725EC0">
      <w:start w:val="2"/>
      <w:numFmt w:val="decimal"/>
      <w:lvlText w:val="%4)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4" w15:restartNumberingAfterBreak="0">
    <w:nsid w:val="08AB27DE"/>
    <w:multiLevelType w:val="hybridMultilevel"/>
    <w:tmpl w:val="55061F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72093"/>
    <w:multiLevelType w:val="hybridMultilevel"/>
    <w:tmpl w:val="157CA916"/>
    <w:lvl w:ilvl="0" w:tplc="AB0687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700BE2"/>
    <w:multiLevelType w:val="hybridMultilevel"/>
    <w:tmpl w:val="427E4F0A"/>
    <w:lvl w:ilvl="0" w:tplc="AEF22ED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E0206F9"/>
    <w:multiLevelType w:val="hybridMultilevel"/>
    <w:tmpl w:val="4D8A2B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6529EC"/>
    <w:multiLevelType w:val="hybridMultilevel"/>
    <w:tmpl w:val="1A046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E00EC5"/>
    <w:multiLevelType w:val="hybridMultilevel"/>
    <w:tmpl w:val="BD1E9A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11831099"/>
    <w:multiLevelType w:val="hybridMultilevel"/>
    <w:tmpl w:val="0C382E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1CEDF9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37D5842"/>
    <w:multiLevelType w:val="hybridMultilevel"/>
    <w:tmpl w:val="6694CD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2" w15:restartNumberingAfterBreak="0">
    <w:nsid w:val="1B05398C"/>
    <w:multiLevelType w:val="hybridMultilevel"/>
    <w:tmpl w:val="47341360"/>
    <w:lvl w:ilvl="0" w:tplc="D20810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9D7D31"/>
    <w:multiLevelType w:val="hybridMultilevel"/>
    <w:tmpl w:val="0F8602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8672EF"/>
    <w:multiLevelType w:val="hybridMultilevel"/>
    <w:tmpl w:val="080C0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042A03"/>
    <w:multiLevelType w:val="hybridMultilevel"/>
    <w:tmpl w:val="F4E0FD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2D2C2B33"/>
    <w:multiLevelType w:val="hybridMultilevel"/>
    <w:tmpl w:val="F4F4D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73730B"/>
    <w:multiLevelType w:val="hybridMultilevel"/>
    <w:tmpl w:val="5E622D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B67BFC"/>
    <w:multiLevelType w:val="hybridMultilevel"/>
    <w:tmpl w:val="6598D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2603DF"/>
    <w:multiLevelType w:val="hybridMultilevel"/>
    <w:tmpl w:val="F4421962"/>
    <w:lvl w:ilvl="0" w:tplc="0FE043D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7A2123"/>
    <w:multiLevelType w:val="hybridMultilevel"/>
    <w:tmpl w:val="62D868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AA20B3"/>
    <w:multiLevelType w:val="hybridMultilevel"/>
    <w:tmpl w:val="B596C3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3C11212F"/>
    <w:multiLevelType w:val="hybridMultilevel"/>
    <w:tmpl w:val="6DC22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C1CDE"/>
    <w:multiLevelType w:val="hybridMultilevel"/>
    <w:tmpl w:val="423C58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3E054F"/>
    <w:multiLevelType w:val="hybridMultilevel"/>
    <w:tmpl w:val="F14CB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C46B2D"/>
    <w:multiLevelType w:val="hybridMultilevel"/>
    <w:tmpl w:val="8EBE8A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FCC8A12">
      <w:start w:val="1"/>
      <w:numFmt w:val="decimal"/>
      <w:lvlText w:val="%2)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EA7158B"/>
    <w:multiLevelType w:val="hybridMultilevel"/>
    <w:tmpl w:val="333CE9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C35B34"/>
    <w:multiLevelType w:val="hybridMultilevel"/>
    <w:tmpl w:val="DC9CF8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5A4D5C"/>
    <w:multiLevelType w:val="hybridMultilevel"/>
    <w:tmpl w:val="32461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433B69"/>
    <w:multiLevelType w:val="hybridMultilevel"/>
    <w:tmpl w:val="E5E872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30" w15:restartNumberingAfterBreak="0">
    <w:nsid w:val="60C707C3"/>
    <w:multiLevelType w:val="hybridMultilevel"/>
    <w:tmpl w:val="E1D4FE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89203E"/>
    <w:multiLevelType w:val="hybridMultilevel"/>
    <w:tmpl w:val="D3B08064"/>
    <w:lvl w:ilvl="0" w:tplc="D940FD2A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5EE2F71"/>
    <w:multiLevelType w:val="hybridMultilevel"/>
    <w:tmpl w:val="A412F3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FC6E69"/>
    <w:multiLevelType w:val="hybridMultilevel"/>
    <w:tmpl w:val="14CAD7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 w15:restartNumberingAfterBreak="0">
    <w:nsid w:val="71CF61DE"/>
    <w:multiLevelType w:val="hybridMultilevel"/>
    <w:tmpl w:val="A91C45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5" w15:restartNumberingAfterBreak="0">
    <w:nsid w:val="7431488D"/>
    <w:multiLevelType w:val="hybridMultilevel"/>
    <w:tmpl w:val="5D028F92"/>
    <w:lvl w:ilvl="0" w:tplc="1D688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6228F0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5E055A8"/>
    <w:multiLevelType w:val="hybridMultilevel"/>
    <w:tmpl w:val="980815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552458"/>
    <w:multiLevelType w:val="hybridMultilevel"/>
    <w:tmpl w:val="F9EC979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8" w15:restartNumberingAfterBreak="0">
    <w:nsid w:val="791865A4"/>
    <w:multiLevelType w:val="hybridMultilevel"/>
    <w:tmpl w:val="370C3F56"/>
    <w:lvl w:ilvl="0" w:tplc="D7F0B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9AF73E4"/>
    <w:multiLevelType w:val="hybridMultilevel"/>
    <w:tmpl w:val="75CCAA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21"/>
  </w:num>
  <w:num w:numId="4">
    <w:abstractNumId w:val="15"/>
  </w:num>
  <w:num w:numId="5">
    <w:abstractNumId w:val="37"/>
  </w:num>
  <w:num w:numId="6">
    <w:abstractNumId w:val="34"/>
  </w:num>
  <w:num w:numId="7">
    <w:abstractNumId w:val="9"/>
  </w:num>
  <w:num w:numId="8">
    <w:abstractNumId w:val="33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  <w:num w:numId="13">
    <w:abstractNumId w:val="27"/>
  </w:num>
  <w:num w:numId="14">
    <w:abstractNumId w:val="11"/>
  </w:num>
  <w:num w:numId="15">
    <w:abstractNumId w:val="39"/>
  </w:num>
  <w:num w:numId="16">
    <w:abstractNumId w:val="20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9"/>
  </w:num>
  <w:num w:numId="24">
    <w:abstractNumId w:val="0"/>
  </w:num>
  <w:num w:numId="25">
    <w:abstractNumId w:val="2"/>
  </w:num>
  <w:num w:numId="26">
    <w:abstractNumId w:val="23"/>
  </w:num>
  <w:num w:numId="27">
    <w:abstractNumId w:val="13"/>
  </w:num>
  <w:num w:numId="28">
    <w:abstractNumId w:val="24"/>
  </w:num>
  <w:num w:numId="29">
    <w:abstractNumId w:val="17"/>
  </w:num>
  <w:num w:numId="30">
    <w:abstractNumId w:val="28"/>
  </w:num>
  <w:num w:numId="31">
    <w:abstractNumId w:val="7"/>
  </w:num>
  <w:num w:numId="32">
    <w:abstractNumId w:val="36"/>
  </w:num>
  <w:num w:numId="33">
    <w:abstractNumId w:val="30"/>
  </w:num>
  <w:num w:numId="34">
    <w:abstractNumId w:val="18"/>
  </w:num>
  <w:num w:numId="35">
    <w:abstractNumId w:val="14"/>
  </w:num>
  <w:num w:numId="36">
    <w:abstractNumId w:val="8"/>
  </w:num>
  <w:num w:numId="37">
    <w:abstractNumId w:val="1"/>
  </w:num>
  <w:num w:numId="38">
    <w:abstractNumId w:val="38"/>
  </w:num>
  <w:num w:numId="39">
    <w:abstractNumId w:val="25"/>
  </w:num>
  <w:num w:numId="40">
    <w:abstractNumId w:val="31"/>
  </w:num>
  <w:num w:numId="4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B"/>
    <w:rsid w:val="000012EA"/>
    <w:rsid w:val="00001650"/>
    <w:rsid w:val="00031C7F"/>
    <w:rsid w:val="00037183"/>
    <w:rsid w:val="00053C93"/>
    <w:rsid w:val="0005500E"/>
    <w:rsid w:val="0006299F"/>
    <w:rsid w:val="00067076"/>
    <w:rsid w:val="0007305C"/>
    <w:rsid w:val="000755B1"/>
    <w:rsid w:val="00082981"/>
    <w:rsid w:val="000838FE"/>
    <w:rsid w:val="00083DF5"/>
    <w:rsid w:val="000A4B00"/>
    <w:rsid w:val="000A519B"/>
    <w:rsid w:val="000A5744"/>
    <w:rsid w:val="000A5802"/>
    <w:rsid w:val="000A7E4E"/>
    <w:rsid w:val="000B4D7A"/>
    <w:rsid w:val="000B5244"/>
    <w:rsid w:val="000C1663"/>
    <w:rsid w:val="000D366D"/>
    <w:rsid w:val="000D410D"/>
    <w:rsid w:val="000F4D0F"/>
    <w:rsid w:val="000F633F"/>
    <w:rsid w:val="00103D5F"/>
    <w:rsid w:val="001155C9"/>
    <w:rsid w:val="001226C9"/>
    <w:rsid w:val="001301C4"/>
    <w:rsid w:val="00131D24"/>
    <w:rsid w:val="00133B7A"/>
    <w:rsid w:val="00152AE3"/>
    <w:rsid w:val="00152B1D"/>
    <w:rsid w:val="00164087"/>
    <w:rsid w:val="00167E80"/>
    <w:rsid w:val="001843BF"/>
    <w:rsid w:val="00191F3A"/>
    <w:rsid w:val="001A5D8A"/>
    <w:rsid w:val="001B608F"/>
    <w:rsid w:val="001B60BA"/>
    <w:rsid w:val="001D2277"/>
    <w:rsid w:val="001D4629"/>
    <w:rsid w:val="001D4964"/>
    <w:rsid w:val="001D6345"/>
    <w:rsid w:val="001D79B1"/>
    <w:rsid w:val="002055D3"/>
    <w:rsid w:val="00210EF8"/>
    <w:rsid w:val="00213147"/>
    <w:rsid w:val="00217EC8"/>
    <w:rsid w:val="00221D47"/>
    <w:rsid w:val="002532A5"/>
    <w:rsid w:val="00253993"/>
    <w:rsid w:val="00265D12"/>
    <w:rsid w:val="00285F92"/>
    <w:rsid w:val="00287857"/>
    <w:rsid w:val="002924D2"/>
    <w:rsid w:val="002930D3"/>
    <w:rsid w:val="002A65B2"/>
    <w:rsid w:val="002B2D38"/>
    <w:rsid w:val="002C7CF7"/>
    <w:rsid w:val="00307330"/>
    <w:rsid w:val="00320877"/>
    <w:rsid w:val="00324690"/>
    <w:rsid w:val="003317FF"/>
    <w:rsid w:val="00335F6D"/>
    <w:rsid w:val="00352691"/>
    <w:rsid w:val="00362DB1"/>
    <w:rsid w:val="0037096B"/>
    <w:rsid w:val="0037321F"/>
    <w:rsid w:val="00380839"/>
    <w:rsid w:val="00392488"/>
    <w:rsid w:val="0039558A"/>
    <w:rsid w:val="003A3687"/>
    <w:rsid w:val="003B3DED"/>
    <w:rsid w:val="003B579F"/>
    <w:rsid w:val="003C0B61"/>
    <w:rsid w:val="003E70C4"/>
    <w:rsid w:val="003F733B"/>
    <w:rsid w:val="003F74EA"/>
    <w:rsid w:val="00411E0F"/>
    <w:rsid w:val="004133CB"/>
    <w:rsid w:val="00431590"/>
    <w:rsid w:val="00432837"/>
    <w:rsid w:val="0043563C"/>
    <w:rsid w:val="004530C7"/>
    <w:rsid w:val="00456DC0"/>
    <w:rsid w:val="00466402"/>
    <w:rsid w:val="00470AA4"/>
    <w:rsid w:val="0047678C"/>
    <w:rsid w:val="0048397D"/>
    <w:rsid w:val="00486ED5"/>
    <w:rsid w:val="00486F73"/>
    <w:rsid w:val="00493C7C"/>
    <w:rsid w:val="004A3718"/>
    <w:rsid w:val="004D7FA9"/>
    <w:rsid w:val="005059D4"/>
    <w:rsid w:val="00511212"/>
    <w:rsid w:val="00511637"/>
    <w:rsid w:val="00541E87"/>
    <w:rsid w:val="00546126"/>
    <w:rsid w:val="00547185"/>
    <w:rsid w:val="00554D2E"/>
    <w:rsid w:val="005616F6"/>
    <w:rsid w:val="00562BA7"/>
    <w:rsid w:val="00564964"/>
    <w:rsid w:val="00582772"/>
    <w:rsid w:val="00594B08"/>
    <w:rsid w:val="005A10DF"/>
    <w:rsid w:val="005A2D2F"/>
    <w:rsid w:val="005A71DE"/>
    <w:rsid w:val="005B5CBC"/>
    <w:rsid w:val="005C697F"/>
    <w:rsid w:val="005D120A"/>
    <w:rsid w:val="005D3728"/>
    <w:rsid w:val="005E21CE"/>
    <w:rsid w:val="005F54D1"/>
    <w:rsid w:val="005F6858"/>
    <w:rsid w:val="00612320"/>
    <w:rsid w:val="00612C11"/>
    <w:rsid w:val="00622C7E"/>
    <w:rsid w:val="0062745D"/>
    <w:rsid w:val="0063392A"/>
    <w:rsid w:val="006623BD"/>
    <w:rsid w:val="006674BA"/>
    <w:rsid w:val="00690AAC"/>
    <w:rsid w:val="006B3A91"/>
    <w:rsid w:val="006C5C47"/>
    <w:rsid w:val="006D3A78"/>
    <w:rsid w:val="006E2E3A"/>
    <w:rsid w:val="006E77D9"/>
    <w:rsid w:val="00713E46"/>
    <w:rsid w:val="00716D6A"/>
    <w:rsid w:val="007203B9"/>
    <w:rsid w:val="007276AB"/>
    <w:rsid w:val="00734A48"/>
    <w:rsid w:val="0075594F"/>
    <w:rsid w:val="00771A30"/>
    <w:rsid w:val="007A3747"/>
    <w:rsid w:val="007D1053"/>
    <w:rsid w:val="007E530C"/>
    <w:rsid w:val="007F0802"/>
    <w:rsid w:val="007F0DF1"/>
    <w:rsid w:val="007F31D1"/>
    <w:rsid w:val="007F7203"/>
    <w:rsid w:val="00801F8D"/>
    <w:rsid w:val="0080366A"/>
    <w:rsid w:val="00810294"/>
    <w:rsid w:val="008120F8"/>
    <w:rsid w:val="00835DFF"/>
    <w:rsid w:val="0083650A"/>
    <w:rsid w:val="008375BB"/>
    <w:rsid w:val="0083791E"/>
    <w:rsid w:val="008402C0"/>
    <w:rsid w:val="00844CE8"/>
    <w:rsid w:val="0084510F"/>
    <w:rsid w:val="00847D0C"/>
    <w:rsid w:val="00850B45"/>
    <w:rsid w:val="00855119"/>
    <w:rsid w:val="008724BE"/>
    <w:rsid w:val="00881DC5"/>
    <w:rsid w:val="0088539D"/>
    <w:rsid w:val="00894279"/>
    <w:rsid w:val="00897E18"/>
    <w:rsid w:val="008A3C70"/>
    <w:rsid w:val="008A528E"/>
    <w:rsid w:val="008B58EE"/>
    <w:rsid w:val="008B7A34"/>
    <w:rsid w:val="008E4280"/>
    <w:rsid w:val="008F1486"/>
    <w:rsid w:val="008F1908"/>
    <w:rsid w:val="008F28C8"/>
    <w:rsid w:val="00905B4B"/>
    <w:rsid w:val="00915B3C"/>
    <w:rsid w:val="00924B56"/>
    <w:rsid w:val="009263F3"/>
    <w:rsid w:val="00927F31"/>
    <w:rsid w:val="00960FD2"/>
    <w:rsid w:val="00962D79"/>
    <w:rsid w:val="00964B1E"/>
    <w:rsid w:val="0096719C"/>
    <w:rsid w:val="009676DF"/>
    <w:rsid w:val="00971A08"/>
    <w:rsid w:val="00974166"/>
    <w:rsid w:val="009773B3"/>
    <w:rsid w:val="00985FFC"/>
    <w:rsid w:val="009D412C"/>
    <w:rsid w:val="009E52BD"/>
    <w:rsid w:val="009E714C"/>
    <w:rsid w:val="009F73D1"/>
    <w:rsid w:val="00A05227"/>
    <w:rsid w:val="00A141C2"/>
    <w:rsid w:val="00A31998"/>
    <w:rsid w:val="00A374C5"/>
    <w:rsid w:val="00A41C9C"/>
    <w:rsid w:val="00A45E3A"/>
    <w:rsid w:val="00A51A81"/>
    <w:rsid w:val="00A5242F"/>
    <w:rsid w:val="00A62FC3"/>
    <w:rsid w:val="00A74A2F"/>
    <w:rsid w:val="00A83712"/>
    <w:rsid w:val="00A90790"/>
    <w:rsid w:val="00A95081"/>
    <w:rsid w:val="00A9730D"/>
    <w:rsid w:val="00AA6103"/>
    <w:rsid w:val="00AB3CE2"/>
    <w:rsid w:val="00AC52A6"/>
    <w:rsid w:val="00AC5B9B"/>
    <w:rsid w:val="00AC6C2B"/>
    <w:rsid w:val="00AC7F77"/>
    <w:rsid w:val="00AD7B8E"/>
    <w:rsid w:val="00AD7C85"/>
    <w:rsid w:val="00AE2052"/>
    <w:rsid w:val="00AF00E0"/>
    <w:rsid w:val="00AF2FD7"/>
    <w:rsid w:val="00B014DD"/>
    <w:rsid w:val="00B14B89"/>
    <w:rsid w:val="00B209C4"/>
    <w:rsid w:val="00B342D6"/>
    <w:rsid w:val="00B41F84"/>
    <w:rsid w:val="00B46ED6"/>
    <w:rsid w:val="00B5686B"/>
    <w:rsid w:val="00B6160B"/>
    <w:rsid w:val="00B618B0"/>
    <w:rsid w:val="00B94727"/>
    <w:rsid w:val="00BB2EDE"/>
    <w:rsid w:val="00BB33C6"/>
    <w:rsid w:val="00BD57E4"/>
    <w:rsid w:val="00BE1A36"/>
    <w:rsid w:val="00BE2E66"/>
    <w:rsid w:val="00BE30C4"/>
    <w:rsid w:val="00BE5962"/>
    <w:rsid w:val="00BF2E67"/>
    <w:rsid w:val="00C019AF"/>
    <w:rsid w:val="00C0468D"/>
    <w:rsid w:val="00C0609D"/>
    <w:rsid w:val="00C16370"/>
    <w:rsid w:val="00C2306F"/>
    <w:rsid w:val="00C328CC"/>
    <w:rsid w:val="00C37B09"/>
    <w:rsid w:val="00C37D26"/>
    <w:rsid w:val="00C413BA"/>
    <w:rsid w:val="00C44F6C"/>
    <w:rsid w:val="00C50DA1"/>
    <w:rsid w:val="00C6028E"/>
    <w:rsid w:val="00C602AC"/>
    <w:rsid w:val="00C74085"/>
    <w:rsid w:val="00C763E8"/>
    <w:rsid w:val="00C80EB4"/>
    <w:rsid w:val="00C90329"/>
    <w:rsid w:val="00CA5393"/>
    <w:rsid w:val="00CA751E"/>
    <w:rsid w:val="00CB09A4"/>
    <w:rsid w:val="00CB38AB"/>
    <w:rsid w:val="00CE2B2E"/>
    <w:rsid w:val="00CF10BB"/>
    <w:rsid w:val="00CF58F2"/>
    <w:rsid w:val="00D20BDC"/>
    <w:rsid w:val="00D31A24"/>
    <w:rsid w:val="00D32A1D"/>
    <w:rsid w:val="00D33150"/>
    <w:rsid w:val="00D54B96"/>
    <w:rsid w:val="00D57556"/>
    <w:rsid w:val="00D63B54"/>
    <w:rsid w:val="00D66024"/>
    <w:rsid w:val="00D6612D"/>
    <w:rsid w:val="00D75410"/>
    <w:rsid w:val="00D77038"/>
    <w:rsid w:val="00D95C6B"/>
    <w:rsid w:val="00DB04EB"/>
    <w:rsid w:val="00DB1158"/>
    <w:rsid w:val="00DB7ED2"/>
    <w:rsid w:val="00DD04B2"/>
    <w:rsid w:val="00DE377C"/>
    <w:rsid w:val="00E11987"/>
    <w:rsid w:val="00E32B8F"/>
    <w:rsid w:val="00E331FA"/>
    <w:rsid w:val="00E370B9"/>
    <w:rsid w:val="00E37100"/>
    <w:rsid w:val="00E50219"/>
    <w:rsid w:val="00E52772"/>
    <w:rsid w:val="00E5516B"/>
    <w:rsid w:val="00E571B9"/>
    <w:rsid w:val="00E63A17"/>
    <w:rsid w:val="00E7214F"/>
    <w:rsid w:val="00E72F30"/>
    <w:rsid w:val="00E80276"/>
    <w:rsid w:val="00E947A7"/>
    <w:rsid w:val="00E96AB9"/>
    <w:rsid w:val="00EA6186"/>
    <w:rsid w:val="00EE66AF"/>
    <w:rsid w:val="00EE6BA2"/>
    <w:rsid w:val="00EF12B2"/>
    <w:rsid w:val="00EF51B6"/>
    <w:rsid w:val="00F05A1E"/>
    <w:rsid w:val="00F05ACF"/>
    <w:rsid w:val="00F07553"/>
    <w:rsid w:val="00F10839"/>
    <w:rsid w:val="00F145A4"/>
    <w:rsid w:val="00F15048"/>
    <w:rsid w:val="00F353E6"/>
    <w:rsid w:val="00F3731B"/>
    <w:rsid w:val="00F93CCC"/>
    <w:rsid w:val="00F96C57"/>
    <w:rsid w:val="00FA0864"/>
    <w:rsid w:val="00FA71F3"/>
    <w:rsid w:val="00FC0C76"/>
    <w:rsid w:val="00FE284F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9C23B"/>
  <w15:docId w15:val="{7EAFDFF2-5190-4AA6-AC7D-49DCF5CA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F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276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5686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45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6024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734A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A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34A4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34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34A48"/>
    <w:rPr>
      <w:rFonts w:cs="Times New Roman"/>
      <w:b/>
      <w:bCs/>
    </w:rPr>
  </w:style>
  <w:style w:type="paragraph" w:customStyle="1" w:styleId="style4">
    <w:name w:val="style4"/>
    <w:basedOn w:val="Normalny"/>
    <w:uiPriority w:val="99"/>
    <w:rsid w:val="00191F3A"/>
    <w:pPr>
      <w:spacing w:before="100" w:beforeAutospacing="1" w:after="100" w:afterAutospacing="1"/>
    </w:pPr>
    <w:rPr>
      <w:color w:val="000000"/>
    </w:rPr>
  </w:style>
  <w:style w:type="character" w:customStyle="1" w:styleId="alb">
    <w:name w:val="a_lb"/>
    <w:basedOn w:val="Domylnaczcionkaakapitu"/>
    <w:uiPriority w:val="99"/>
    <w:rsid w:val="00971A08"/>
    <w:rPr>
      <w:rFonts w:cs="Times New Roman"/>
    </w:rPr>
  </w:style>
  <w:style w:type="character" w:styleId="Uwydatnienie">
    <w:name w:val="Emphasis"/>
    <w:basedOn w:val="Domylnaczcionkaakapitu"/>
    <w:uiPriority w:val="99"/>
    <w:qFormat/>
    <w:locked/>
    <w:rsid w:val="00971A08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64087"/>
    <w:pPr>
      <w:spacing w:before="100" w:beforeAutospacing="1" w:after="142" w:line="288" w:lineRule="auto"/>
    </w:pPr>
  </w:style>
  <w:style w:type="paragraph" w:styleId="Akapitzlist">
    <w:name w:val="List Paragraph"/>
    <w:basedOn w:val="Normalny"/>
    <w:uiPriority w:val="34"/>
    <w:qFormat/>
    <w:rsid w:val="00A4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8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dkowalesna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UMPL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</dc:creator>
  <cp:keywords/>
  <dc:description/>
  <cp:lastModifiedBy>Beata Krupa</cp:lastModifiedBy>
  <cp:revision>2</cp:revision>
  <cp:lastPrinted>2021-05-27T07:42:00Z</cp:lastPrinted>
  <dcterms:created xsi:type="dcterms:W3CDTF">2021-06-01T13:05:00Z</dcterms:created>
  <dcterms:modified xsi:type="dcterms:W3CDTF">2021-06-01T13:05:00Z</dcterms:modified>
</cp:coreProperties>
</file>