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E09" w:rsidRPr="00557E09" w:rsidRDefault="00557E09" w:rsidP="00B868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09">
        <w:rPr>
          <w:rFonts w:ascii="Times New Roman" w:hAnsi="Times New Roman" w:cs="Times New Roman"/>
          <w:b/>
          <w:sz w:val="24"/>
          <w:szCs w:val="24"/>
        </w:rPr>
        <w:t>UCHWAŁA NR ________/2018</w:t>
      </w:r>
    </w:p>
    <w:p w:rsidR="00557E09" w:rsidRPr="00557E09" w:rsidRDefault="00557E09" w:rsidP="00B868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09">
        <w:rPr>
          <w:rFonts w:ascii="Times New Roman" w:hAnsi="Times New Roman" w:cs="Times New Roman"/>
          <w:b/>
          <w:sz w:val="24"/>
          <w:szCs w:val="24"/>
        </w:rPr>
        <w:t>RADY MIASTA PODKOWA LEŚNA</w:t>
      </w:r>
    </w:p>
    <w:p w:rsidR="00557E09" w:rsidRPr="00B868F4" w:rsidRDefault="00557E09" w:rsidP="00B868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8F4">
        <w:rPr>
          <w:rFonts w:ascii="Times New Roman" w:hAnsi="Times New Roman" w:cs="Times New Roman"/>
          <w:sz w:val="24"/>
          <w:szCs w:val="24"/>
        </w:rPr>
        <w:t>z dnia _____ listopada 2018 r.</w:t>
      </w:r>
    </w:p>
    <w:p w:rsidR="00557E09" w:rsidRPr="00557E09" w:rsidRDefault="00557E09" w:rsidP="00B868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09">
        <w:rPr>
          <w:rFonts w:ascii="Times New Roman" w:hAnsi="Times New Roman" w:cs="Times New Roman"/>
          <w:b/>
          <w:sz w:val="24"/>
          <w:szCs w:val="24"/>
        </w:rPr>
        <w:t xml:space="preserve">w sprawie przyjęcia </w:t>
      </w:r>
      <w:r w:rsidR="00AF50A3">
        <w:rPr>
          <w:rFonts w:ascii="Times New Roman" w:hAnsi="Times New Roman" w:cs="Times New Roman"/>
          <w:b/>
          <w:sz w:val="24"/>
          <w:szCs w:val="24"/>
        </w:rPr>
        <w:t>p</w:t>
      </w:r>
      <w:r w:rsidRPr="00557E09">
        <w:rPr>
          <w:rFonts w:ascii="Times New Roman" w:hAnsi="Times New Roman" w:cs="Times New Roman"/>
          <w:b/>
          <w:sz w:val="24"/>
          <w:szCs w:val="24"/>
        </w:rPr>
        <w:t xml:space="preserve">rogramu współpracy Miasta Podkowa Leśna </w:t>
      </w:r>
      <w:r w:rsidR="00AF50A3">
        <w:rPr>
          <w:rFonts w:ascii="Times New Roman" w:hAnsi="Times New Roman" w:cs="Times New Roman"/>
          <w:b/>
          <w:sz w:val="24"/>
          <w:szCs w:val="24"/>
        </w:rPr>
        <w:t xml:space="preserve">w 2019 roku </w:t>
      </w:r>
      <w:r w:rsidRPr="00557E09">
        <w:rPr>
          <w:rFonts w:ascii="Times New Roman" w:hAnsi="Times New Roman" w:cs="Times New Roman"/>
          <w:b/>
          <w:sz w:val="24"/>
          <w:szCs w:val="24"/>
        </w:rPr>
        <w:t>z organizacjami pozarządowymi oraz podmiotami, o których mowa w art. 3 ust. 3 ustawy 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E09">
        <w:rPr>
          <w:rFonts w:ascii="Times New Roman" w:hAnsi="Times New Roman" w:cs="Times New Roman"/>
          <w:b/>
          <w:sz w:val="24"/>
          <w:szCs w:val="24"/>
        </w:rPr>
        <w:t xml:space="preserve">24 kwietnia 2003 r. o działalności pożytku publicznego i o wolontariacie </w:t>
      </w:r>
    </w:p>
    <w:p w:rsidR="00AF50A3" w:rsidRDefault="00AF50A3" w:rsidP="00B868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E09" w:rsidRPr="00557E09" w:rsidRDefault="00557E09" w:rsidP="00B86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09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</w:t>
      </w:r>
      <w:r w:rsidR="00AF50A3">
        <w:rPr>
          <w:rFonts w:ascii="Times New Roman" w:hAnsi="Times New Roman" w:cs="Times New Roman"/>
          <w:sz w:val="24"/>
          <w:szCs w:val="24"/>
        </w:rPr>
        <w:br/>
      </w:r>
      <w:r w:rsidRPr="00557E09">
        <w:rPr>
          <w:rFonts w:ascii="Times New Roman" w:hAnsi="Times New Roman" w:cs="Times New Roman"/>
          <w:sz w:val="24"/>
          <w:szCs w:val="24"/>
        </w:rPr>
        <w:t xml:space="preserve">gminnym (Dz. U. z 2018 r., poz. 994 z </w:t>
      </w:r>
      <w:proofErr w:type="spellStart"/>
      <w:r w:rsidRPr="00557E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7E09">
        <w:rPr>
          <w:rFonts w:ascii="Times New Roman" w:hAnsi="Times New Roman" w:cs="Times New Roman"/>
          <w:sz w:val="24"/>
          <w:szCs w:val="24"/>
        </w:rPr>
        <w:t xml:space="preserve">. zm.) w związku z art. 5a ust. 1 ustawy z dnia </w:t>
      </w:r>
      <w:r w:rsidR="00AF50A3">
        <w:rPr>
          <w:rFonts w:ascii="Times New Roman" w:hAnsi="Times New Roman" w:cs="Times New Roman"/>
          <w:sz w:val="24"/>
          <w:szCs w:val="24"/>
        </w:rPr>
        <w:br/>
      </w:r>
      <w:r w:rsidRPr="00557E09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</w:t>
      </w:r>
      <w:bookmarkStart w:id="0" w:name="_GoBack"/>
      <w:bookmarkEnd w:id="0"/>
      <w:r w:rsidRPr="00557E09">
        <w:rPr>
          <w:rFonts w:ascii="Times New Roman" w:hAnsi="Times New Roman" w:cs="Times New Roman"/>
          <w:sz w:val="24"/>
          <w:szCs w:val="24"/>
        </w:rPr>
        <w:t xml:space="preserve">wolontariacie (Dz. U. z 2018 poz. 450 z </w:t>
      </w:r>
      <w:proofErr w:type="spellStart"/>
      <w:r w:rsidRPr="00557E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7E09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557E09" w:rsidRPr="00557E09" w:rsidRDefault="00557E09" w:rsidP="00B868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A3">
        <w:rPr>
          <w:rFonts w:ascii="Times New Roman" w:hAnsi="Times New Roman" w:cs="Times New Roman"/>
          <w:b/>
          <w:sz w:val="24"/>
          <w:szCs w:val="24"/>
        </w:rPr>
        <w:t>§ 1.</w:t>
      </w:r>
      <w:r w:rsidRPr="00557E09">
        <w:rPr>
          <w:rFonts w:ascii="Times New Roman" w:hAnsi="Times New Roman" w:cs="Times New Roman"/>
          <w:sz w:val="24"/>
          <w:szCs w:val="24"/>
        </w:rPr>
        <w:t xml:space="preserve"> Przyjmuje się program</w:t>
      </w:r>
      <w:r w:rsidR="00AF50A3">
        <w:rPr>
          <w:rFonts w:ascii="Times New Roman" w:hAnsi="Times New Roman" w:cs="Times New Roman"/>
          <w:sz w:val="24"/>
          <w:szCs w:val="24"/>
        </w:rPr>
        <w:t xml:space="preserve"> współpracy Miasta Podkowa Leśna w 2019 roku z </w:t>
      </w:r>
      <w:r w:rsidRPr="00557E09">
        <w:rPr>
          <w:rFonts w:ascii="Times New Roman" w:hAnsi="Times New Roman" w:cs="Times New Roman"/>
          <w:sz w:val="24"/>
          <w:szCs w:val="24"/>
        </w:rPr>
        <w:t xml:space="preserve">organizacjami pozarządowymi oraz podmiotami, o których mowa w art. </w:t>
      </w:r>
      <w:r w:rsidR="00AF50A3">
        <w:rPr>
          <w:rFonts w:ascii="Times New Roman" w:hAnsi="Times New Roman" w:cs="Times New Roman"/>
          <w:sz w:val="24"/>
          <w:szCs w:val="24"/>
        </w:rPr>
        <w:br/>
      </w:r>
      <w:r w:rsidRPr="00557E09">
        <w:rPr>
          <w:rFonts w:ascii="Times New Roman" w:hAnsi="Times New Roman" w:cs="Times New Roman"/>
          <w:sz w:val="24"/>
          <w:szCs w:val="24"/>
        </w:rPr>
        <w:t>3 ust. 3 ustawy z dnia 24 kwietnia 2003 r. o działalności pożytku publicznego i o wolontariacie na rok 2019, stanowiący załącznik do niniejszej uchwały.</w:t>
      </w:r>
    </w:p>
    <w:p w:rsidR="00557E09" w:rsidRPr="00557E09" w:rsidRDefault="00557E09" w:rsidP="00B868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A3">
        <w:rPr>
          <w:rFonts w:ascii="Times New Roman" w:hAnsi="Times New Roman" w:cs="Times New Roman"/>
          <w:b/>
          <w:sz w:val="24"/>
          <w:szCs w:val="24"/>
        </w:rPr>
        <w:t>§ 2.</w:t>
      </w:r>
      <w:r w:rsidRPr="00557E09">
        <w:rPr>
          <w:rFonts w:ascii="Times New Roman" w:hAnsi="Times New Roman" w:cs="Times New Roman"/>
          <w:sz w:val="24"/>
          <w:szCs w:val="24"/>
        </w:rPr>
        <w:t xml:space="preserve"> 1. Uchwała podlega ogłoszeniu poprzez wywieszenie na tablicach ogłoszeń Miasta Podkowa Leśna oraz podlega publikacji w Biuletynie Informacji Publicznej Miasta Podkowa Leśna.</w:t>
      </w:r>
    </w:p>
    <w:p w:rsidR="00557E09" w:rsidRPr="00557E09" w:rsidRDefault="00AF50A3" w:rsidP="00B868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57E09" w:rsidRPr="00AF50A3">
        <w:rPr>
          <w:rFonts w:ascii="Times New Roman" w:hAnsi="Times New Roman" w:cs="Times New Roman"/>
          <w:b/>
          <w:sz w:val="24"/>
          <w:szCs w:val="24"/>
        </w:rPr>
        <w:t>3</w:t>
      </w:r>
      <w:r w:rsidR="00557E09" w:rsidRPr="00557E09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:rsidR="00B868F4" w:rsidRDefault="00B86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7E09" w:rsidRPr="00B868F4" w:rsidRDefault="00557E09" w:rsidP="00B868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8F4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557E09" w:rsidRDefault="00557E09" w:rsidP="00B868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8F4">
        <w:rPr>
          <w:rFonts w:ascii="Times New Roman" w:hAnsi="Times New Roman" w:cs="Times New Roman"/>
          <w:b/>
          <w:sz w:val="24"/>
          <w:szCs w:val="24"/>
        </w:rPr>
        <w:t xml:space="preserve">do projektu uchwały w sprawie przyjęcia „Programu współpracy Miasta Podkowa Leśna z organizacjami pozarządowymi oraz podmiotami, o których mowa </w:t>
      </w:r>
      <w:r w:rsidR="00B868F4">
        <w:rPr>
          <w:rFonts w:ascii="Times New Roman" w:hAnsi="Times New Roman" w:cs="Times New Roman"/>
          <w:b/>
          <w:sz w:val="24"/>
          <w:szCs w:val="24"/>
        </w:rPr>
        <w:br/>
      </w:r>
      <w:r w:rsidRPr="00B868F4">
        <w:rPr>
          <w:rFonts w:ascii="Times New Roman" w:hAnsi="Times New Roman" w:cs="Times New Roman"/>
          <w:b/>
          <w:sz w:val="24"/>
          <w:szCs w:val="24"/>
        </w:rPr>
        <w:t xml:space="preserve">w art. 3 ust. 3 ustawy z dnia 24 kwietnia 2003 r. o działalności pożytku publicznego </w:t>
      </w:r>
      <w:r w:rsidR="00B868F4">
        <w:rPr>
          <w:rFonts w:ascii="Times New Roman" w:hAnsi="Times New Roman" w:cs="Times New Roman"/>
          <w:b/>
          <w:sz w:val="24"/>
          <w:szCs w:val="24"/>
        </w:rPr>
        <w:br/>
      </w:r>
      <w:r w:rsidRPr="00B868F4">
        <w:rPr>
          <w:rFonts w:ascii="Times New Roman" w:hAnsi="Times New Roman" w:cs="Times New Roman"/>
          <w:b/>
          <w:sz w:val="24"/>
          <w:szCs w:val="24"/>
        </w:rPr>
        <w:t>i o wolontariacie na rok 2019”</w:t>
      </w:r>
    </w:p>
    <w:p w:rsidR="00B868F4" w:rsidRPr="00B868F4" w:rsidRDefault="00B868F4" w:rsidP="00B868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09" w:rsidRPr="00557E09" w:rsidRDefault="00557E09" w:rsidP="00B86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09">
        <w:rPr>
          <w:rFonts w:ascii="Times New Roman" w:hAnsi="Times New Roman" w:cs="Times New Roman"/>
          <w:sz w:val="24"/>
          <w:szCs w:val="24"/>
        </w:rPr>
        <w:t xml:space="preserve">Na podstawie art. 5a ustawy z dnia 24 kwietnia 2003 r. o działalności pożytku publicznego </w:t>
      </w:r>
      <w:r w:rsidR="00B868F4">
        <w:rPr>
          <w:rFonts w:ascii="Times New Roman" w:hAnsi="Times New Roman" w:cs="Times New Roman"/>
          <w:sz w:val="24"/>
          <w:szCs w:val="24"/>
        </w:rPr>
        <w:br/>
      </w:r>
      <w:r w:rsidRPr="00557E09">
        <w:rPr>
          <w:rFonts w:ascii="Times New Roman" w:hAnsi="Times New Roman" w:cs="Times New Roman"/>
          <w:sz w:val="24"/>
          <w:szCs w:val="24"/>
        </w:rPr>
        <w:t xml:space="preserve">i o wolontariacie (tj. Dz. U. z 2018 r., poz. 450 z </w:t>
      </w:r>
      <w:proofErr w:type="spellStart"/>
      <w:r w:rsidRPr="00557E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7E09">
        <w:rPr>
          <w:rFonts w:ascii="Times New Roman" w:hAnsi="Times New Roman" w:cs="Times New Roman"/>
          <w:sz w:val="24"/>
          <w:szCs w:val="24"/>
        </w:rPr>
        <w:t xml:space="preserve">. zm.), organ stanowiący jednostki samorządu terytorialnego uchwala, po konsultacjach z organizacjami pozarządowymi </w:t>
      </w:r>
      <w:r w:rsidR="00B868F4">
        <w:rPr>
          <w:rFonts w:ascii="Times New Roman" w:hAnsi="Times New Roman" w:cs="Times New Roman"/>
          <w:sz w:val="24"/>
          <w:szCs w:val="24"/>
        </w:rPr>
        <w:br/>
      </w:r>
      <w:r w:rsidRPr="00557E09">
        <w:rPr>
          <w:rFonts w:ascii="Times New Roman" w:hAnsi="Times New Roman" w:cs="Times New Roman"/>
          <w:sz w:val="24"/>
          <w:szCs w:val="24"/>
        </w:rPr>
        <w:t xml:space="preserve">oraz podmiotami wymienionymi w art. 3 ust. 3, przeprowadzonych w sposób określony </w:t>
      </w:r>
      <w:r w:rsidR="00B868F4">
        <w:rPr>
          <w:rFonts w:ascii="Times New Roman" w:hAnsi="Times New Roman" w:cs="Times New Roman"/>
          <w:sz w:val="24"/>
          <w:szCs w:val="24"/>
        </w:rPr>
        <w:br/>
      </w:r>
      <w:r w:rsidRPr="00557E09">
        <w:rPr>
          <w:rFonts w:ascii="Times New Roman" w:hAnsi="Times New Roman" w:cs="Times New Roman"/>
          <w:sz w:val="24"/>
          <w:szCs w:val="24"/>
        </w:rPr>
        <w:t xml:space="preserve">w art. 5 ust. 5, Program współpracy z organizacjami pozarządowymi oraz podmiotami, </w:t>
      </w:r>
      <w:r w:rsidR="00B868F4">
        <w:rPr>
          <w:rFonts w:ascii="Times New Roman" w:hAnsi="Times New Roman" w:cs="Times New Roman"/>
          <w:sz w:val="24"/>
          <w:szCs w:val="24"/>
        </w:rPr>
        <w:br/>
      </w:r>
      <w:r w:rsidRPr="00557E09">
        <w:rPr>
          <w:rFonts w:ascii="Times New Roman" w:hAnsi="Times New Roman" w:cs="Times New Roman"/>
          <w:sz w:val="24"/>
          <w:szCs w:val="24"/>
        </w:rPr>
        <w:t>o których mowa w art. 3 ust. 3 ustawy z dnia 24 kwietnia 2003 r. o działalności pożytku publicznego i o wolontariacie na rok 2019.</w:t>
      </w:r>
    </w:p>
    <w:p w:rsidR="00D22896" w:rsidRPr="00557E09" w:rsidRDefault="00557E09" w:rsidP="00B86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09">
        <w:rPr>
          <w:rFonts w:ascii="Times New Roman" w:hAnsi="Times New Roman" w:cs="Times New Roman"/>
          <w:sz w:val="24"/>
          <w:szCs w:val="24"/>
        </w:rPr>
        <w:t>Program współpracy jest uchwalany do dnia 30 listopada roku poprzedzającego okres obowiązywania programu. Projekt uchwały Rady Miasta Podkowa Leśna stanowi zatem wypełnienie ustawowego obowiązku Rady Miasta Podkowa Leśna.</w:t>
      </w:r>
    </w:p>
    <w:sectPr w:rsidR="00D22896" w:rsidRPr="0055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09"/>
    <w:rsid w:val="00557E09"/>
    <w:rsid w:val="00AF50A3"/>
    <w:rsid w:val="00B868F4"/>
    <w:rsid w:val="00D22896"/>
    <w:rsid w:val="00F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D095"/>
  <w15:chartTrackingRefBased/>
  <w15:docId w15:val="{70EBD6DA-CCDB-45DE-AF1A-B5F2D75B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Ostrowska</dc:creator>
  <cp:keywords/>
  <dc:description/>
  <cp:lastModifiedBy>Marta Ostrowska</cp:lastModifiedBy>
  <cp:revision>1</cp:revision>
  <dcterms:created xsi:type="dcterms:W3CDTF">2018-11-28T09:44:00Z</dcterms:created>
  <dcterms:modified xsi:type="dcterms:W3CDTF">2018-11-28T10:15:00Z</dcterms:modified>
</cp:coreProperties>
</file>