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1E" w:rsidRPr="00073D8D" w:rsidRDefault="00D773A4" w:rsidP="0006761E">
      <w:pPr>
        <w:tabs>
          <w:tab w:val="left" w:pos="3855"/>
        </w:tabs>
        <w:autoSpaceDE w:val="0"/>
        <w:autoSpaceDN w:val="0"/>
        <w:adjustRightInd w:val="0"/>
        <w:spacing w:after="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6761E" w:rsidRPr="00073D8D">
        <w:rPr>
          <w:rFonts w:asciiTheme="minorHAnsi" w:hAnsiTheme="minorHAnsi" w:cstheme="minorHAnsi"/>
          <w:sz w:val="22"/>
          <w:szCs w:val="22"/>
        </w:rPr>
        <w:t>Załącznik Nr 1</w:t>
      </w:r>
      <w:r w:rsidR="0006761E">
        <w:rPr>
          <w:rFonts w:asciiTheme="minorHAnsi" w:hAnsiTheme="minorHAnsi" w:cstheme="minorHAnsi"/>
          <w:sz w:val="22"/>
          <w:szCs w:val="22"/>
        </w:rPr>
        <w:t>b</w:t>
      </w:r>
      <w:r w:rsidR="0006761E" w:rsidRPr="00073D8D">
        <w:rPr>
          <w:rFonts w:asciiTheme="minorHAnsi" w:hAnsiTheme="minorHAnsi" w:cstheme="minorHAnsi"/>
          <w:sz w:val="22"/>
          <w:szCs w:val="22"/>
        </w:rPr>
        <w:t xml:space="preserve"> do SIWZ</w:t>
      </w:r>
      <w:r w:rsidR="0006761E">
        <w:rPr>
          <w:rFonts w:asciiTheme="minorHAnsi" w:hAnsiTheme="minorHAnsi" w:cstheme="minorHAnsi"/>
          <w:sz w:val="22"/>
          <w:szCs w:val="22"/>
        </w:rPr>
        <w:t xml:space="preserve"> – Pielęgnacja ciągów ulicznych</w:t>
      </w:r>
    </w:p>
    <w:p w:rsidR="0006761E" w:rsidRPr="00073D8D" w:rsidRDefault="0006761E" w:rsidP="0006761E">
      <w:pPr>
        <w:tabs>
          <w:tab w:val="left" w:pos="3855"/>
        </w:tabs>
        <w:autoSpaceDE w:val="0"/>
        <w:autoSpaceDN w:val="0"/>
        <w:adjustRightInd w:val="0"/>
        <w:spacing w:after="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06761E" w:rsidRPr="00D773A4" w:rsidRDefault="0006761E" w:rsidP="00D773A4">
      <w:pPr>
        <w:tabs>
          <w:tab w:val="left" w:pos="3855"/>
        </w:tabs>
        <w:autoSpaceDE w:val="0"/>
        <w:autoSpaceDN w:val="0"/>
        <w:adjustRightInd w:val="0"/>
        <w:spacing w:after="40"/>
        <w:jc w:val="center"/>
        <w:rPr>
          <w:rFonts w:asciiTheme="minorHAnsi" w:hAnsiTheme="minorHAnsi" w:cstheme="minorHAnsi"/>
          <w:b/>
        </w:rPr>
      </w:pPr>
      <w:r w:rsidRPr="00D773A4">
        <w:rPr>
          <w:rFonts w:asciiTheme="minorHAnsi" w:hAnsiTheme="minorHAnsi" w:cstheme="minorHAnsi"/>
          <w:b/>
        </w:rPr>
        <w:t>Szczegółowy opis  przedmiotu zamówienia</w:t>
      </w:r>
      <w:r w:rsidR="00D773A4">
        <w:rPr>
          <w:rFonts w:asciiTheme="minorHAnsi" w:hAnsiTheme="minorHAnsi" w:cstheme="minorHAnsi"/>
          <w:b/>
        </w:rPr>
        <w:t xml:space="preserve"> (część II)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06761E" w:rsidRPr="00073D8D" w:rsidRDefault="0006761E" w:rsidP="008629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>Utrzymanie ciągów zieleni miejskiej w okresie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wiosenno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- letnim od dnia 01.04.2018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 r. do </w:t>
      </w:r>
      <w:r>
        <w:rPr>
          <w:rFonts w:asciiTheme="minorHAnsi" w:hAnsiTheme="minorHAnsi" w:cstheme="minorHAnsi"/>
          <w:b/>
          <w:sz w:val="22"/>
          <w:szCs w:val="22"/>
        </w:rPr>
        <w:t>dnia 31.10.2018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1811DB" w:rsidRDefault="001811DB" w:rsidP="000676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61E" w:rsidRDefault="0006761E" w:rsidP="0006761E">
      <w:pPr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Utrzymanie ciągów zieleni miejskiej w okresie </w:t>
      </w:r>
      <w:proofErr w:type="spellStart"/>
      <w:r w:rsidRPr="00073D8D">
        <w:rPr>
          <w:rFonts w:asciiTheme="minorHAnsi" w:hAnsiTheme="minorHAnsi" w:cstheme="minorHAnsi"/>
          <w:sz w:val="22"/>
          <w:szCs w:val="22"/>
        </w:rPr>
        <w:t>wiosenno</w:t>
      </w:r>
      <w:proofErr w:type="spellEnd"/>
      <w:r w:rsidRPr="00073D8D">
        <w:rPr>
          <w:rFonts w:asciiTheme="minorHAnsi" w:hAnsiTheme="minorHAnsi" w:cstheme="minorHAnsi"/>
          <w:sz w:val="22"/>
          <w:szCs w:val="22"/>
        </w:rPr>
        <w:t xml:space="preserve"> - letnim, będzie polegało na wykonywaniu następujących prac:</w:t>
      </w:r>
    </w:p>
    <w:p w:rsidR="001811DB" w:rsidRPr="00073D8D" w:rsidRDefault="001811DB" w:rsidP="000676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61E" w:rsidRDefault="0006761E" w:rsidP="0086296D">
      <w:pPr>
        <w:widowControl w:val="0"/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koszenie trawy i chwastów – w okresie </w:t>
      </w:r>
      <w:r>
        <w:rPr>
          <w:rFonts w:asciiTheme="minorHAnsi" w:hAnsiTheme="minorHAnsi" w:cstheme="minorHAnsi"/>
          <w:b/>
          <w:sz w:val="22"/>
          <w:szCs w:val="22"/>
        </w:rPr>
        <w:t>od dnia 01.04.2018 r. – do dnia 31.10.2018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 r., </w:t>
      </w:r>
      <w:r w:rsidRPr="00073D8D">
        <w:rPr>
          <w:rFonts w:asciiTheme="minorHAnsi" w:hAnsiTheme="minorHAnsi" w:cstheme="minorHAnsi"/>
          <w:sz w:val="22"/>
          <w:szCs w:val="22"/>
        </w:rPr>
        <w:t>w terminach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 15 i do 30 dnia </w:t>
      </w:r>
      <w:r w:rsidRPr="00073D8D">
        <w:rPr>
          <w:rFonts w:asciiTheme="minorHAnsi" w:hAnsiTheme="minorHAnsi" w:cstheme="minorHAnsi"/>
          <w:b/>
          <w:sz w:val="22"/>
          <w:szCs w:val="22"/>
        </w:rPr>
        <w:t>miesiąca</w:t>
      </w:r>
      <w:r w:rsidRPr="00073D8D">
        <w:rPr>
          <w:rFonts w:asciiTheme="minorHAnsi" w:hAnsiTheme="minorHAnsi" w:cstheme="minorHAnsi"/>
          <w:sz w:val="22"/>
          <w:szCs w:val="22"/>
        </w:rPr>
        <w:t xml:space="preserve"> w miesiącu</w:t>
      </w:r>
      <w:r>
        <w:rPr>
          <w:rFonts w:asciiTheme="minorHAnsi" w:hAnsiTheme="minorHAnsi" w:cstheme="minorHAnsi"/>
          <w:sz w:val="22"/>
          <w:szCs w:val="22"/>
        </w:rPr>
        <w:t xml:space="preserve"> - kwiecień, wrzesień i październik </w:t>
      </w:r>
      <w:r w:rsidRPr="008746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(tj. 2 razy w miesiącu) </w:t>
      </w:r>
      <w:r w:rsidRPr="00073D8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 xml:space="preserve">7,14,21,28 dnia </w:t>
      </w:r>
      <w:r w:rsidRPr="00073D8D">
        <w:rPr>
          <w:rFonts w:asciiTheme="minorHAnsi" w:hAnsiTheme="minorHAnsi" w:cstheme="minorHAnsi"/>
          <w:b/>
          <w:sz w:val="22"/>
          <w:szCs w:val="22"/>
        </w:rPr>
        <w:t>miesiąca</w:t>
      </w:r>
      <w:r>
        <w:rPr>
          <w:rFonts w:asciiTheme="minorHAnsi" w:hAnsiTheme="minorHAnsi" w:cstheme="minorHAnsi"/>
          <w:sz w:val="22"/>
          <w:szCs w:val="22"/>
        </w:rPr>
        <w:t>– maj, czerwiec, lipiec, sierpień (tj. 4</w:t>
      </w:r>
      <w:r w:rsidRPr="00073D8D">
        <w:rPr>
          <w:rFonts w:asciiTheme="minorHAnsi" w:hAnsiTheme="minorHAnsi" w:cstheme="minorHAnsi"/>
          <w:sz w:val="22"/>
          <w:szCs w:val="22"/>
        </w:rPr>
        <w:t xml:space="preserve"> razy w miesiącu)</w:t>
      </w: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22 </w:t>
      </w:r>
      <w:r w:rsidRPr="00073D8D">
        <w:rPr>
          <w:rFonts w:asciiTheme="minorHAnsi" w:hAnsiTheme="minorHAnsi" w:cstheme="minorHAnsi"/>
          <w:b/>
          <w:sz w:val="22"/>
          <w:szCs w:val="22"/>
        </w:rPr>
        <w:t>razy – łącznie w trakcie obowiązywania Umowy: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</w:t>
      </w:r>
      <w:r w:rsidRPr="00073D8D">
        <w:rPr>
          <w:rFonts w:asciiTheme="minorHAnsi" w:hAnsiTheme="minorHAnsi" w:cstheme="minorHAnsi"/>
          <w:sz w:val="22"/>
          <w:szCs w:val="22"/>
          <w:u w:val="single"/>
        </w:rPr>
        <w:t>dotyczy obszaru  trzech parków</w:t>
      </w:r>
      <w:r w:rsidRPr="00073D8D">
        <w:rPr>
          <w:rFonts w:asciiTheme="minorHAnsi" w:hAnsiTheme="minorHAnsi" w:cstheme="minorHAnsi"/>
          <w:sz w:val="22"/>
          <w:szCs w:val="22"/>
        </w:rPr>
        <w:t xml:space="preserve">: P1 (Ogród Matki i Dziecka), P2 </w:t>
      </w:r>
      <w:r>
        <w:rPr>
          <w:rFonts w:asciiTheme="minorHAnsi" w:hAnsiTheme="minorHAnsi" w:cstheme="minorHAnsi"/>
          <w:sz w:val="22"/>
          <w:szCs w:val="22"/>
        </w:rPr>
        <w:t>(Leśny Park Miejski), P3 (Park P</w:t>
      </w:r>
      <w:r w:rsidRPr="00073D8D">
        <w:rPr>
          <w:rFonts w:asciiTheme="minorHAnsi" w:hAnsiTheme="minorHAnsi" w:cstheme="minorHAnsi"/>
          <w:sz w:val="22"/>
          <w:szCs w:val="22"/>
        </w:rPr>
        <w:t xml:space="preserve">rzyjaźni Polsko- Węgierskiej) </w:t>
      </w: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- </w:t>
      </w:r>
      <w:r w:rsidRPr="00073D8D">
        <w:rPr>
          <w:rFonts w:asciiTheme="minorHAnsi" w:hAnsiTheme="minorHAnsi" w:cstheme="minorHAnsi"/>
          <w:sz w:val="22"/>
          <w:szCs w:val="22"/>
          <w:u w:val="single"/>
        </w:rPr>
        <w:t>ciągów zieleni wzdłuż ulic: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Brwinowskiej,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Jana Pawła II,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Lipowej,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Głównej,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Myśliwskiej,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Sienkiewicza,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Jeleniej,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Gołębiej,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Słowiczej,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Lilpopa,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Kościelnej,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Lotniczej,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Błońskiej na odcinku Słowiczej - Brwinowskiej,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Bukowej (na docinku od Granicznej do Lipowej),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073D8D">
        <w:rPr>
          <w:rFonts w:asciiTheme="minorHAnsi" w:hAnsiTheme="minorHAnsi" w:cstheme="minorHAnsi"/>
          <w:sz w:val="22"/>
          <w:szCs w:val="22"/>
        </w:rPr>
        <w:t>Helenowskiej</w:t>
      </w:r>
      <w:proofErr w:type="spellEnd"/>
      <w:r w:rsidRPr="00073D8D">
        <w:rPr>
          <w:rFonts w:asciiTheme="minorHAnsi" w:hAnsiTheme="minorHAnsi" w:cstheme="minorHAnsi"/>
          <w:sz w:val="22"/>
          <w:szCs w:val="22"/>
        </w:rPr>
        <w:t xml:space="preserve"> (na odcinku od Słowiczej do Brwinowskiej),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Modrzewiowej,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Zachodniej,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Wrzosowej,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Warszawskiej 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Parkowej,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Reymonta,</w:t>
      </w: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Kwiatowej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Iwaszkiewicza,</w:t>
      </w: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Orla,</w:t>
      </w: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Sokola,</w:t>
      </w: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Cicha,</w:t>
      </w: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Storczyków,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Szpaków</w:t>
      </w:r>
      <w:r w:rsidRPr="00073D8D">
        <w:rPr>
          <w:rFonts w:asciiTheme="minorHAnsi" w:hAnsiTheme="minorHAnsi" w:cstheme="minorHAnsi"/>
          <w:sz w:val="22"/>
          <w:szCs w:val="22"/>
        </w:rPr>
        <w:t>.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Skoszoną trawę i liście należy zgrabić </w:t>
      </w:r>
      <w:r w:rsidRPr="00073D8D">
        <w:rPr>
          <w:rFonts w:asciiTheme="minorHAnsi" w:hAnsiTheme="minorHAnsi" w:cstheme="minorHAnsi"/>
          <w:b/>
          <w:sz w:val="22"/>
          <w:szCs w:val="22"/>
        </w:rPr>
        <w:t>natychmiast i tego samego dnia</w:t>
      </w:r>
      <w:r w:rsidRPr="00073D8D">
        <w:rPr>
          <w:rFonts w:asciiTheme="minorHAnsi" w:hAnsiTheme="minorHAnsi" w:cstheme="minorHAnsi"/>
          <w:sz w:val="22"/>
          <w:szCs w:val="22"/>
        </w:rPr>
        <w:t xml:space="preserve"> wywieźć i zutylizować zgodnie z przepisami prawa. </w:t>
      </w:r>
      <w:r w:rsidRPr="00073D8D">
        <w:rPr>
          <w:rFonts w:asciiTheme="minorHAnsi" w:hAnsiTheme="minorHAnsi" w:cstheme="minorHAnsi"/>
          <w:b/>
          <w:sz w:val="22"/>
          <w:szCs w:val="22"/>
        </w:rPr>
        <w:t>Wywóz liści, darni i innych zebranych odpadów i koszt ich utylizacji należy ująć w cenie za wykonanie Przedmiotu Umowy.</w:t>
      </w:r>
    </w:p>
    <w:p w:rsidR="0006761E" w:rsidRPr="00073D8D" w:rsidRDefault="0006761E" w:rsidP="000676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61E" w:rsidRPr="00073D8D" w:rsidRDefault="0006761E" w:rsidP="0006761E">
      <w:pPr>
        <w:numPr>
          <w:ilvl w:val="0"/>
          <w:numId w:val="2"/>
        </w:numPr>
        <w:suppressAutoHyphens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pielęgnacja ciągów będzie polegała na: systematycznym usuwaniu chwastów, czyszczeniu kamyków wzdłuż ulic, formowaniu roślin zgodnie z zaleceniami podanymi przez przedstawiciela Zamawiającego w okresie od dnia </w:t>
      </w:r>
      <w:r>
        <w:rPr>
          <w:rFonts w:asciiTheme="minorHAnsi" w:hAnsiTheme="minorHAnsi" w:cstheme="minorHAnsi"/>
          <w:b/>
          <w:sz w:val="22"/>
          <w:szCs w:val="22"/>
        </w:rPr>
        <w:t>01.04.2018r. – do dnia 31.10.2018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 r.,</w:t>
      </w:r>
      <w:r w:rsidRPr="00073D8D">
        <w:rPr>
          <w:rFonts w:asciiTheme="minorHAnsi" w:hAnsiTheme="minorHAnsi" w:cstheme="minorHAnsi"/>
          <w:sz w:val="22"/>
          <w:szCs w:val="22"/>
        </w:rPr>
        <w:t xml:space="preserve"> 2 razy w miesiącu, w terminach do 15 i 30 </w:t>
      </w:r>
      <w:r w:rsidR="001811DB">
        <w:rPr>
          <w:rFonts w:asciiTheme="minorHAnsi" w:hAnsiTheme="minorHAnsi" w:cstheme="minorHAnsi"/>
          <w:sz w:val="22"/>
          <w:szCs w:val="22"/>
        </w:rPr>
        <w:t xml:space="preserve">dnia </w:t>
      </w:r>
      <w:r w:rsidRPr="00073D8D">
        <w:rPr>
          <w:rFonts w:asciiTheme="minorHAnsi" w:hAnsiTheme="minorHAnsi" w:cstheme="minorHAnsi"/>
          <w:sz w:val="22"/>
          <w:szCs w:val="22"/>
        </w:rPr>
        <w:t>każdego miesiąca, dotyczy:</w:t>
      </w:r>
    </w:p>
    <w:p w:rsidR="0006761E" w:rsidRPr="00073D8D" w:rsidRDefault="0006761E" w:rsidP="0006761E">
      <w:pPr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Jana Pawła II,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Lotnicza,</w:t>
      </w: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Warszawska (ul. Brwinowska do ul. Głównej)</w:t>
      </w:r>
    </w:p>
    <w:p w:rsidR="001811DB" w:rsidRDefault="001811DB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Iwaszkiewicza</w:t>
      </w:r>
    </w:p>
    <w:p w:rsidR="001811DB" w:rsidRPr="00073D8D" w:rsidRDefault="001811DB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06761E" w:rsidRPr="00073D8D" w:rsidRDefault="0006761E" w:rsidP="0006761E">
      <w:pPr>
        <w:widowControl w:val="0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strzyżeniu żywopłotów wzdłuż ulic: Brwinowskiej, Lipowej, </w:t>
      </w:r>
      <w:r>
        <w:rPr>
          <w:rFonts w:asciiTheme="minorHAnsi" w:hAnsiTheme="minorHAnsi" w:cstheme="minorHAnsi"/>
          <w:sz w:val="22"/>
          <w:szCs w:val="22"/>
        </w:rPr>
        <w:t xml:space="preserve">Jana Pawła II </w:t>
      </w:r>
      <w:r w:rsidRPr="001811DB">
        <w:rPr>
          <w:rFonts w:asciiTheme="minorHAnsi" w:hAnsiTheme="minorHAnsi" w:cstheme="minorHAnsi"/>
          <w:b/>
          <w:sz w:val="22"/>
          <w:szCs w:val="22"/>
        </w:rPr>
        <w:t>raz w miesiącu</w:t>
      </w:r>
      <w:r w:rsidRPr="00073D8D">
        <w:rPr>
          <w:rFonts w:asciiTheme="minorHAnsi" w:hAnsiTheme="minorHAnsi" w:cstheme="minorHAnsi"/>
          <w:sz w:val="22"/>
          <w:szCs w:val="22"/>
        </w:rPr>
        <w:t xml:space="preserve">, w okresie </w:t>
      </w:r>
      <w:r>
        <w:rPr>
          <w:rFonts w:asciiTheme="minorHAnsi" w:hAnsiTheme="minorHAnsi" w:cstheme="minorHAnsi"/>
          <w:b/>
          <w:sz w:val="22"/>
          <w:szCs w:val="22"/>
        </w:rPr>
        <w:t>01.04.2018 r. - 31.10.2018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06761E" w:rsidRDefault="0006761E" w:rsidP="0006761E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>Ścięte odrosty należy natychmiast tego samego dnia wywieźć i zutylizować. Wywóz liści, darni i innych zebranych odpadów należy ująć w koszcie wykonania Przedmiotu Umowy.</w:t>
      </w:r>
    </w:p>
    <w:p w:rsidR="0006761E" w:rsidRPr="00073D8D" w:rsidRDefault="0006761E" w:rsidP="0006761E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761E" w:rsidRPr="00073D8D" w:rsidRDefault="0006761E" w:rsidP="0006761E">
      <w:pPr>
        <w:rPr>
          <w:rFonts w:asciiTheme="minorHAnsi" w:hAnsiTheme="minorHAnsi" w:cstheme="minorHAnsi"/>
          <w:b/>
          <w:sz w:val="22"/>
          <w:szCs w:val="22"/>
        </w:rPr>
      </w:pPr>
    </w:p>
    <w:p w:rsidR="0006761E" w:rsidRPr="00073D8D" w:rsidRDefault="0006761E" w:rsidP="0006761E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Prace składające się na Przedmiot Umowy należy wykonywać z należyta starannością, zgodnie ze sztuką ogrodniczą i przepisami prawa oraz zasadami współczesnej wiedzy ogrodniczej i uzgodnieniami dokonanymi w trakcie realizacji prac z Zamawiającym.</w:t>
      </w:r>
    </w:p>
    <w:p w:rsidR="0006761E" w:rsidRPr="00073D8D" w:rsidRDefault="0006761E" w:rsidP="0006761E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6761E" w:rsidRPr="00073D8D" w:rsidRDefault="0006761E" w:rsidP="0006761E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Wykonawca oświadcza, że posiada niezbędne kwalifikacje i odpowiednie środki techniczne potrzebne do realizacji prac objętych Przedmiotem Umową.</w:t>
      </w:r>
    </w:p>
    <w:p w:rsidR="0006761E" w:rsidRPr="00073D8D" w:rsidRDefault="0006761E" w:rsidP="0006761E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6761E" w:rsidRPr="00073D8D" w:rsidRDefault="0006761E" w:rsidP="0006761E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Wykonawca oświadcza, że posiada wymagane obowiązującym prawem zezwolenie na prowadzenie działalności w zakresie wykonywanych prac, jak również zezwolenie właściwego organu na prowadzenie działalności w zakresie zbierania lub transportu odpadów komunalnych.</w:t>
      </w:r>
    </w:p>
    <w:p w:rsidR="0006761E" w:rsidRPr="00073D8D" w:rsidRDefault="0006761E" w:rsidP="0006761E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6761E" w:rsidRPr="00073D8D" w:rsidRDefault="0006761E" w:rsidP="0006761E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Wykonawca jest odpowiedzialny za bezpieczeństwo ruchu oraz zobowiązany jest zabezpieczyć i oznakować teren objęty wykonaniem prac w ramach Przedmiotu Umowy.</w:t>
      </w:r>
    </w:p>
    <w:p w:rsidR="0006761E" w:rsidRPr="00073D8D" w:rsidRDefault="0006761E" w:rsidP="0006761E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6761E" w:rsidRPr="00073D8D" w:rsidRDefault="0006761E" w:rsidP="0006761E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 xml:space="preserve">Wykonawca oświadcza, że posiada ubezpieczenie od odpowiedzialności cywilnej, w zakresie prowadzonej działalności, w ramach której ujęte są prace wykonywane w ramach Przedmiotu Umowie. </w:t>
      </w:r>
    </w:p>
    <w:p w:rsidR="0006761E" w:rsidRPr="00073D8D" w:rsidRDefault="0006761E" w:rsidP="0006761E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6761E" w:rsidRPr="00073D8D" w:rsidRDefault="0006761E" w:rsidP="0006761E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 xml:space="preserve">Wykonawca ponosi pełną odpowiedzialność materialną za szkody powstałe lub wyrządzone przy/ lub w związku z wykonywaniem prac w ramach przedmiotu Umowy (także przez osoby które w jego imieniu wykonują prace w ramach Przedmiotu Umowy), na mieniu lub osobie. </w:t>
      </w:r>
    </w:p>
    <w:p w:rsidR="00C35F75" w:rsidRDefault="0006761E" w:rsidP="0006761E">
      <w:r w:rsidRPr="00073D8D">
        <w:rPr>
          <w:rFonts w:asciiTheme="minorHAnsi" w:eastAsia="Times New Roman" w:hAnsiTheme="minorHAnsi" w:cstheme="minorHAnsi"/>
          <w:sz w:val="22"/>
          <w:szCs w:val="22"/>
        </w:rPr>
        <w:t>Wykonawca ponosi pełną odpowiedzialność z tytułu niewykonania lub nienależytego wykonania prac w ramach</w:t>
      </w:r>
    </w:p>
    <w:sectPr w:rsidR="00C3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9D4"/>
    <w:multiLevelType w:val="hybridMultilevel"/>
    <w:tmpl w:val="8F08BD8C"/>
    <w:lvl w:ilvl="0" w:tplc="BF56B8E2">
      <w:start w:val="1"/>
      <w:numFmt w:val="lowerLetter"/>
      <w:lvlText w:val="%1)"/>
      <w:lvlJc w:val="left"/>
      <w:pPr>
        <w:tabs>
          <w:tab w:val="num" w:pos="2496"/>
        </w:tabs>
        <w:ind w:left="249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" w15:restartNumberingAfterBreak="0">
    <w:nsid w:val="2F8A04A2"/>
    <w:multiLevelType w:val="hybridMultilevel"/>
    <w:tmpl w:val="7820DD70"/>
    <w:lvl w:ilvl="0" w:tplc="8F3A2B0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F34E7C"/>
    <w:multiLevelType w:val="hybridMultilevel"/>
    <w:tmpl w:val="11B6D7FE"/>
    <w:lvl w:ilvl="0" w:tplc="F52E8ACA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7"/>
    <w:rsid w:val="0006761E"/>
    <w:rsid w:val="001811DB"/>
    <w:rsid w:val="0086296D"/>
    <w:rsid w:val="00AF7D67"/>
    <w:rsid w:val="00C35F75"/>
    <w:rsid w:val="00D4775D"/>
    <w:rsid w:val="00D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9EAF"/>
  <w15:chartTrackingRefBased/>
  <w15:docId w15:val="{E77B43D7-145D-4588-AB99-2454003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76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76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Kacprowicz</dc:creator>
  <cp:keywords/>
  <dc:description/>
  <cp:lastModifiedBy>Joanna Kacprowicz</cp:lastModifiedBy>
  <cp:revision>12</cp:revision>
  <dcterms:created xsi:type="dcterms:W3CDTF">2017-09-07T08:19:00Z</dcterms:created>
  <dcterms:modified xsi:type="dcterms:W3CDTF">2017-09-07T08:28:00Z</dcterms:modified>
</cp:coreProperties>
</file>