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99" w:rsidRDefault="002E3699" w:rsidP="002E3699">
      <w:pPr>
        <w:autoSpaceDE w:val="0"/>
        <w:autoSpaceDN w:val="0"/>
        <w:adjustRightInd w:val="0"/>
        <w:spacing w:after="40"/>
        <w:jc w:val="both"/>
        <w:rPr>
          <w:rFonts w:ascii="Calibri" w:hAnsi="Calibri" w:cs="Segoe UI"/>
          <w:sz w:val="20"/>
          <w:szCs w:val="20"/>
        </w:rPr>
      </w:pPr>
    </w:p>
    <w:p w:rsidR="002E3699" w:rsidRPr="00073D8D" w:rsidRDefault="002E3699" w:rsidP="002E3699">
      <w:pPr>
        <w:tabs>
          <w:tab w:val="left" w:pos="3855"/>
        </w:tabs>
        <w:autoSpaceDE w:val="0"/>
        <w:autoSpaceDN w:val="0"/>
        <w:adjustRightInd w:val="0"/>
        <w:spacing w:after="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073D8D">
        <w:rPr>
          <w:rFonts w:asciiTheme="minorHAnsi" w:hAnsiTheme="minorHAnsi" w:cstheme="minorHAnsi"/>
          <w:sz w:val="22"/>
          <w:szCs w:val="22"/>
        </w:rPr>
        <w:t>Załącznik Nr 1 do SIWZ</w:t>
      </w:r>
    </w:p>
    <w:p w:rsidR="002E3699" w:rsidRPr="00073D8D" w:rsidRDefault="002E3699" w:rsidP="002E3699">
      <w:pPr>
        <w:tabs>
          <w:tab w:val="left" w:pos="3855"/>
        </w:tabs>
        <w:autoSpaceDE w:val="0"/>
        <w:autoSpaceDN w:val="0"/>
        <w:adjustRightInd w:val="0"/>
        <w:spacing w:after="4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2E3699" w:rsidRPr="00073D8D" w:rsidRDefault="002E3699" w:rsidP="002E3699">
      <w:pPr>
        <w:pStyle w:val="Akapitzlist"/>
        <w:numPr>
          <w:ilvl w:val="0"/>
          <w:numId w:val="4"/>
        </w:numPr>
        <w:tabs>
          <w:tab w:val="left" w:pos="3855"/>
        </w:tabs>
        <w:autoSpaceDE w:val="0"/>
        <w:autoSpaceDN w:val="0"/>
        <w:adjustRightInd w:val="0"/>
        <w:spacing w:after="4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Szczegółowy opis  przedmiotu zamówienia stanowi </w:t>
      </w:r>
      <w:r w:rsidRPr="00073D8D">
        <w:rPr>
          <w:rFonts w:asciiTheme="minorHAnsi" w:hAnsiTheme="minorHAnsi" w:cstheme="minorHAnsi"/>
          <w:b/>
          <w:sz w:val="22"/>
          <w:szCs w:val="22"/>
        </w:rPr>
        <w:t xml:space="preserve">Załącznik nr 1 </w:t>
      </w:r>
      <w:r w:rsidRPr="00073D8D">
        <w:rPr>
          <w:rFonts w:asciiTheme="minorHAnsi" w:hAnsiTheme="minorHAnsi" w:cstheme="minorHAnsi"/>
          <w:sz w:val="22"/>
          <w:szCs w:val="22"/>
        </w:rPr>
        <w:t xml:space="preserve">do SIWZ. </w:t>
      </w:r>
    </w:p>
    <w:p w:rsidR="002E3699" w:rsidRPr="00073D8D" w:rsidRDefault="002E3699" w:rsidP="002E3699">
      <w:pPr>
        <w:spacing w:before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D8D">
        <w:rPr>
          <w:rFonts w:asciiTheme="minorHAnsi" w:hAnsiTheme="minorHAnsi" w:cstheme="minorHAnsi"/>
          <w:b/>
          <w:sz w:val="22"/>
          <w:szCs w:val="22"/>
        </w:rPr>
        <w:t xml:space="preserve">1.1. w ramach sprzątania, przez cały okres obowiązywania Umowy: </w:t>
      </w:r>
    </w:p>
    <w:p w:rsidR="002E3699" w:rsidRPr="00073D8D" w:rsidRDefault="002E3699" w:rsidP="002E3699">
      <w:pPr>
        <w:widowControl w:val="0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opróżnianie koszy ulicznych (ok. 125 koszy na terenie całego Miasta Podkowa Leśna) i sprzątanie (zamiatanie i grabienie) terenu wokół tych koszy wraz z utylizacją tych odpadów zgodnie z obowiązującymi przepisami prawa - w dniach od poniedziałku do piątku </w:t>
      </w:r>
      <w:r w:rsidRPr="00073D8D">
        <w:rPr>
          <w:rFonts w:asciiTheme="minorHAnsi" w:hAnsiTheme="minorHAnsi" w:cstheme="minorHAnsi"/>
          <w:b/>
          <w:sz w:val="22"/>
          <w:szCs w:val="22"/>
        </w:rPr>
        <w:t>do godz.</w:t>
      </w:r>
      <w:r w:rsidRPr="00073D8D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7.30 a"/>
        </w:smartTagPr>
        <w:r w:rsidRPr="00073D8D">
          <w:rPr>
            <w:rFonts w:asciiTheme="minorHAnsi" w:hAnsiTheme="minorHAnsi" w:cstheme="minorHAnsi"/>
            <w:b/>
            <w:sz w:val="22"/>
            <w:szCs w:val="22"/>
          </w:rPr>
          <w:t>7.30</w:t>
        </w:r>
        <w:r w:rsidRPr="00073D8D">
          <w:rPr>
            <w:rFonts w:asciiTheme="minorHAnsi" w:hAnsiTheme="minorHAnsi" w:cstheme="minorHAnsi"/>
            <w:sz w:val="22"/>
            <w:szCs w:val="22"/>
          </w:rPr>
          <w:t xml:space="preserve"> a</w:t>
        </w:r>
      </w:smartTag>
      <w:r w:rsidRPr="00073D8D">
        <w:rPr>
          <w:rFonts w:asciiTheme="minorHAnsi" w:hAnsiTheme="minorHAnsi" w:cstheme="minorHAnsi"/>
          <w:sz w:val="22"/>
          <w:szCs w:val="22"/>
        </w:rPr>
        <w:t xml:space="preserve"> w soboty </w:t>
      </w:r>
      <w:r w:rsidRPr="00073D8D">
        <w:rPr>
          <w:rFonts w:asciiTheme="minorHAnsi" w:hAnsiTheme="minorHAnsi" w:cstheme="minorHAnsi"/>
          <w:b/>
          <w:sz w:val="22"/>
          <w:szCs w:val="22"/>
        </w:rPr>
        <w:t>do godz.</w:t>
      </w:r>
      <w:r w:rsidRPr="00073D8D">
        <w:rPr>
          <w:rFonts w:asciiTheme="minorHAnsi" w:hAnsiTheme="minorHAnsi" w:cstheme="minorHAnsi"/>
          <w:sz w:val="22"/>
          <w:szCs w:val="22"/>
        </w:rPr>
        <w:t xml:space="preserve"> </w:t>
      </w:r>
      <w:r w:rsidRPr="00073D8D">
        <w:rPr>
          <w:rFonts w:asciiTheme="minorHAnsi" w:hAnsiTheme="minorHAnsi" w:cstheme="minorHAnsi"/>
          <w:b/>
          <w:sz w:val="22"/>
          <w:szCs w:val="22"/>
        </w:rPr>
        <w:t>12.00</w:t>
      </w:r>
      <w:r w:rsidRPr="00073D8D">
        <w:rPr>
          <w:rFonts w:asciiTheme="minorHAnsi" w:hAnsiTheme="minorHAnsi" w:cstheme="minorHAnsi"/>
          <w:sz w:val="22"/>
          <w:szCs w:val="22"/>
        </w:rPr>
        <w:t>,</w:t>
      </w:r>
    </w:p>
    <w:p w:rsidR="002E3699" w:rsidRPr="00073D8D" w:rsidRDefault="002E3699" w:rsidP="002E3699">
      <w:pPr>
        <w:widowControl w:val="0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sprzątanie pasa drogowego ulic: Brwinowskiej i Jana Pawła II – 3 razy  w tygodniu (poniedziałek, środa, piątek) rano</w:t>
      </w:r>
      <w:r w:rsidRPr="00073D8D">
        <w:rPr>
          <w:rFonts w:asciiTheme="minorHAnsi" w:hAnsiTheme="minorHAnsi" w:cstheme="minorHAnsi"/>
          <w:b/>
          <w:sz w:val="22"/>
          <w:szCs w:val="22"/>
        </w:rPr>
        <w:t xml:space="preserve"> do godziny </w:t>
      </w:r>
      <w:smartTag w:uri="urn:schemas-microsoft-com:office:smarttags" w:element="metricconverter">
        <w:smartTagPr>
          <w:attr w:name="ProductID" w:val="8.00 a"/>
        </w:smartTagPr>
        <w:r w:rsidRPr="00073D8D">
          <w:rPr>
            <w:rFonts w:asciiTheme="minorHAnsi" w:hAnsiTheme="minorHAnsi" w:cstheme="minorHAnsi"/>
            <w:b/>
            <w:sz w:val="22"/>
            <w:szCs w:val="22"/>
          </w:rPr>
          <w:t xml:space="preserve">8.00 </w:t>
        </w:r>
        <w:r w:rsidRPr="00073D8D">
          <w:rPr>
            <w:rFonts w:asciiTheme="minorHAnsi" w:hAnsiTheme="minorHAnsi" w:cstheme="minorHAnsi"/>
            <w:sz w:val="22"/>
            <w:szCs w:val="22"/>
          </w:rPr>
          <w:t>a</w:t>
        </w:r>
      </w:smartTag>
      <w:r w:rsidRPr="00073D8D">
        <w:rPr>
          <w:rFonts w:asciiTheme="minorHAnsi" w:hAnsiTheme="minorHAnsi" w:cstheme="minorHAnsi"/>
          <w:sz w:val="22"/>
          <w:szCs w:val="22"/>
        </w:rPr>
        <w:t xml:space="preserve"> w sytuacji gdy warunki atmosferyczne na to nie pozwalają,  praca ta  powinna być wykonana  tego samego dnia w późniejszych godzinach lub następnego dnia też </w:t>
      </w:r>
      <w:r w:rsidRPr="00073D8D">
        <w:rPr>
          <w:rFonts w:asciiTheme="minorHAnsi" w:hAnsiTheme="minorHAnsi" w:cstheme="minorHAnsi"/>
          <w:b/>
          <w:sz w:val="22"/>
          <w:szCs w:val="22"/>
        </w:rPr>
        <w:t xml:space="preserve">do godz. 8.00. </w:t>
      </w:r>
    </w:p>
    <w:p w:rsidR="002E3699" w:rsidRPr="00073D8D" w:rsidRDefault="002E3699" w:rsidP="002E3699">
      <w:pPr>
        <w:widowControl w:val="0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sprzątanie pasa drogowego ulic</w:t>
      </w:r>
      <w:r w:rsidRPr="00073D8D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Jeleniej,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Lipowej,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Lilpopa,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Parkowej,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Wschodniej,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Króliczej,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Kościelnej,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Kwiatowej (bez nieutwardzonego odcinka od Parkowej do Paproci),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Paproci (odc. asfaltowy),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Bukowej,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Akacjowej (od odcinku od Świerkowej do Sosnowej ),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Modrzewiowej,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Słowiczej,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Sienkiewicza,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Zachodniej,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Gołębiej,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Głównej,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Myśliwskiej,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Lotniczej,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Błońskiej (na odcinku od Słowiczej do Brwinowskiej),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Wrzosowej,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Bluszczowej,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073D8D">
        <w:rPr>
          <w:rFonts w:asciiTheme="minorHAnsi" w:hAnsiTheme="minorHAnsi" w:cstheme="minorHAnsi"/>
          <w:sz w:val="22"/>
          <w:szCs w:val="22"/>
        </w:rPr>
        <w:t>Helenowskiej</w:t>
      </w:r>
      <w:proofErr w:type="spellEnd"/>
      <w:r w:rsidRPr="00073D8D">
        <w:rPr>
          <w:rFonts w:asciiTheme="minorHAnsi" w:hAnsiTheme="minorHAnsi" w:cstheme="minorHAnsi"/>
          <w:sz w:val="22"/>
          <w:szCs w:val="22"/>
        </w:rPr>
        <w:t xml:space="preserve"> (Słowiczej do Brwinowskiej),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Miejskiej (przy poczcie),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Świerkowej,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Orzechowej,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Wiewiórek (na odcinku od Jeleniej do Jeża),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Reymonta (na odcinku Jana Pawła II do Żeromskiego),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Warszawska (na odcinku od Brwinowskiej do Głównej),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(ulice zaznaczone na załączonej mapie - zał. nr 1).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– wszystkie wskazane pasy drogowe ulic należy sprzątać </w:t>
      </w:r>
      <w:r w:rsidRPr="00073D8D">
        <w:rPr>
          <w:rFonts w:asciiTheme="minorHAnsi" w:hAnsiTheme="minorHAnsi" w:cstheme="minorHAnsi"/>
          <w:b/>
          <w:sz w:val="22"/>
          <w:szCs w:val="22"/>
        </w:rPr>
        <w:t>dwa razy</w:t>
      </w:r>
      <w:r w:rsidRPr="00073D8D">
        <w:rPr>
          <w:rFonts w:asciiTheme="minorHAnsi" w:hAnsiTheme="minorHAnsi" w:cstheme="minorHAnsi"/>
          <w:sz w:val="22"/>
          <w:szCs w:val="22"/>
        </w:rPr>
        <w:t xml:space="preserve"> </w:t>
      </w:r>
      <w:r w:rsidRPr="00073D8D">
        <w:rPr>
          <w:rFonts w:asciiTheme="minorHAnsi" w:hAnsiTheme="minorHAnsi" w:cstheme="minorHAnsi"/>
          <w:b/>
          <w:sz w:val="22"/>
          <w:szCs w:val="22"/>
        </w:rPr>
        <w:t>w miesiącu: pierwszy raz do 15 i drugi raz do 30 dnia każdego miesiąca</w:t>
      </w:r>
      <w:r w:rsidRPr="00073D8D">
        <w:rPr>
          <w:rFonts w:asciiTheme="minorHAnsi" w:hAnsiTheme="minorHAnsi" w:cstheme="minorHAnsi"/>
          <w:sz w:val="22"/>
          <w:szCs w:val="22"/>
        </w:rPr>
        <w:t>. Możliwość wskazaniu terminu i kolejności sprzątania ulic przez przedstawiciela Zamawiającego.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D8D">
        <w:rPr>
          <w:rFonts w:asciiTheme="minorHAnsi" w:hAnsiTheme="minorHAnsi" w:cstheme="minorHAnsi"/>
          <w:b/>
          <w:sz w:val="22"/>
          <w:szCs w:val="22"/>
        </w:rPr>
        <w:t xml:space="preserve">Sprzątanie pasa drogowego będzie polegało na zbieraniu śmieci, liści, czyszczeniu jezdni i zatok postojowych oraz zamiataniu chodników, oczyszczaniu krawężników z ziemi i wrastającej darni, </w:t>
      </w:r>
      <w:r w:rsidRPr="00073D8D">
        <w:rPr>
          <w:rFonts w:asciiTheme="minorHAnsi" w:hAnsiTheme="minorHAnsi" w:cstheme="minorHAnsi"/>
          <w:b/>
          <w:sz w:val="22"/>
          <w:szCs w:val="22"/>
        </w:rPr>
        <w:lastRenderedPageBreak/>
        <w:t>czyszczeniu kamieni z pobocza, kamiennego drenażu. Zgrabione liście i śmieci należy natychmiast tego samego dnia wywieźć i zutylizować zgodnie z wymogami prawa, na koszt Wykonawcy. Wywóz liści, darni i innych zebranych odpadów oraz ich utylizację należy ująć w koszcie wykonania ww. usługi.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E3699" w:rsidRPr="00073D8D" w:rsidRDefault="002E3699" w:rsidP="002E3699">
      <w:pPr>
        <w:widowControl w:val="0"/>
        <w:ind w:hanging="426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d) </w:t>
      </w:r>
      <w:r w:rsidRPr="00073D8D">
        <w:rPr>
          <w:rFonts w:asciiTheme="minorHAnsi" w:hAnsiTheme="minorHAnsi" w:cstheme="minorHAnsi"/>
          <w:sz w:val="22"/>
          <w:szCs w:val="22"/>
        </w:rPr>
        <w:tab/>
        <w:t>wywóz śmieci z cmentarza komunalnego dwa razy w tygodniu we wtorek i w piątek do godz. 12</w:t>
      </w:r>
      <w:r w:rsidRPr="00073D8D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073D8D">
        <w:rPr>
          <w:rFonts w:asciiTheme="minorHAnsi" w:hAnsiTheme="minorHAnsi" w:cstheme="minorHAnsi"/>
          <w:sz w:val="22"/>
          <w:szCs w:val="22"/>
        </w:rPr>
        <w:t xml:space="preserve"> wraz ze sprzątaniem terenu wokół śmietników. Wykonawca zapewni na stałe jeden estetyczny kontener  o pojemności  </w:t>
      </w:r>
      <w:smartTag w:uri="urn:schemas-microsoft-com:office:smarttags" w:element="metricconverter">
        <w:smartTagPr>
          <w:attr w:name="ProductID" w:val="7 mﾳ"/>
        </w:smartTagPr>
        <w:r w:rsidRPr="00073D8D">
          <w:rPr>
            <w:rFonts w:asciiTheme="minorHAnsi" w:hAnsiTheme="minorHAnsi" w:cstheme="minorHAnsi"/>
            <w:sz w:val="22"/>
            <w:szCs w:val="22"/>
          </w:rPr>
          <w:t>7 m³</w:t>
        </w:r>
      </w:smartTag>
      <w:r w:rsidRPr="00073D8D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D8D">
        <w:rPr>
          <w:rFonts w:asciiTheme="minorHAnsi" w:hAnsiTheme="minorHAnsi" w:cstheme="minorHAnsi"/>
          <w:b/>
          <w:sz w:val="22"/>
          <w:szCs w:val="22"/>
        </w:rPr>
        <w:t>Przed świętami (3 dni przed) i w okresie świątecznym (do 3 dni po) Wykonawca zapewni podstawienie dodatkowych dwóch dużych kontenerów i zobowiązuje się do ich opróżniania, w miarę potrzeb, bez konieczności zgłaszania takiej potrzeby, przez pracownika Zamawiającego - usytuowanie należy uzgodnić z pracownikiem Zamawiającego. Na kontenerze należy umieścić telefon do firmy odbierającej kontener.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:rsidR="002E3699" w:rsidRPr="00073D8D" w:rsidRDefault="002E3699" w:rsidP="002E3699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D8D">
        <w:rPr>
          <w:rFonts w:asciiTheme="minorHAnsi" w:hAnsiTheme="minorHAnsi" w:cstheme="minorHAnsi"/>
          <w:b/>
          <w:sz w:val="22"/>
          <w:szCs w:val="22"/>
        </w:rPr>
        <w:t xml:space="preserve">1.2. Utrzymanie ciągów zieleni miejskiej w okresie </w:t>
      </w:r>
      <w:proofErr w:type="spellStart"/>
      <w:r w:rsidRPr="00073D8D">
        <w:rPr>
          <w:rFonts w:asciiTheme="minorHAnsi" w:hAnsiTheme="minorHAnsi" w:cstheme="minorHAnsi"/>
          <w:b/>
          <w:sz w:val="22"/>
          <w:szCs w:val="22"/>
        </w:rPr>
        <w:t>wiosenno</w:t>
      </w:r>
      <w:proofErr w:type="spellEnd"/>
      <w:r w:rsidRPr="00073D8D">
        <w:rPr>
          <w:rFonts w:asciiTheme="minorHAnsi" w:hAnsiTheme="minorHAnsi" w:cstheme="minorHAnsi"/>
          <w:b/>
          <w:sz w:val="22"/>
          <w:szCs w:val="22"/>
        </w:rPr>
        <w:t xml:space="preserve"> - letnim od dnia 01.05.2017 r. do dnia 30.09.2017 r.</w:t>
      </w:r>
    </w:p>
    <w:p w:rsidR="002E3699" w:rsidRPr="00073D8D" w:rsidRDefault="002E3699" w:rsidP="002E3699">
      <w:pPr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Utrzymanie ciągów zieleni miejskiej w okresie </w:t>
      </w:r>
      <w:proofErr w:type="spellStart"/>
      <w:r w:rsidRPr="00073D8D">
        <w:rPr>
          <w:rFonts w:asciiTheme="minorHAnsi" w:hAnsiTheme="minorHAnsi" w:cstheme="minorHAnsi"/>
          <w:sz w:val="22"/>
          <w:szCs w:val="22"/>
        </w:rPr>
        <w:t>wiosenno</w:t>
      </w:r>
      <w:proofErr w:type="spellEnd"/>
      <w:r w:rsidRPr="00073D8D">
        <w:rPr>
          <w:rFonts w:asciiTheme="minorHAnsi" w:hAnsiTheme="minorHAnsi" w:cstheme="minorHAnsi"/>
          <w:sz w:val="22"/>
          <w:szCs w:val="22"/>
        </w:rPr>
        <w:t xml:space="preserve"> - letnim, będzie polegało na wykonywaniu następujących prac:</w:t>
      </w:r>
    </w:p>
    <w:p w:rsidR="002E3699" w:rsidRPr="00073D8D" w:rsidRDefault="002E3699" w:rsidP="002E3699">
      <w:pPr>
        <w:widowControl w:val="0"/>
        <w:numPr>
          <w:ilvl w:val="0"/>
          <w:numId w:val="3"/>
        </w:numPr>
        <w:ind w:left="0" w:hanging="513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koszenie trawy i chwastów – w okresie </w:t>
      </w:r>
      <w:r w:rsidRPr="00073D8D">
        <w:rPr>
          <w:rFonts w:asciiTheme="minorHAnsi" w:hAnsiTheme="minorHAnsi" w:cstheme="minorHAnsi"/>
          <w:b/>
          <w:sz w:val="22"/>
          <w:szCs w:val="22"/>
        </w:rPr>
        <w:t xml:space="preserve">od dnia 01.05.2017 r. – do dnia 30.09.2017 r., </w:t>
      </w:r>
      <w:r w:rsidRPr="00073D8D">
        <w:rPr>
          <w:rFonts w:asciiTheme="minorHAnsi" w:hAnsiTheme="minorHAnsi" w:cstheme="minorHAnsi"/>
          <w:sz w:val="22"/>
          <w:szCs w:val="22"/>
        </w:rPr>
        <w:t xml:space="preserve">w terminach </w:t>
      </w:r>
      <w:r w:rsidRPr="00073D8D">
        <w:rPr>
          <w:rFonts w:asciiTheme="minorHAnsi" w:hAnsiTheme="minorHAnsi" w:cstheme="minorHAnsi"/>
          <w:b/>
          <w:sz w:val="22"/>
          <w:szCs w:val="22"/>
        </w:rPr>
        <w:t>do 15 i do 30 każdego miesiąca</w:t>
      </w:r>
      <w:r w:rsidRPr="00073D8D">
        <w:rPr>
          <w:rFonts w:asciiTheme="minorHAnsi" w:hAnsiTheme="minorHAnsi" w:cstheme="minorHAnsi"/>
          <w:sz w:val="22"/>
          <w:szCs w:val="22"/>
        </w:rPr>
        <w:t xml:space="preserve"> (2 razy w miesiącu), </w:t>
      </w:r>
      <w:r w:rsidRPr="00073D8D">
        <w:rPr>
          <w:rFonts w:asciiTheme="minorHAnsi" w:hAnsiTheme="minorHAnsi" w:cstheme="minorHAnsi"/>
          <w:b/>
          <w:sz w:val="22"/>
          <w:szCs w:val="22"/>
        </w:rPr>
        <w:t>10 razy – łącznie w trakcie obowiązywania Umowy: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</w:t>
      </w:r>
      <w:r w:rsidRPr="00073D8D">
        <w:rPr>
          <w:rFonts w:asciiTheme="minorHAnsi" w:hAnsiTheme="minorHAnsi" w:cstheme="minorHAnsi"/>
          <w:sz w:val="22"/>
          <w:szCs w:val="22"/>
          <w:u w:val="single"/>
        </w:rPr>
        <w:t>dotyczy obszaru  trzech parków</w:t>
      </w:r>
      <w:r w:rsidRPr="00073D8D">
        <w:rPr>
          <w:rFonts w:asciiTheme="minorHAnsi" w:hAnsiTheme="minorHAnsi" w:cstheme="minorHAnsi"/>
          <w:sz w:val="22"/>
          <w:szCs w:val="22"/>
        </w:rPr>
        <w:t xml:space="preserve">: P1 (Ogród Matki i Dziecka), P2 (Leśny Park Miejski), P3 (Park przyjaźni Polsko- Węgierskiej) 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73D8D">
        <w:rPr>
          <w:rFonts w:asciiTheme="minorHAnsi" w:hAnsiTheme="minorHAnsi" w:cstheme="minorHAnsi"/>
          <w:sz w:val="22"/>
          <w:szCs w:val="22"/>
          <w:u w:val="single"/>
        </w:rPr>
        <w:t>ciągów zieleni wzdłuż ulic: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Brwinowskiej,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Jana Pawła II,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Lipowej,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Głównej,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Myśliwskiej,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Sienkiewicza,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Jeleniej,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Gołębiej,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Słowiczej,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Lilpopa,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Kościelnej,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Lotniczej,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Błońskiej na odcinku Słowiczej - Brwinowskiej,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Bukowej (na docinku od Granicznej do Lipowej),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073D8D">
        <w:rPr>
          <w:rFonts w:asciiTheme="minorHAnsi" w:hAnsiTheme="minorHAnsi" w:cstheme="minorHAnsi"/>
          <w:sz w:val="22"/>
          <w:szCs w:val="22"/>
        </w:rPr>
        <w:t>Helenowskiej</w:t>
      </w:r>
      <w:proofErr w:type="spellEnd"/>
      <w:r w:rsidRPr="00073D8D">
        <w:rPr>
          <w:rFonts w:asciiTheme="minorHAnsi" w:hAnsiTheme="minorHAnsi" w:cstheme="minorHAnsi"/>
          <w:sz w:val="22"/>
          <w:szCs w:val="22"/>
        </w:rPr>
        <w:t xml:space="preserve"> (na odcinku od Słowiczej do Brwinowskiej),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Modrzewiowej,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Zachodniej,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Wrzosowej,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Warszawskiej (od ul. Brwinowskiej do ul. Głównej),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Parkowej,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Reymonta (na odcinku od Jana Pawła II do Żeromskiego),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Kwiatowej.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Skoszoną trawę i liście należy zgrabić </w:t>
      </w:r>
      <w:r w:rsidRPr="00073D8D">
        <w:rPr>
          <w:rFonts w:asciiTheme="minorHAnsi" w:hAnsiTheme="minorHAnsi" w:cstheme="minorHAnsi"/>
          <w:b/>
          <w:sz w:val="22"/>
          <w:szCs w:val="22"/>
        </w:rPr>
        <w:t>natychmiast i tego samego dnia</w:t>
      </w:r>
      <w:r w:rsidRPr="00073D8D">
        <w:rPr>
          <w:rFonts w:asciiTheme="minorHAnsi" w:hAnsiTheme="minorHAnsi" w:cstheme="minorHAnsi"/>
          <w:sz w:val="22"/>
          <w:szCs w:val="22"/>
        </w:rPr>
        <w:t xml:space="preserve"> wywieźć i zutylizować zgodnie z przepisami prawa. </w:t>
      </w:r>
      <w:r w:rsidRPr="00073D8D">
        <w:rPr>
          <w:rFonts w:asciiTheme="minorHAnsi" w:hAnsiTheme="minorHAnsi" w:cstheme="minorHAnsi"/>
          <w:b/>
          <w:sz w:val="22"/>
          <w:szCs w:val="22"/>
        </w:rPr>
        <w:t>Wywóz liści, darni i innych zebranych odpadów i koszt ich utylizacji należy ująć w cenie za wykonanie Przedmiotu Umowy.</w:t>
      </w:r>
    </w:p>
    <w:p w:rsidR="002E3699" w:rsidRPr="00073D8D" w:rsidRDefault="002E3699" w:rsidP="002E36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3699" w:rsidRPr="00073D8D" w:rsidRDefault="002E3699" w:rsidP="002E3699">
      <w:pPr>
        <w:numPr>
          <w:ilvl w:val="0"/>
          <w:numId w:val="3"/>
        </w:numPr>
        <w:suppressAutoHyphens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pielęgnacja ciągów będzie polegała na: systematycznym usuwaniu chwastów, czyszczeniu kamyków wzdłuż ulic, formowaniu roślin zgodnie z zaleceniami podanymi przez przedstawiciela Zamawiającego </w:t>
      </w:r>
      <w:r w:rsidRPr="00073D8D">
        <w:rPr>
          <w:rFonts w:asciiTheme="minorHAnsi" w:hAnsiTheme="minorHAnsi" w:cstheme="minorHAnsi"/>
          <w:sz w:val="22"/>
          <w:szCs w:val="22"/>
        </w:rPr>
        <w:lastRenderedPageBreak/>
        <w:t xml:space="preserve">w okresie od dnia </w:t>
      </w:r>
      <w:r w:rsidRPr="00073D8D">
        <w:rPr>
          <w:rFonts w:asciiTheme="minorHAnsi" w:hAnsiTheme="minorHAnsi" w:cstheme="minorHAnsi"/>
          <w:b/>
          <w:sz w:val="22"/>
          <w:szCs w:val="22"/>
        </w:rPr>
        <w:t>01.05.2017r. – do dnia 30.09.2017 r.,</w:t>
      </w:r>
      <w:r w:rsidRPr="00073D8D">
        <w:rPr>
          <w:rFonts w:asciiTheme="minorHAnsi" w:hAnsiTheme="minorHAnsi" w:cstheme="minorHAnsi"/>
          <w:sz w:val="22"/>
          <w:szCs w:val="22"/>
        </w:rPr>
        <w:t xml:space="preserve"> 2 razy w miesiącu, w terminach do 15 i 30 każdego miesiąca, dotyczy:</w:t>
      </w:r>
    </w:p>
    <w:p w:rsidR="002E3699" w:rsidRPr="00073D8D" w:rsidRDefault="002E3699" w:rsidP="002E3699">
      <w:pPr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Jana Pawła II,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Lotnicza,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Główna przy parkingu koło kościoła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Warszawska (ul. Brwinowska do ul. Głównej)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Akacjowa przy Urzędzie Miasta Podkowa Leśna</w:t>
      </w:r>
    </w:p>
    <w:p w:rsidR="002E3699" w:rsidRPr="00073D8D" w:rsidRDefault="002E3699" w:rsidP="002E3699">
      <w:pPr>
        <w:widowControl w:val="0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strzyżeniu żywopłotów wzdłuż ulic: Brwinowskiej, Lipowej, ul. Akacjowej raz w miesiącu, w okresie </w:t>
      </w:r>
      <w:r w:rsidRPr="00073D8D">
        <w:rPr>
          <w:rFonts w:asciiTheme="minorHAnsi" w:hAnsiTheme="minorHAnsi" w:cstheme="minorHAnsi"/>
          <w:b/>
          <w:sz w:val="22"/>
          <w:szCs w:val="22"/>
        </w:rPr>
        <w:t>01.05.2017 r. - 30.09.2017 r.</w:t>
      </w: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2E3699" w:rsidRPr="00073D8D" w:rsidRDefault="002E3699" w:rsidP="002E3699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D8D">
        <w:rPr>
          <w:rFonts w:asciiTheme="minorHAnsi" w:hAnsiTheme="minorHAnsi" w:cstheme="minorHAnsi"/>
          <w:b/>
          <w:sz w:val="22"/>
          <w:szCs w:val="22"/>
        </w:rPr>
        <w:t>Ścięte odrosty należy natychmiast tego samego dnia wywieźć i zutylizować. Wywóz liści, darni i innych zebranych odpadów należy ująć w koszcie wykonania Przedmiotu Umowy.</w:t>
      </w:r>
    </w:p>
    <w:p w:rsidR="002E3699" w:rsidRPr="00073D8D" w:rsidRDefault="002E3699" w:rsidP="002E3699">
      <w:pPr>
        <w:widowControl w:val="0"/>
        <w:numPr>
          <w:ilvl w:val="0"/>
          <w:numId w:val="3"/>
        </w:numPr>
        <w:ind w:left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73D8D">
        <w:rPr>
          <w:rFonts w:asciiTheme="minorHAnsi" w:hAnsiTheme="minorHAnsi" w:cstheme="minorHAnsi"/>
          <w:b/>
          <w:sz w:val="22"/>
          <w:szCs w:val="22"/>
          <w:u w:val="single"/>
        </w:rPr>
        <w:t xml:space="preserve">podlewaniu po okresie trzech bezdeszczowych dni o temperatura powyżej </w:t>
      </w:r>
      <w:smartTag w:uri="urn:schemas-microsoft-com:office:smarttags" w:element="metricconverter">
        <w:smartTagPr>
          <w:attr w:name="ProductID" w:val="28ﾰC"/>
        </w:smartTagPr>
        <w:r w:rsidRPr="00073D8D">
          <w:rPr>
            <w:rFonts w:asciiTheme="minorHAnsi" w:hAnsiTheme="minorHAnsi" w:cstheme="minorHAnsi"/>
            <w:b/>
            <w:sz w:val="22"/>
            <w:szCs w:val="22"/>
            <w:u w:val="single"/>
          </w:rPr>
          <w:t>28°C</w:t>
        </w:r>
      </w:smartTag>
      <w:r w:rsidRPr="00073D8D">
        <w:rPr>
          <w:rFonts w:asciiTheme="minorHAnsi" w:hAnsiTheme="minorHAnsi" w:cstheme="minorHAnsi"/>
          <w:b/>
          <w:sz w:val="22"/>
          <w:szCs w:val="22"/>
          <w:u w:val="single"/>
        </w:rPr>
        <w:t xml:space="preserve"> (wodę dostarcza Wykonawca z własnego ujęcia wody) – od dnia do dnia </w:t>
      </w:r>
      <w:r w:rsidRPr="00073D8D">
        <w:rPr>
          <w:rFonts w:asciiTheme="minorHAnsi" w:hAnsiTheme="minorHAnsi" w:cstheme="minorHAnsi"/>
          <w:b/>
          <w:sz w:val="22"/>
          <w:szCs w:val="22"/>
        </w:rPr>
        <w:t>01.06.2017 r.- do dnia 30.09.2017 r. - (przewidujemy co najmniej 6 razy w ciągu powyżej wskazanego okresu)</w:t>
      </w:r>
    </w:p>
    <w:p w:rsidR="002E3699" w:rsidRPr="00073D8D" w:rsidRDefault="002E3699" w:rsidP="002E3699">
      <w:pPr>
        <w:pStyle w:val="Akapitzlist"/>
        <w:ind w:left="0" w:firstLine="426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Bukowa,</w:t>
      </w:r>
    </w:p>
    <w:p w:rsidR="002E3699" w:rsidRPr="00073D8D" w:rsidRDefault="002E3699" w:rsidP="002E3699">
      <w:pPr>
        <w:pStyle w:val="Akapitzlist"/>
        <w:ind w:left="0" w:firstLine="426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- Brwinowska, </w:t>
      </w:r>
    </w:p>
    <w:p w:rsidR="002E3699" w:rsidRPr="00073D8D" w:rsidRDefault="002E3699" w:rsidP="002E3699">
      <w:pPr>
        <w:pStyle w:val="Akapitzlist"/>
        <w:ind w:left="0" w:firstLine="426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>- Lipowa,</w:t>
      </w:r>
      <w:bookmarkStart w:id="0" w:name="_GoBack"/>
      <w:bookmarkEnd w:id="0"/>
    </w:p>
    <w:p w:rsidR="002E3699" w:rsidRPr="00073D8D" w:rsidRDefault="002E3699" w:rsidP="002E3699">
      <w:pPr>
        <w:pStyle w:val="Akapitzlist"/>
        <w:tabs>
          <w:tab w:val="left" w:pos="1134"/>
        </w:tabs>
        <w:ind w:left="0" w:hanging="141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sz w:val="22"/>
          <w:szCs w:val="22"/>
        </w:rPr>
        <w:t xml:space="preserve">            - Park Przyjaźni Polsko – Węgierskiej.</w:t>
      </w:r>
    </w:p>
    <w:p w:rsidR="002E3699" w:rsidRPr="00073D8D" w:rsidRDefault="002E3699" w:rsidP="002E3699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E3699" w:rsidRPr="00073D8D" w:rsidRDefault="002E3699" w:rsidP="002E3699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D8D">
        <w:rPr>
          <w:rFonts w:asciiTheme="minorHAnsi" w:hAnsiTheme="minorHAnsi" w:cstheme="minorHAnsi"/>
          <w:b/>
          <w:sz w:val="22"/>
          <w:szCs w:val="22"/>
        </w:rPr>
        <w:t>1.3.  Przez cały okres trwania Umowy:</w:t>
      </w:r>
    </w:p>
    <w:p w:rsidR="002E3699" w:rsidRPr="00073D8D" w:rsidRDefault="002E3699" w:rsidP="002E3699">
      <w:p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Pr="00073D8D">
        <w:rPr>
          <w:rFonts w:asciiTheme="minorHAnsi" w:hAnsiTheme="minorHAnsi" w:cstheme="minorHAnsi"/>
          <w:b/>
          <w:sz w:val="22"/>
          <w:szCs w:val="22"/>
        </w:rPr>
        <w:tab/>
        <w:t xml:space="preserve">Interwencyjny wywóz nieczystości stałych </w:t>
      </w:r>
      <w:r w:rsidRPr="00073D8D">
        <w:rPr>
          <w:rFonts w:asciiTheme="minorHAnsi" w:hAnsiTheme="minorHAnsi" w:cstheme="minorHAnsi"/>
          <w:sz w:val="22"/>
          <w:szCs w:val="22"/>
        </w:rPr>
        <w:t xml:space="preserve">(dotyczy wywozu nieczystości z terenu działek miejskich niezabudowanych zgromadzonych w workach) do </w:t>
      </w:r>
      <w:smartTag w:uri="urn:schemas-microsoft-com:office:smarttags" w:element="metricconverter">
        <w:smartTagPr>
          <w:attr w:name="ProductID" w:val="180 m3"/>
        </w:smartTagPr>
        <w:r w:rsidRPr="00073D8D">
          <w:rPr>
            <w:rFonts w:asciiTheme="minorHAnsi" w:hAnsiTheme="minorHAnsi" w:cstheme="minorHAnsi"/>
            <w:b/>
            <w:sz w:val="22"/>
            <w:szCs w:val="22"/>
          </w:rPr>
          <w:t>180 m</w:t>
        </w:r>
        <w:r w:rsidRPr="00073D8D">
          <w:rPr>
            <w:rFonts w:asciiTheme="minorHAnsi" w:hAnsiTheme="minorHAnsi" w:cstheme="minorHAnsi"/>
            <w:b/>
            <w:sz w:val="22"/>
            <w:szCs w:val="22"/>
            <w:vertAlign w:val="superscript"/>
          </w:rPr>
          <w:t>3</w:t>
        </w:r>
      </w:smartTag>
      <w:r w:rsidRPr="00073D8D">
        <w:rPr>
          <w:rFonts w:asciiTheme="minorHAnsi" w:hAnsiTheme="minorHAnsi" w:cstheme="minorHAnsi"/>
          <w:b/>
          <w:sz w:val="22"/>
          <w:szCs w:val="22"/>
        </w:rPr>
        <w:t>,</w:t>
      </w:r>
    </w:p>
    <w:p w:rsidR="00336E64" w:rsidRPr="00073D8D" w:rsidRDefault="002E3699" w:rsidP="002E3699">
      <w:pPr>
        <w:rPr>
          <w:rFonts w:asciiTheme="minorHAnsi" w:hAnsiTheme="minorHAnsi" w:cstheme="minorHAnsi"/>
          <w:b/>
          <w:sz w:val="22"/>
          <w:szCs w:val="22"/>
        </w:rPr>
      </w:pPr>
      <w:r w:rsidRPr="00073D8D"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Pr="00073D8D">
        <w:rPr>
          <w:rFonts w:asciiTheme="minorHAnsi" w:hAnsiTheme="minorHAnsi" w:cstheme="minorHAnsi"/>
          <w:b/>
          <w:sz w:val="22"/>
          <w:szCs w:val="22"/>
        </w:rPr>
        <w:tab/>
        <w:t xml:space="preserve">Interwencyjny wywóz bioodpadów (liści, gałęzi itp.) z terenu Miasta Podkowa Leśna -  w  ilości  do </w:t>
      </w:r>
      <w:smartTag w:uri="urn:schemas-microsoft-com:office:smarttags" w:element="metricconverter">
        <w:smartTagPr>
          <w:attr w:name="ProductID" w:val="700 m3"/>
        </w:smartTagPr>
        <w:r w:rsidRPr="00073D8D">
          <w:rPr>
            <w:rFonts w:asciiTheme="minorHAnsi" w:hAnsiTheme="minorHAnsi" w:cstheme="minorHAnsi"/>
            <w:b/>
            <w:sz w:val="22"/>
            <w:szCs w:val="22"/>
          </w:rPr>
          <w:t>700 m</w:t>
        </w:r>
        <w:r w:rsidRPr="00073D8D">
          <w:rPr>
            <w:rFonts w:asciiTheme="minorHAnsi" w:hAnsiTheme="minorHAnsi" w:cstheme="minorHAnsi"/>
            <w:b/>
            <w:sz w:val="22"/>
            <w:szCs w:val="22"/>
            <w:vertAlign w:val="superscript"/>
          </w:rPr>
          <w:t>3</w:t>
        </w:r>
      </w:smartTag>
      <w:r w:rsidRPr="00073D8D">
        <w:rPr>
          <w:rFonts w:asciiTheme="minorHAnsi" w:hAnsiTheme="minorHAnsi" w:cstheme="minorHAnsi"/>
          <w:b/>
          <w:sz w:val="22"/>
          <w:szCs w:val="22"/>
        </w:rPr>
        <w:t>.</w:t>
      </w:r>
    </w:p>
    <w:p w:rsidR="002E3699" w:rsidRPr="00073D8D" w:rsidRDefault="002E3699" w:rsidP="002E3699">
      <w:pPr>
        <w:rPr>
          <w:rFonts w:asciiTheme="minorHAnsi" w:hAnsiTheme="minorHAnsi" w:cstheme="minorHAnsi"/>
          <w:b/>
          <w:sz w:val="22"/>
          <w:szCs w:val="22"/>
        </w:rPr>
      </w:pPr>
    </w:p>
    <w:p w:rsidR="002E3699" w:rsidRPr="00073D8D" w:rsidRDefault="002E3699" w:rsidP="002E3699">
      <w:pPr>
        <w:rPr>
          <w:rFonts w:asciiTheme="minorHAnsi" w:hAnsiTheme="minorHAnsi" w:cstheme="minorHAnsi"/>
          <w:b/>
          <w:sz w:val="22"/>
          <w:szCs w:val="22"/>
        </w:rPr>
      </w:pPr>
    </w:p>
    <w:p w:rsidR="002E3699" w:rsidRPr="00073D8D" w:rsidRDefault="002E3699" w:rsidP="002E3699">
      <w:pPr>
        <w:rPr>
          <w:rFonts w:asciiTheme="minorHAnsi" w:hAnsiTheme="minorHAnsi" w:cstheme="minorHAnsi"/>
          <w:b/>
          <w:sz w:val="22"/>
          <w:szCs w:val="22"/>
        </w:rPr>
      </w:pP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D8D">
        <w:rPr>
          <w:rFonts w:asciiTheme="minorHAnsi" w:eastAsia="Times New Roman" w:hAnsiTheme="minorHAnsi" w:cstheme="minorHAnsi"/>
          <w:sz w:val="22"/>
          <w:szCs w:val="22"/>
        </w:rPr>
        <w:t>Prace składające się na Przedmiot Umowy należy wykonywać z należyta starannością, zgodnie ze sztuką ogrodniczą i przepisami prawa oraz zasadami współczesnej wiedzy ogrodniczej i uzgodnieniami dokonanymi w trakcie realizacji prac z Zamawiającym.</w:t>
      </w: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D8D">
        <w:rPr>
          <w:rFonts w:asciiTheme="minorHAnsi" w:eastAsia="Times New Roman" w:hAnsiTheme="minorHAnsi" w:cstheme="minorHAnsi"/>
          <w:sz w:val="22"/>
          <w:szCs w:val="22"/>
        </w:rPr>
        <w:t>Wykonawca oświadcza, że posiada niezbędne kwalifikacje i odpowiednie środki techniczne potrzebne do realizacji prac objętych Przedmiotem Umową.</w:t>
      </w: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D8D">
        <w:rPr>
          <w:rFonts w:asciiTheme="minorHAnsi" w:eastAsia="Times New Roman" w:hAnsiTheme="minorHAnsi" w:cstheme="minorHAnsi"/>
          <w:sz w:val="22"/>
          <w:szCs w:val="22"/>
        </w:rPr>
        <w:t>Wykonawca oświadcza, że posiada wymagane obowiązującym prawem zezwolenie na prowadzenie działalności w zakresie wykonywanych prac, jak również zezwolenie właściwego organu na prowadzenie działalności w zakresie zbierania lub transportu odpadów komunalnych.</w:t>
      </w: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D8D">
        <w:rPr>
          <w:rFonts w:asciiTheme="minorHAnsi" w:eastAsia="Times New Roman" w:hAnsiTheme="minorHAnsi" w:cstheme="minorHAnsi"/>
          <w:sz w:val="22"/>
          <w:szCs w:val="22"/>
        </w:rPr>
        <w:t>Wykonawca jest odpowiedzialny za bezpieczeństwo ruchu oraz zobowiązany jest zabezpieczyć i oznakować teren objęty wykonaniem prac w ramach Przedmiotu Umowy.</w:t>
      </w: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D8D">
        <w:rPr>
          <w:rFonts w:asciiTheme="minorHAnsi" w:eastAsia="Times New Roman" w:hAnsiTheme="minorHAnsi" w:cstheme="minorHAnsi"/>
          <w:sz w:val="22"/>
          <w:szCs w:val="22"/>
        </w:rPr>
        <w:t xml:space="preserve">Wykonawca oświadcza, że posiada ubezpieczenie od odpowiedzialności cywilnej, w zakresie prowadzonej działalności, w ramach której ujęte są prace wykonywane w ramach Przedmiotu Umowie. </w:t>
      </w: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2E3699" w:rsidRPr="00073D8D" w:rsidRDefault="002E3699" w:rsidP="002E3699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73D8D">
        <w:rPr>
          <w:rFonts w:asciiTheme="minorHAnsi" w:eastAsia="Times New Roman" w:hAnsiTheme="minorHAnsi" w:cstheme="minorHAnsi"/>
          <w:sz w:val="22"/>
          <w:szCs w:val="22"/>
        </w:rPr>
        <w:t xml:space="preserve">Wykonawca ponosi pełną odpowiedzialność materialną za szkody powstałe lub wyrządzone przy/ lub w związku z wykonywaniem prac w ramach przedmiotu Umowy (także przez osoby które w jego imieniu wykonują prace w ramach Przedmiotu Umowy), na mieniu lub osobie. </w:t>
      </w:r>
    </w:p>
    <w:p w:rsidR="002E3699" w:rsidRPr="00073D8D" w:rsidRDefault="002E3699" w:rsidP="002E3699">
      <w:pPr>
        <w:rPr>
          <w:rFonts w:asciiTheme="minorHAnsi" w:hAnsiTheme="minorHAnsi" w:cstheme="minorHAnsi"/>
          <w:sz w:val="22"/>
          <w:szCs w:val="22"/>
        </w:rPr>
      </w:pPr>
      <w:r w:rsidRPr="00073D8D">
        <w:rPr>
          <w:rFonts w:asciiTheme="minorHAnsi" w:eastAsia="Times New Roman" w:hAnsiTheme="minorHAnsi" w:cstheme="minorHAnsi"/>
          <w:sz w:val="22"/>
          <w:szCs w:val="22"/>
        </w:rPr>
        <w:t>Wykonawca ponosi pełną odpowiedzialność z tytułu niewykonania lub nienależytego wykonania prac w ramach Przedmiotu Umowy</w:t>
      </w:r>
    </w:p>
    <w:sectPr w:rsidR="002E3699" w:rsidRPr="00073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9D4"/>
    <w:multiLevelType w:val="hybridMultilevel"/>
    <w:tmpl w:val="8F08BD8C"/>
    <w:lvl w:ilvl="0" w:tplc="BF56B8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23552368"/>
    <w:multiLevelType w:val="hybridMultilevel"/>
    <w:tmpl w:val="08F61664"/>
    <w:lvl w:ilvl="0" w:tplc="EF7C182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32164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8A04A2"/>
    <w:multiLevelType w:val="hybridMultilevel"/>
    <w:tmpl w:val="7820DD70"/>
    <w:lvl w:ilvl="0" w:tplc="8F3A2B0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CF34E7C"/>
    <w:multiLevelType w:val="hybridMultilevel"/>
    <w:tmpl w:val="11B6D7FE"/>
    <w:lvl w:ilvl="0" w:tplc="F52E8ACA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76C84"/>
    <w:multiLevelType w:val="hybridMultilevel"/>
    <w:tmpl w:val="FE7C7FE4"/>
    <w:lvl w:ilvl="0" w:tplc="7AE28DC2">
      <w:start w:val="1"/>
      <w:numFmt w:val="decimal"/>
      <w:lvlText w:val="%1."/>
      <w:lvlJc w:val="left"/>
      <w:pPr>
        <w:tabs>
          <w:tab w:val="num" w:pos="504"/>
        </w:tabs>
        <w:ind w:left="504" w:hanging="363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2" w:tplc="BFA6DFF0">
      <w:start w:val="1"/>
      <w:numFmt w:val="decimal"/>
      <w:lvlText w:val="%3)"/>
      <w:lvlJc w:val="left"/>
      <w:pPr>
        <w:tabs>
          <w:tab w:val="num" w:pos="2481"/>
        </w:tabs>
        <w:ind w:left="2481" w:hanging="360"/>
      </w:pPr>
      <w:rPr>
        <w:rFonts w:cs="Times New Roman"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3021"/>
        </w:tabs>
        <w:ind w:left="3021" w:hanging="360"/>
      </w:pPr>
      <w:rPr>
        <w:rFonts w:cs="Times New Roman" w:hint="default"/>
        <w:b w:val="0"/>
      </w:rPr>
    </w:lvl>
    <w:lvl w:ilvl="4" w:tplc="EADC7816">
      <w:start w:val="1"/>
      <w:numFmt w:val="lowerLetter"/>
      <w:lvlText w:val="%5)"/>
      <w:lvlJc w:val="left"/>
      <w:pPr>
        <w:ind w:left="3741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99"/>
    <w:rsid w:val="00073D8D"/>
    <w:rsid w:val="002E3699"/>
    <w:rsid w:val="0033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BED90-CD60-4985-91FC-A46E0AF8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E369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36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Kacprowicz</dc:creator>
  <cp:keywords/>
  <dc:description/>
  <cp:lastModifiedBy>Joanna Kacprowicz</cp:lastModifiedBy>
  <cp:revision>2</cp:revision>
  <dcterms:created xsi:type="dcterms:W3CDTF">2016-12-14T12:03:00Z</dcterms:created>
  <dcterms:modified xsi:type="dcterms:W3CDTF">2016-12-14T12:16:00Z</dcterms:modified>
</cp:coreProperties>
</file>