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999" w:rsidRDefault="007D1999"/>
    <w:tbl>
      <w:tblPr>
        <w:tblW w:w="9577" w:type="dxa"/>
        <w:tblLook w:val="00A0" w:firstRow="1" w:lastRow="0" w:firstColumn="1" w:lastColumn="0" w:noHBand="0" w:noVBand="0"/>
      </w:tblPr>
      <w:tblGrid>
        <w:gridCol w:w="5778"/>
        <w:gridCol w:w="3799"/>
      </w:tblGrid>
      <w:tr w:rsidR="007D1999" w:rsidRPr="009F4795" w:rsidTr="005E3059">
        <w:trPr>
          <w:trHeight w:val="726"/>
        </w:trPr>
        <w:tc>
          <w:tcPr>
            <w:tcW w:w="9577" w:type="dxa"/>
            <w:gridSpan w:val="2"/>
            <w:vAlign w:val="center"/>
          </w:tcPr>
          <w:p w:rsidR="00B9587B" w:rsidRDefault="00B9587B" w:rsidP="00B9587B">
            <w:r>
              <w:rPr>
                <w:rFonts w:ascii="Calibri" w:hAnsi="Calibri"/>
                <w:b/>
                <w:bCs/>
                <w:noProof/>
                <w:spacing w:val="-10"/>
                <w:sz w:val="22"/>
                <w:szCs w:val="22"/>
              </w:rPr>
              <w:drawing>
                <wp:inline distT="0" distB="0" distL="0" distR="0">
                  <wp:extent cx="685800" cy="752475"/>
                  <wp:effectExtent l="0" t="0" r="0" b="952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7D1999" w:rsidRDefault="007D1999" w:rsidP="00427453">
            <w:pPr>
              <w:pStyle w:val="Tekstpodstawowy"/>
              <w:spacing w:after="40"/>
              <w:jc w:val="center"/>
              <w:rPr>
                <w:rFonts w:ascii="Calibri" w:hAnsi="Calibri" w:cs="Segoe UI"/>
                <w:b w:val="0"/>
                <w:sz w:val="28"/>
                <w:szCs w:val="28"/>
              </w:rPr>
            </w:pPr>
          </w:p>
          <w:p w:rsidR="007D1999" w:rsidRPr="009F4795" w:rsidRDefault="007D1999" w:rsidP="00427453">
            <w:pPr>
              <w:pStyle w:val="Tekstpodstawowy"/>
              <w:spacing w:after="40"/>
              <w:jc w:val="center"/>
              <w:rPr>
                <w:rFonts w:ascii="Calibri" w:hAnsi="Calibri" w:cs="Segoe UI"/>
                <w:b w:val="0"/>
                <w:sz w:val="28"/>
                <w:szCs w:val="28"/>
              </w:rPr>
            </w:pPr>
          </w:p>
        </w:tc>
      </w:tr>
      <w:tr w:rsidR="00B9587B" w:rsidRPr="009F4795" w:rsidTr="00B9587B">
        <w:tc>
          <w:tcPr>
            <w:tcW w:w="9577" w:type="dxa"/>
            <w:gridSpan w:val="2"/>
            <w:vAlign w:val="center"/>
          </w:tcPr>
          <w:p w:rsidR="00B9587B" w:rsidRPr="00F71E2F" w:rsidRDefault="00B9587B" w:rsidP="00B9587B">
            <w:pPr>
              <w:pStyle w:val="Tekstpodstawowy"/>
              <w:spacing w:after="40"/>
              <w:rPr>
                <w:rFonts w:ascii="Calibri" w:hAnsi="Calibri" w:cs="Segoe UI"/>
                <w:sz w:val="28"/>
                <w:szCs w:val="28"/>
              </w:rPr>
            </w:pPr>
          </w:p>
          <w:p w:rsidR="00B9587B" w:rsidRPr="00F71E2F" w:rsidRDefault="00B9587B" w:rsidP="00B9587B">
            <w:pPr>
              <w:pStyle w:val="Tekstpodstawowy"/>
              <w:spacing w:after="40"/>
              <w:jc w:val="center"/>
              <w:rPr>
                <w:rFonts w:ascii="Calibri" w:hAnsi="Calibri" w:cs="Segoe UI"/>
                <w:color w:val="000080"/>
                <w:sz w:val="28"/>
                <w:szCs w:val="28"/>
              </w:rPr>
            </w:pPr>
            <w:r w:rsidRPr="00F71E2F">
              <w:rPr>
                <w:rFonts w:ascii="Calibri" w:hAnsi="Calibri" w:cs="Segoe UI"/>
                <w:color w:val="000080"/>
                <w:sz w:val="28"/>
                <w:szCs w:val="28"/>
              </w:rPr>
              <w:t>SPECYFIKACJA ISTOTNYCH WARUNKÓW ZAMÓWIENIA</w:t>
            </w:r>
          </w:p>
        </w:tc>
      </w:tr>
      <w:tr w:rsidR="00B9587B" w:rsidRPr="009F4795" w:rsidTr="005E3059">
        <w:tc>
          <w:tcPr>
            <w:tcW w:w="9577" w:type="dxa"/>
            <w:gridSpan w:val="2"/>
          </w:tcPr>
          <w:p w:rsidR="00B9587B" w:rsidRPr="00F71E2F" w:rsidRDefault="00B9587B" w:rsidP="00B9587B">
            <w:pPr>
              <w:spacing w:after="40"/>
              <w:jc w:val="center"/>
              <w:rPr>
                <w:rFonts w:ascii="Calibri" w:hAnsi="Calibri" w:cs="Segoe UI"/>
                <w:b/>
              </w:rPr>
            </w:pPr>
            <w:r w:rsidRPr="00F71E2F">
              <w:rPr>
                <w:rFonts w:ascii="Calibri" w:hAnsi="Calibri" w:cs="Segoe UI"/>
                <w:b/>
                <w:sz w:val="22"/>
                <w:szCs w:val="22"/>
              </w:rPr>
              <w:t>w postępowaniu o udzielenie zamówienia publicznego</w:t>
            </w:r>
          </w:p>
        </w:tc>
      </w:tr>
      <w:tr w:rsidR="00B9587B" w:rsidRPr="009F4795" w:rsidTr="005E3059">
        <w:tc>
          <w:tcPr>
            <w:tcW w:w="9577" w:type="dxa"/>
            <w:gridSpan w:val="2"/>
          </w:tcPr>
          <w:p w:rsidR="00B9587B" w:rsidRPr="00F71E2F" w:rsidRDefault="00B9587B" w:rsidP="00B9587B">
            <w:pPr>
              <w:spacing w:after="40"/>
              <w:jc w:val="center"/>
              <w:rPr>
                <w:rFonts w:ascii="Calibri" w:hAnsi="Calibri" w:cs="Segoe UI"/>
                <w:b/>
              </w:rPr>
            </w:pPr>
            <w:r w:rsidRPr="00F71E2F">
              <w:rPr>
                <w:rFonts w:ascii="Calibri" w:hAnsi="Calibri" w:cs="Segoe UI"/>
                <w:b/>
                <w:sz w:val="22"/>
                <w:szCs w:val="22"/>
              </w:rPr>
              <w:t>prowadzonym w trybie przetargu nieograniczonego</w:t>
            </w:r>
          </w:p>
        </w:tc>
      </w:tr>
      <w:tr w:rsidR="00B01817" w:rsidRPr="009F4795" w:rsidTr="005E3059">
        <w:tc>
          <w:tcPr>
            <w:tcW w:w="9577" w:type="dxa"/>
            <w:gridSpan w:val="2"/>
          </w:tcPr>
          <w:p w:rsidR="00B01817" w:rsidRPr="00293645" w:rsidRDefault="00B01817" w:rsidP="00B01817">
            <w:r w:rsidRPr="00293645">
              <w:rPr>
                <w:rFonts w:asciiTheme="minorHAnsi" w:hAnsiTheme="minorHAnsi"/>
                <w:b/>
                <w:color w:val="000000"/>
                <w:sz w:val="22"/>
                <w:szCs w:val="22"/>
              </w:rPr>
              <w:t>„Modernizacja oświetlenia elektrycznego - wymiana 999 sztuk opraw ulicznych w Podkowie Leśnej”</w:t>
            </w:r>
          </w:p>
        </w:tc>
      </w:tr>
      <w:tr w:rsidR="00B01817" w:rsidRPr="009F4795" w:rsidTr="005E3059">
        <w:tc>
          <w:tcPr>
            <w:tcW w:w="9577" w:type="dxa"/>
            <w:gridSpan w:val="2"/>
          </w:tcPr>
          <w:p w:rsidR="00B01817" w:rsidRPr="00293645" w:rsidRDefault="00B01817" w:rsidP="00B01817"/>
        </w:tc>
      </w:tr>
      <w:tr w:rsidR="007D1999" w:rsidRPr="009F4795" w:rsidTr="005E3059">
        <w:tc>
          <w:tcPr>
            <w:tcW w:w="9577" w:type="dxa"/>
            <w:gridSpan w:val="2"/>
          </w:tcPr>
          <w:p w:rsidR="007D1999" w:rsidRPr="009F4795" w:rsidRDefault="007D1999" w:rsidP="00427453">
            <w:pPr>
              <w:spacing w:after="40"/>
              <w:jc w:val="center"/>
              <w:rPr>
                <w:rFonts w:ascii="Calibri" w:hAnsi="Calibri" w:cs="Segoe UI"/>
                <w:b/>
              </w:rPr>
            </w:pPr>
            <w:r w:rsidRPr="009F4795">
              <w:rPr>
                <w:rFonts w:ascii="Calibri" w:hAnsi="Calibri" w:cs="Segoe UI"/>
                <w:b/>
                <w:sz w:val="22"/>
                <w:szCs w:val="22"/>
              </w:rPr>
              <w:t xml:space="preserve">nr sprawy: </w:t>
            </w:r>
            <w:r w:rsidR="00B01817">
              <w:rPr>
                <w:rFonts w:ascii="Calibri" w:hAnsi="Calibri" w:cs="Segoe UI"/>
                <w:b/>
                <w:sz w:val="22"/>
                <w:szCs w:val="22"/>
              </w:rPr>
              <w:t>271/5/2016</w:t>
            </w:r>
          </w:p>
        </w:tc>
      </w:tr>
      <w:tr w:rsidR="007D1999" w:rsidRPr="009F4795" w:rsidTr="005E3059">
        <w:tc>
          <w:tcPr>
            <w:tcW w:w="9577" w:type="dxa"/>
            <w:gridSpan w:val="2"/>
          </w:tcPr>
          <w:p w:rsidR="007D1999" w:rsidRDefault="007D1999" w:rsidP="00427453">
            <w:pPr>
              <w:pStyle w:val="Tekstpodstawowy"/>
              <w:spacing w:after="40"/>
              <w:jc w:val="center"/>
              <w:rPr>
                <w:rFonts w:ascii="Calibri" w:hAnsi="Calibri" w:cs="Segoe UI"/>
                <w:sz w:val="28"/>
                <w:szCs w:val="28"/>
                <w:u w:val="single"/>
              </w:rPr>
            </w:pPr>
          </w:p>
          <w:p w:rsidR="007D1999" w:rsidRPr="009F4795" w:rsidRDefault="007D1999" w:rsidP="00427453">
            <w:pPr>
              <w:pStyle w:val="Tekstpodstawowy"/>
              <w:spacing w:after="40"/>
              <w:rPr>
                <w:rFonts w:ascii="Calibri" w:hAnsi="Calibri" w:cs="Segoe UI"/>
                <w:sz w:val="28"/>
                <w:szCs w:val="28"/>
                <w:u w:val="single"/>
              </w:rPr>
            </w:pPr>
          </w:p>
        </w:tc>
      </w:tr>
      <w:tr w:rsidR="007D1999" w:rsidRPr="009F4795" w:rsidTr="005E3059">
        <w:tc>
          <w:tcPr>
            <w:tcW w:w="9577" w:type="dxa"/>
            <w:gridSpan w:val="2"/>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5E3059">
        <w:tc>
          <w:tcPr>
            <w:tcW w:w="9577" w:type="dxa"/>
            <w:gridSpan w:val="2"/>
          </w:tcPr>
          <w:p w:rsidR="007D1999" w:rsidRPr="009F4795" w:rsidRDefault="007D1999" w:rsidP="00427453">
            <w:pPr>
              <w:pStyle w:val="Tekstpodstawowy"/>
              <w:spacing w:after="40"/>
              <w:jc w:val="center"/>
              <w:rPr>
                <w:rFonts w:ascii="Calibri" w:hAnsi="Calibri" w:cs="Segoe UI"/>
                <w:sz w:val="20"/>
                <w:u w:val="single"/>
              </w:rPr>
            </w:pPr>
          </w:p>
        </w:tc>
      </w:tr>
      <w:tr w:rsidR="007D1999" w:rsidRPr="009F4795" w:rsidTr="005E3059">
        <w:tc>
          <w:tcPr>
            <w:tcW w:w="9577" w:type="dxa"/>
            <w:gridSpan w:val="2"/>
          </w:tcPr>
          <w:p w:rsidR="007D1999" w:rsidRPr="009D226A" w:rsidRDefault="007D1999" w:rsidP="00427453">
            <w:pPr>
              <w:pStyle w:val="Tekstpodstawowy"/>
              <w:spacing w:after="40"/>
              <w:rPr>
                <w:rFonts w:ascii="Calibri" w:hAnsi="Calibri" w:cs="Segoe UI"/>
                <w:b w:val="0"/>
                <w:sz w:val="20"/>
                <w:u w:val="single"/>
              </w:rPr>
            </w:pPr>
            <w:r w:rsidRPr="009D226A">
              <w:rPr>
                <w:rFonts w:ascii="Calibri" w:hAnsi="Calibri" w:cs="Segoe UI"/>
                <w:b w:val="0"/>
                <w:sz w:val="20"/>
              </w:rPr>
              <w:t>Integralną część niniejszej SIWZ stanowią:</w:t>
            </w:r>
          </w:p>
        </w:tc>
      </w:tr>
      <w:tr w:rsidR="007D1999" w:rsidRPr="009F4795" w:rsidTr="005E3059">
        <w:trPr>
          <w:trHeight w:val="193"/>
        </w:trPr>
        <w:tc>
          <w:tcPr>
            <w:tcW w:w="5778" w:type="dxa"/>
          </w:tcPr>
          <w:p w:rsidR="007D1999" w:rsidRPr="00B10A14" w:rsidRDefault="00AA7C34" w:rsidP="00EC1B89">
            <w:pPr>
              <w:pStyle w:val="Tekstpodstawowy"/>
              <w:numPr>
                <w:ilvl w:val="0"/>
                <w:numId w:val="22"/>
              </w:numPr>
              <w:spacing w:after="40"/>
              <w:ind w:left="284" w:hanging="284"/>
              <w:jc w:val="left"/>
              <w:rPr>
                <w:rFonts w:ascii="Calibri" w:hAnsi="Calibri" w:cs="Segoe UI"/>
                <w:b w:val="0"/>
                <w:sz w:val="20"/>
              </w:rPr>
            </w:pPr>
            <w:r w:rsidRPr="00B10A14">
              <w:rPr>
                <w:rFonts w:ascii="Calibri" w:hAnsi="Calibri" w:cs="Segoe UI"/>
                <w:b w:val="0"/>
                <w:sz w:val="20"/>
              </w:rPr>
              <w:t>Opis przedmiotu zamówienia</w:t>
            </w:r>
            <w:r w:rsidR="00190A22" w:rsidRPr="00B10A14">
              <w:rPr>
                <w:rFonts w:ascii="Calibri" w:hAnsi="Calibri" w:cs="Segoe UI"/>
                <w:b w:val="0"/>
                <w:sz w:val="20"/>
              </w:rPr>
              <w:t xml:space="preserve"> </w:t>
            </w:r>
          </w:p>
        </w:tc>
        <w:tc>
          <w:tcPr>
            <w:tcW w:w="3799" w:type="dxa"/>
            <w:vAlign w:val="center"/>
          </w:tcPr>
          <w:p w:rsidR="007D1999" w:rsidRPr="009D226A" w:rsidRDefault="007D1999" w:rsidP="00EC1B89">
            <w:pPr>
              <w:pStyle w:val="Tekstpodstawowy"/>
              <w:numPr>
                <w:ilvl w:val="0"/>
                <w:numId w:val="23"/>
              </w:numPr>
              <w:spacing w:after="40"/>
              <w:ind w:left="317" w:hanging="284"/>
              <w:jc w:val="left"/>
              <w:rPr>
                <w:rFonts w:ascii="Calibri" w:hAnsi="Calibri" w:cs="Segoe UI"/>
                <w:b w:val="0"/>
                <w:sz w:val="20"/>
              </w:rPr>
            </w:pPr>
            <w:r w:rsidRPr="009D226A">
              <w:rPr>
                <w:rFonts w:ascii="Calibri" w:hAnsi="Calibri" w:cs="Segoe UI"/>
                <w:b w:val="0"/>
                <w:sz w:val="20"/>
              </w:rPr>
              <w:t>Załącznik nr 1</w:t>
            </w:r>
          </w:p>
        </w:tc>
      </w:tr>
      <w:tr w:rsidR="007D1999" w:rsidRPr="009F4795" w:rsidTr="005E3059">
        <w:tc>
          <w:tcPr>
            <w:tcW w:w="5778" w:type="dxa"/>
          </w:tcPr>
          <w:p w:rsidR="007D1999" w:rsidRPr="00B10A14" w:rsidRDefault="00AA7C34" w:rsidP="00EC1B89">
            <w:pPr>
              <w:pStyle w:val="Tekstpodstawowy"/>
              <w:numPr>
                <w:ilvl w:val="0"/>
                <w:numId w:val="22"/>
              </w:numPr>
              <w:spacing w:after="40"/>
              <w:ind w:left="284" w:hanging="284"/>
              <w:jc w:val="left"/>
              <w:rPr>
                <w:rFonts w:ascii="Calibri" w:hAnsi="Calibri" w:cs="Segoe UI"/>
                <w:b w:val="0"/>
                <w:sz w:val="20"/>
              </w:rPr>
            </w:pPr>
            <w:r w:rsidRPr="00B10A14">
              <w:rPr>
                <w:rFonts w:ascii="Calibri" w:hAnsi="Calibri" w:cs="Segoe UI"/>
                <w:b w:val="0"/>
                <w:sz w:val="20"/>
              </w:rPr>
              <w:t>Formularz oferty</w:t>
            </w:r>
          </w:p>
        </w:tc>
        <w:tc>
          <w:tcPr>
            <w:tcW w:w="3799" w:type="dxa"/>
            <w:vAlign w:val="center"/>
          </w:tcPr>
          <w:p w:rsidR="007D1999" w:rsidRPr="009D226A" w:rsidRDefault="007D1999" w:rsidP="00EC1B89">
            <w:pPr>
              <w:pStyle w:val="Tekstpodstawowy"/>
              <w:numPr>
                <w:ilvl w:val="0"/>
                <w:numId w:val="23"/>
              </w:numPr>
              <w:spacing w:after="40"/>
              <w:ind w:left="317" w:hanging="284"/>
              <w:jc w:val="left"/>
              <w:rPr>
                <w:rFonts w:ascii="Calibri" w:hAnsi="Calibri" w:cs="Segoe UI"/>
                <w:b w:val="0"/>
                <w:sz w:val="20"/>
              </w:rPr>
            </w:pPr>
            <w:r w:rsidRPr="009D226A">
              <w:rPr>
                <w:rFonts w:ascii="Calibri" w:hAnsi="Calibri" w:cs="Segoe UI"/>
                <w:b w:val="0"/>
                <w:sz w:val="20"/>
              </w:rPr>
              <w:t>Załącznik nr 2</w:t>
            </w:r>
          </w:p>
        </w:tc>
      </w:tr>
      <w:tr w:rsidR="007D1999" w:rsidRPr="009F4795" w:rsidTr="005E3059">
        <w:tc>
          <w:tcPr>
            <w:tcW w:w="5778" w:type="dxa"/>
          </w:tcPr>
          <w:p w:rsidR="007D1999" w:rsidRPr="009D226A" w:rsidRDefault="007D1999" w:rsidP="00EC1B89">
            <w:pPr>
              <w:pStyle w:val="Tekstpodstawowy"/>
              <w:numPr>
                <w:ilvl w:val="0"/>
                <w:numId w:val="22"/>
              </w:numPr>
              <w:spacing w:after="40"/>
              <w:ind w:left="284" w:hanging="284"/>
              <w:jc w:val="left"/>
              <w:rPr>
                <w:rFonts w:ascii="Calibri" w:hAnsi="Calibri" w:cs="Segoe UI"/>
                <w:b w:val="0"/>
                <w:sz w:val="20"/>
              </w:rPr>
            </w:pPr>
            <w:r w:rsidRPr="009D226A">
              <w:rPr>
                <w:rFonts w:ascii="Calibri" w:hAnsi="Calibri" w:cs="Segoe UI"/>
                <w:b w:val="0"/>
                <w:sz w:val="20"/>
              </w:rPr>
              <w:t xml:space="preserve">Oświadczenie </w:t>
            </w:r>
          </w:p>
        </w:tc>
        <w:tc>
          <w:tcPr>
            <w:tcW w:w="3799" w:type="dxa"/>
            <w:vAlign w:val="center"/>
          </w:tcPr>
          <w:p w:rsidR="007D1999" w:rsidRPr="009D226A" w:rsidRDefault="007D1999" w:rsidP="00EC1B89">
            <w:pPr>
              <w:pStyle w:val="Tekstpodstawowy"/>
              <w:numPr>
                <w:ilvl w:val="0"/>
                <w:numId w:val="23"/>
              </w:numPr>
              <w:spacing w:after="40"/>
              <w:ind w:left="317" w:hanging="284"/>
              <w:jc w:val="left"/>
              <w:rPr>
                <w:rFonts w:ascii="Calibri" w:hAnsi="Calibri" w:cs="Segoe UI"/>
                <w:b w:val="0"/>
                <w:sz w:val="20"/>
              </w:rPr>
            </w:pPr>
            <w:r w:rsidRPr="009D226A">
              <w:rPr>
                <w:rFonts w:ascii="Calibri" w:hAnsi="Calibri" w:cs="Segoe UI"/>
                <w:b w:val="0"/>
                <w:sz w:val="20"/>
              </w:rPr>
              <w:t>Załącznik nr 3</w:t>
            </w:r>
          </w:p>
        </w:tc>
      </w:tr>
      <w:tr w:rsidR="007D1999" w:rsidRPr="009F4795" w:rsidTr="005E3059">
        <w:tc>
          <w:tcPr>
            <w:tcW w:w="5778" w:type="dxa"/>
          </w:tcPr>
          <w:p w:rsidR="00023445" w:rsidRPr="00023445" w:rsidRDefault="00B01817" w:rsidP="00EC1B89">
            <w:pPr>
              <w:numPr>
                <w:ilvl w:val="0"/>
                <w:numId w:val="22"/>
              </w:numPr>
              <w:spacing w:after="40"/>
              <w:ind w:left="284" w:hanging="284"/>
              <w:rPr>
                <w:rFonts w:ascii="Calibri" w:hAnsi="Calibri" w:cs="Segoe UI"/>
                <w:sz w:val="20"/>
                <w:szCs w:val="20"/>
              </w:rPr>
            </w:pPr>
            <w:r>
              <w:rPr>
                <w:rFonts w:ascii="Calibri" w:hAnsi="Calibri" w:cs="Segoe UI"/>
                <w:sz w:val="20"/>
              </w:rPr>
              <w:t>Wzór umowy</w:t>
            </w:r>
          </w:p>
          <w:p w:rsidR="007D1999" w:rsidRPr="009D226A" w:rsidRDefault="00023445" w:rsidP="00EC1B89">
            <w:pPr>
              <w:numPr>
                <w:ilvl w:val="0"/>
                <w:numId w:val="22"/>
              </w:numPr>
              <w:spacing w:after="40"/>
              <w:ind w:left="284" w:hanging="284"/>
              <w:rPr>
                <w:rFonts w:ascii="Calibri" w:hAnsi="Calibri" w:cs="Segoe UI"/>
                <w:sz w:val="20"/>
                <w:szCs w:val="20"/>
              </w:rPr>
            </w:pPr>
            <w:r>
              <w:rPr>
                <w:rFonts w:ascii="Calibri" w:hAnsi="Calibri" w:cs="Segoe UI"/>
                <w:sz w:val="20"/>
              </w:rPr>
              <w:t>Załączniki dla Wykonawcy</w:t>
            </w:r>
          </w:p>
        </w:tc>
        <w:tc>
          <w:tcPr>
            <w:tcW w:w="3799" w:type="dxa"/>
            <w:vAlign w:val="center"/>
          </w:tcPr>
          <w:p w:rsidR="007D1999" w:rsidRDefault="007D1999" w:rsidP="00EC1B89">
            <w:pPr>
              <w:numPr>
                <w:ilvl w:val="0"/>
                <w:numId w:val="23"/>
              </w:numPr>
              <w:spacing w:after="40"/>
              <w:ind w:left="317" w:hanging="284"/>
              <w:rPr>
                <w:rFonts w:ascii="Calibri" w:hAnsi="Calibri" w:cs="Segoe UI"/>
                <w:sz w:val="20"/>
                <w:szCs w:val="20"/>
              </w:rPr>
            </w:pPr>
            <w:r>
              <w:rPr>
                <w:rFonts w:ascii="Calibri" w:hAnsi="Calibri" w:cs="Segoe UI"/>
                <w:sz w:val="20"/>
                <w:szCs w:val="20"/>
              </w:rPr>
              <w:t xml:space="preserve">Załącznik nr 4 </w:t>
            </w:r>
          </w:p>
          <w:p w:rsidR="001E6373" w:rsidRDefault="001E6373" w:rsidP="00EC1B89">
            <w:pPr>
              <w:numPr>
                <w:ilvl w:val="0"/>
                <w:numId w:val="23"/>
              </w:numPr>
              <w:spacing w:after="40"/>
              <w:ind w:left="317" w:hanging="284"/>
              <w:rPr>
                <w:rFonts w:ascii="Calibri" w:hAnsi="Calibri" w:cs="Segoe UI"/>
                <w:sz w:val="20"/>
                <w:szCs w:val="20"/>
              </w:rPr>
            </w:pPr>
            <w:r>
              <w:rPr>
                <w:rFonts w:ascii="Calibri" w:hAnsi="Calibri" w:cs="Segoe UI"/>
                <w:sz w:val="20"/>
                <w:szCs w:val="20"/>
              </w:rPr>
              <w:t>Załącznik 5,6,7,8</w:t>
            </w:r>
          </w:p>
          <w:p w:rsidR="001E6373" w:rsidRPr="009D226A" w:rsidRDefault="001E6373" w:rsidP="001E6373">
            <w:pPr>
              <w:spacing w:after="40"/>
              <w:ind w:left="317"/>
              <w:rPr>
                <w:rFonts w:ascii="Calibri" w:hAnsi="Calibri" w:cs="Segoe UI"/>
                <w:sz w:val="20"/>
                <w:szCs w:val="20"/>
              </w:rPr>
            </w:pPr>
          </w:p>
        </w:tc>
      </w:tr>
      <w:tr w:rsidR="001E6373" w:rsidRPr="009F4795" w:rsidTr="005E3059">
        <w:tc>
          <w:tcPr>
            <w:tcW w:w="5778" w:type="dxa"/>
          </w:tcPr>
          <w:p w:rsidR="001E6373" w:rsidRDefault="001E6373" w:rsidP="001E6373">
            <w:pPr>
              <w:spacing w:after="40"/>
              <w:ind w:left="284"/>
              <w:rPr>
                <w:rFonts w:ascii="Calibri" w:hAnsi="Calibri" w:cs="Segoe UI"/>
                <w:sz w:val="20"/>
              </w:rPr>
            </w:pPr>
          </w:p>
        </w:tc>
        <w:tc>
          <w:tcPr>
            <w:tcW w:w="3799" w:type="dxa"/>
            <w:vAlign w:val="center"/>
          </w:tcPr>
          <w:p w:rsidR="001E6373" w:rsidRDefault="001E6373" w:rsidP="00023445">
            <w:pPr>
              <w:spacing w:after="40"/>
              <w:ind w:left="317"/>
              <w:rPr>
                <w:rFonts w:ascii="Calibri" w:hAnsi="Calibri" w:cs="Segoe UI"/>
                <w:sz w:val="20"/>
                <w:szCs w:val="20"/>
              </w:rPr>
            </w:pPr>
          </w:p>
        </w:tc>
      </w:tr>
      <w:tr w:rsidR="007D1999" w:rsidRPr="009F4795" w:rsidTr="005E3059">
        <w:tc>
          <w:tcPr>
            <w:tcW w:w="5778" w:type="dxa"/>
          </w:tcPr>
          <w:p w:rsidR="007D1999" w:rsidRPr="009F4795" w:rsidRDefault="007D1999" w:rsidP="00427453">
            <w:pPr>
              <w:pStyle w:val="Tekstpodstawowy"/>
              <w:spacing w:after="40"/>
              <w:jc w:val="left"/>
              <w:rPr>
                <w:rFonts w:ascii="Calibri" w:hAnsi="Calibri" w:cs="Segoe UI"/>
                <w:sz w:val="20"/>
                <w:u w:val="single"/>
              </w:rPr>
            </w:pPr>
          </w:p>
        </w:tc>
        <w:tc>
          <w:tcPr>
            <w:tcW w:w="3799" w:type="dxa"/>
            <w:vAlign w:val="center"/>
          </w:tcPr>
          <w:p w:rsidR="007D1999" w:rsidRPr="009F4795" w:rsidRDefault="007D1999" w:rsidP="00427453">
            <w:pPr>
              <w:pStyle w:val="Tekstpodstawowy"/>
              <w:spacing w:after="40"/>
              <w:ind w:left="33"/>
              <w:jc w:val="left"/>
              <w:rPr>
                <w:rFonts w:ascii="Calibri" w:hAnsi="Calibri" w:cs="Segoe UI"/>
                <w:sz w:val="20"/>
              </w:rPr>
            </w:pPr>
          </w:p>
        </w:tc>
      </w:tr>
      <w:tr w:rsidR="007D1999" w:rsidRPr="009F4795" w:rsidTr="005E3059">
        <w:tc>
          <w:tcPr>
            <w:tcW w:w="5778" w:type="dxa"/>
          </w:tcPr>
          <w:p w:rsidR="007D1999" w:rsidRPr="009F4795" w:rsidRDefault="007D1999" w:rsidP="00427453">
            <w:pPr>
              <w:pStyle w:val="Tekstpodstawowy"/>
              <w:spacing w:after="40"/>
              <w:jc w:val="center"/>
              <w:rPr>
                <w:rFonts w:ascii="Calibri" w:hAnsi="Calibri" w:cs="Segoe UI"/>
                <w:sz w:val="20"/>
                <w:u w:val="single"/>
              </w:rPr>
            </w:pPr>
          </w:p>
        </w:tc>
        <w:tc>
          <w:tcPr>
            <w:tcW w:w="3799" w:type="dxa"/>
          </w:tcPr>
          <w:p w:rsidR="007D1999" w:rsidRPr="009F4795" w:rsidRDefault="007D1999" w:rsidP="00427453">
            <w:pPr>
              <w:pStyle w:val="Tekstpodstawowy"/>
              <w:spacing w:after="40"/>
              <w:jc w:val="center"/>
              <w:rPr>
                <w:rFonts w:ascii="Calibri" w:hAnsi="Calibri" w:cs="Segoe UI"/>
                <w:sz w:val="20"/>
                <w:u w:val="single"/>
              </w:rPr>
            </w:pPr>
          </w:p>
        </w:tc>
      </w:tr>
      <w:tr w:rsidR="007D1999" w:rsidRPr="009F4795" w:rsidTr="005E3059">
        <w:tc>
          <w:tcPr>
            <w:tcW w:w="5778"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799" w:type="dxa"/>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5E3059">
        <w:tc>
          <w:tcPr>
            <w:tcW w:w="5778"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799" w:type="dxa"/>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5E3059">
        <w:trPr>
          <w:trHeight w:val="281"/>
        </w:trPr>
        <w:tc>
          <w:tcPr>
            <w:tcW w:w="5778"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799" w:type="dxa"/>
            <w:vAlign w:val="center"/>
          </w:tcPr>
          <w:p w:rsidR="007D1999" w:rsidRPr="009F4795" w:rsidRDefault="007D1999" w:rsidP="00427453">
            <w:pPr>
              <w:spacing w:after="40"/>
              <w:jc w:val="center"/>
              <w:rPr>
                <w:rFonts w:ascii="Calibri" w:hAnsi="Calibri" w:cs="Segoe UI"/>
                <w:sz w:val="16"/>
                <w:szCs w:val="16"/>
              </w:rPr>
            </w:pPr>
            <w:r w:rsidRPr="009F4795">
              <w:rPr>
                <w:rFonts w:ascii="Calibri" w:hAnsi="Calibri" w:cs="Segoe UI"/>
                <w:sz w:val="16"/>
                <w:szCs w:val="16"/>
              </w:rPr>
              <w:t>Z A T W I E R D Z A M</w:t>
            </w:r>
          </w:p>
        </w:tc>
      </w:tr>
      <w:tr w:rsidR="007D1999" w:rsidRPr="009F4795" w:rsidTr="005E3059">
        <w:tc>
          <w:tcPr>
            <w:tcW w:w="5778"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799" w:type="dxa"/>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5E3059">
        <w:trPr>
          <w:trHeight w:val="273"/>
        </w:trPr>
        <w:tc>
          <w:tcPr>
            <w:tcW w:w="5778"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799" w:type="dxa"/>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5E3059">
        <w:trPr>
          <w:trHeight w:val="273"/>
        </w:trPr>
        <w:tc>
          <w:tcPr>
            <w:tcW w:w="5778"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799" w:type="dxa"/>
            <w:vAlign w:val="center"/>
          </w:tcPr>
          <w:p w:rsidR="007D1999" w:rsidRPr="009F4795" w:rsidRDefault="007D1999" w:rsidP="00427453">
            <w:pPr>
              <w:pStyle w:val="Tekstpodstawowy"/>
              <w:spacing w:after="40"/>
              <w:jc w:val="center"/>
              <w:rPr>
                <w:rFonts w:ascii="Calibri" w:hAnsi="Calibri" w:cs="Segoe UI"/>
                <w:b w:val="0"/>
                <w:sz w:val="16"/>
                <w:szCs w:val="16"/>
              </w:rPr>
            </w:pPr>
            <w:r>
              <w:rPr>
                <w:rFonts w:ascii="Calibri" w:hAnsi="Calibri" w:cs="Segoe UI"/>
                <w:b w:val="0"/>
                <w:sz w:val="16"/>
                <w:szCs w:val="16"/>
              </w:rPr>
              <w:t>Kierownik Zamawiającego</w:t>
            </w:r>
          </w:p>
        </w:tc>
      </w:tr>
      <w:tr w:rsidR="007D1999" w:rsidRPr="009F4795" w:rsidTr="005E3059">
        <w:trPr>
          <w:trHeight w:val="273"/>
        </w:trPr>
        <w:tc>
          <w:tcPr>
            <w:tcW w:w="5778"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799" w:type="dxa"/>
            <w:vAlign w:val="center"/>
          </w:tcPr>
          <w:p w:rsidR="007D1999" w:rsidRPr="009F4795" w:rsidRDefault="007D1999" w:rsidP="00427453">
            <w:pPr>
              <w:spacing w:after="40"/>
              <w:jc w:val="center"/>
              <w:rPr>
                <w:rFonts w:ascii="Calibri" w:hAnsi="Calibri" w:cs="Segoe UI"/>
                <w:sz w:val="16"/>
                <w:szCs w:val="16"/>
              </w:rPr>
            </w:pPr>
            <w:r w:rsidRPr="009F4795">
              <w:rPr>
                <w:rFonts w:ascii="Calibri" w:hAnsi="Calibri" w:cs="Segoe UI"/>
                <w:sz w:val="16"/>
                <w:szCs w:val="16"/>
              </w:rPr>
              <w:t xml:space="preserve">dnia </w:t>
            </w:r>
            <w:r>
              <w:rPr>
                <w:rFonts w:ascii="Calibri" w:hAnsi="Calibri" w:cs="Segoe UI"/>
                <w:sz w:val="16"/>
                <w:szCs w:val="16"/>
              </w:rPr>
              <w:t>__</w:t>
            </w:r>
            <w:r w:rsidRPr="009F4795">
              <w:rPr>
                <w:rFonts w:ascii="Calibri" w:hAnsi="Calibri" w:cs="Segoe UI"/>
                <w:sz w:val="16"/>
                <w:szCs w:val="16"/>
              </w:rPr>
              <w:t xml:space="preserve"> </w:t>
            </w:r>
            <w:r>
              <w:rPr>
                <w:rFonts w:ascii="Calibri" w:hAnsi="Calibri" w:cs="Segoe UI"/>
                <w:sz w:val="16"/>
                <w:szCs w:val="16"/>
              </w:rPr>
              <w:t>_______________ 2016</w:t>
            </w:r>
            <w:r w:rsidRPr="009F4795">
              <w:rPr>
                <w:rFonts w:ascii="Calibri" w:hAnsi="Calibri" w:cs="Segoe UI"/>
                <w:sz w:val="16"/>
                <w:szCs w:val="16"/>
              </w:rPr>
              <w:t xml:space="preserve"> r.</w:t>
            </w:r>
          </w:p>
        </w:tc>
      </w:tr>
      <w:tr w:rsidR="007D1999" w:rsidRPr="009F4795" w:rsidTr="005E3059">
        <w:tc>
          <w:tcPr>
            <w:tcW w:w="5778"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799" w:type="dxa"/>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5E3059">
        <w:tc>
          <w:tcPr>
            <w:tcW w:w="5778" w:type="dxa"/>
          </w:tcPr>
          <w:p w:rsidR="007D1999" w:rsidRPr="009F4795" w:rsidRDefault="007D1999" w:rsidP="00427453">
            <w:pPr>
              <w:pStyle w:val="Tekstpodstawowy"/>
              <w:spacing w:after="40"/>
              <w:rPr>
                <w:rFonts w:ascii="Calibri" w:hAnsi="Calibri" w:cs="Segoe UI"/>
                <w:sz w:val="28"/>
                <w:szCs w:val="28"/>
                <w:u w:val="single"/>
              </w:rPr>
            </w:pPr>
          </w:p>
        </w:tc>
        <w:tc>
          <w:tcPr>
            <w:tcW w:w="3799" w:type="dxa"/>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5E3059">
        <w:tc>
          <w:tcPr>
            <w:tcW w:w="9577" w:type="dxa"/>
            <w:gridSpan w:val="2"/>
          </w:tcPr>
          <w:p w:rsidR="007D1999" w:rsidRPr="009F4795" w:rsidRDefault="007D1999" w:rsidP="00427453">
            <w:pPr>
              <w:pStyle w:val="Tytu"/>
              <w:spacing w:after="40"/>
              <w:rPr>
                <w:rFonts w:ascii="Calibri" w:hAnsi="Calibri" w:cs="Segoe UI"/>
                <w:b w:val="0"/>
                <w:sz w:val="20"/>
              </w:rPr>
            </w:pPr>
            <w:r w:rsidRPr="009F4795">
              <w:rPr>
                <w:rFonts w:ascii="Calibri" w:hAnsi="Calibri" w:cs="Segoe UI"/>
                <w:b w:val="0"/>
                <w:sz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7D1999" w:rsidRPr="009F4795" w:rsidRDefault="007D1999" w:rsidP="00427453">
      <w:pPr>
        <w:pStyle w:val="Tytu"/>
        <w:spacing w:after="40"/>
        <w:jc w:val="both"/>
        <w:rPr>
          <w:rFonts w:ascii="Calibri" w:hAnsi="Calibri" w:cs="Segoe UI"/>
          <w:szCs w:val="22"/>
        </w:rPr>
        <w:sectPr w:rsidR="007D1999" w:rsidRPr="009F4795" w:rsidSect="00BD2D6D">
          <w:headerReference w:type="default" r:id="rId8"/>
          <w:footerReference w:type="default" r:id="rId9"/>
          <w:pgSz w:w="11906" w:h="16838"/>
          <w:pgMar w:top="1417" w:right="1417" w:bottom="1417" w:left="1417" w:header="708" w:footer="708" w:gutter="0"/>
          <w:cols w:space="708"/>
          <w:docGrid w:linePitch="360"/>
        </w:sectPr>
      </w:pPr>
    </w:p>
    <w:p w:rsidR="00B01817" w:rsidRPr="00293645" w:rsidRDefault="007D1999" w:rsidP="00B01817">
      <w:pPr>
        <w:pStyle w:val="pkt"/>
        <w:spacing w:before="0" w:after="40"/>
        <w:ind w:left="0" w:firstLine="0"/>
        <w:rPr>
          <w:rFonts w:asciiTheme="minorHAnsi" w:hAnsiTheme="minorHAnsi" w:cstheme="minorHAnsi"/>
          <w:sz w:val="22"/>
          <w:szCs w:val="22"/>
        </w:rPr>
      </w:pPr>
      <w:r>
        <w:rPr>
          <w:rFonts w:ascii="Calibri" w:hAnsi="Calibri" w:cs="Segoe UI"/>
          <w:b/>
          <w:bCs/>
          <w:kern w:val="32"/>
        </w:rPr>
        <w:lastRenderedPageBreak/>
        <w:t xml:space="preserve">I. </w:t>
      </w:r>
      <w:r>
        <w:rPr>
          <w:rFonts w:ascii="Calibri" w:hAnsi="Calibri" w:cs="Segoe UI"/>
          <w:b/>
          <w:bCs/>
          <w:kern w:val="32"/>
        </w:rPr>
        <w:tab/>
      </w:r>
      <w:r w:rsidR="00B01817" w:rsidRPr="00293645">
        <w:rPr>
          <w:rFonts w:asciiTheme="minorHAnsi" w:hAnsiTheme="minorHAnsi" w:cstheme="minorHAnsi"/>
          <w:b/>
          <w:bCs/>
          <w:kern w:val="32"/>
          <w:sz w:val="22"/>
          <w:szCs w:val="22"/>
        </w:rPr>
        <w:t>Nazwa oraz adres Zamawiającego.</w:t>
      </w:r>
    </w:p>
    <w:p w:rsidR="00B01817" w:rsidRPr="00293645" w:rsidRDefault="00B01817" w:rsidP="00B01817">
      <w:pPr>
        <w:tabs>
          <w:tab w:val="left" w:pos="540"/>
        </w:tabs>
        <w:spacing w:after="40"/>
        <w:rPr>
          <w:rFonts w:asciiTheme="minorHAnsi" w:hAnsiTheme="minorHAnsi" w:cstheme="minorHAnsi"/>
          <w:sz w:val="22"/>
          <w:szCs w:val="22"/>
        </w:rPr>
      </w:pPr>
    </w:p>
    <w:p w:rsidR="00B01817" w:rsidRPr="00AA7C34" w:rsidRDefault="00B01817" w:rsidP="00B01817">
      <w:pPr>
        <w:tabs>
          <w:tab w:val="left" w:pos="540"/>
        </w:tabs>
        <w:spacing w:after="40"/>
        <w:rPr>
          <w:rFonts w:asciiTheme="minorHAnsi" w:hAnsiTheme="minorHAnsi" w:cstheme="minorHAnsi"/>
          <w:sz w:val="22"/>
          <w:szCs w:val="22"/>
        </w:rPr>
      </w:pPr>
      <w:r w:rsidRPr="00AA7C34">
        <w:rPr>
          <w:rFonts w:asciiTheme="minorHAnsi" w:hAnsiTheme="minorHAnsi" w:cstheme="minorHAnsi"/>
          <w:sz w:val="22"/>
          <w:szCs w:val="22"/>
        </w:rPr>
        <w:t xml:space="preserve">Miasto Podkowa Leśna </w:t>
      </w:r>
    </w:p>
    <w:p w:rsidR="00B01817" w:rsidRPr="00AA7C34" w:rsidRDefault="00B01817" w:rsidP="00B01817">
      <w:pPr>
        <w:tabs>
          <w:tab w:val="left" w:pos="540"/>
        </w:tabs>
        <w:spacing w:after="40"/>
        <w:rPr>
          <w:rFonts w:asciiTheme="minorHAnsi" w:hAnsiTheme="minorHAnsi" w:cstheme="minorHAnsi"/>
          <w:sz w:val="22"/>
          <w:szCs w:val="22"/>
        </w:rPr>
      </w:pPr>
      <w:proofErr w:type="spellStart"/>
      <w:r w:rsidRPr="00AA7C34">
        <w:rPr>
          <w:rFonts w:asciiTheme="minorHAnsi" w:hAnsiTheme="minorHAnsi" w:cstheme="minorHAnsi"/>
          <w:sz w:val="22"/>
          <w:szCs w:val="22"/>
        </w:rPr>
        <w:t>ul.Akacjowa</w:t>
      </w:r>
      <w:proofErr w:type="spellEnd"/>
      <w:r w:rsidRPr="00AA7C34">
        <w:rPr>
          <w:rFonts w:asciiTheme="minorHAnsi" w:hAnsiTheme="minorHAnsi" w:cstheme="minorHAnsi"/>
          <w:sz w:val="22"/>
          <w:szCs w:val="22"/>
        </w:rPr>
        <w:t xml:space="preserve"> 39/41, 05-807 Podkowa Leśna</w:t>
      </w:r>
    </w:p>
    <w:p w:rsidR="00B01817" w:rsidRPr="00AA7C34" w:rsidRDefault="00B01817" w:rsidP="00B01817">
      <w:pPr>
        <w:tabs>
          <w:tab w:val="left" w:pos="540"/>
        </w:tabs>
        <w:spacing w:after="40"/>
        <w:rPr>
          <w:rFonts w:asciiTheme="minorHAnsi" w:hAnsiTheme="minorHAnsi" w:cstheme="minorHAnsi"/>
          <w:sz w:val="22"/>
          <w:szCs w:val="22"/>
        </w:rPr>
      </w:pPr>
      <w:r w:rsidRPr="00AA7C34">
        <w:rPr>
          <w:rFonts w:asciiTheme="minorHAnsi" w:hAnsiTheme="minorHAnsi" w:cstheme="minorHAnsi"/>
          <w:sz w:val="22"/>
          <w:szCs w:val="22"/>
        </w:rPr>
        <w:t>tel. (22)759 21 01, fax (22)758-90 03</w:t>
      </w:r>
    </w:p>
    <w:p w:rsidR="00B01817" w:rsidRPr="00AA7C34" w:rsidRDefault="00B01817" w:rsidP="00B01817">
      <w:pPr>
        <w:tabs>
          <w:tab w:val="left" w:pos="540"/>
        </w:tabs>
        <w:spacing w:after="40"/>
        <w:jc w:val="both"/>
        <w:rPr>
          <w:rFonts w:asciiTheme="minorHAnsi" w:hAnsiTheme="minorHAnsi" w:cstheme="minorHAnsi"/>
          <w:sz w:val="22"/>
          <w:szCs w:val="22"/>
        </w:rPr>
      </w:pPr>
      <w:r w:rsidRPr="00AA7C34">
        <w:rPr>
          <w:rFonts w:asciiTheme="minorHAnsi" w:hAnsiTheme="minorHAnsi" w:cstheme="minorHAnsi"/>
          <w:sz w:val="22"/>
          <w:szCs w:val="22"/>
        </w:rPr>
        <w:t>Godziny pracy: poniedziałek 8</w:t>
      </w:r>
      <w:r w:rsidRPr="00AA7C34">
        <w:rPr>
          <w:rFonts w:asciiTheme="minorHAnsi" w:hAnsiTheme="minorHAnsi" w:cstheme="minorHAnsi"/>
          <w:sz w:val="22"/>
          <w:szCs w:val="22"/>
          <w:vertAlign w:val="superscript"/>
        </w:rPr>
        <w:t>00</w:t>
      </w:r>
      <w:r w:rsidRPr="00AA7C34">
        <w:rPr>
          <w:rFonts w:asciiTheme="minorHAnsi" w:hAnsiTheme="minorHAnsi" w:cstheme="minorHAnsi"/>
          <w:sz w:val="22"/>
          <w:szCs w:val="22"/>
        </w:rPr>
        <w:t>-18</w:t>
      </w:r>
      <w:r w:rsidRPr="00AA7C34">
        <w:rPr>
          <w:rFonts w:asciiTheme="minorHAnsi" w:hAnsiTheme="minorHAnsi" w:cstheme="minorHAnsi"/>
          <w:sz w:val="22"/>
          <w:szCs w:val="22"/>
          <w:vertAlign w:val="superscript"/>
        </w:rPr>
        <w:t>00</w:t>
      </w:r>
      <w:r w:rsidRPr="00AA7C34">
        <w:rPr>
          <w:rFonts w:asciiTheme="minorHAnsi" w:hAnsiTheme="minorHAnsi" w:cstheme="minorHAnsi"/>
          <w:sz w:val="22"/>
          <w:szCs w:val="22"/>
        </w:rPr>
        <w:t>, wtorek – czwartek 8</w:t>
      </w:r>
      <w:r w:rsidRPr="00AA7C34">
        <w:rPr>
          <w:rFonts w:asciiTheme="minorHAnsi" w:hAnsiTheme="minorHAnsi" w:cstheme="minorHAnsi"/>
          <w:sz w:val="22"/>
          <w:szCs w:val="22"/>
          <w:vertAlign w:val="superscript"/>
        </w:rPr>
        <w:t>00</w:t>
      </w:r>
      <w:r w:rsidRPr="00AA7C34">
        <w:rPr>
          <w:rFonts w:asciiTheme="minorHAnsi" w:hAnsiTheme="minorHAnsi" w:cstheme="minorHAnsi"/>
          <w:sz w:val="22"/>
          <w:szCs w:val="22"/>
        </w:rPr>
        <w:t>-16</w:t>
      </w:r>
      <w:r w:rsidRPr="00AA7C34">
        <w:rPr>
          <w:rFonts w:asciiTheme="minorHAnsi" w:hAnsiTheme="minorHAnsi" w:cstheme="minorHAnsi"/>
          <w:sz w:val="22"/>
          <w:szCs w:val="22"/>
          <w:vertAlign w:val="superscript"/>
        </w:rPr>
        <w:t>00,</w:t>
      </w:r>
      <w:r w:rsidRPr="00AA7C34">
        <w:rPr>
          <w:rFonts w:asciiTheme="minorHAnsi" w:hAnsiTheme="minorHAnsi" w:cstheme="minorHAnsi"/>
          <w:sz w:val="22"/>
          <w:szCs w:val="22"/>
        </w:rPr>
        <w:t xml:space="preserve"> piątek 8</w:t>
      </w:r>
      <w:r w:rsidRPr="00AA7C34">
        <w:rPr>
          <w:rFonts w:asciiTheme="minorHAnsi" w:hAnsiTheme="minorHAnsi" w:cstheme="minorHAnsi"/>
          <w:sz w:val="22"/>
          <w:szCs w:val="22"/>
          <w:vertAlign w:val="superscript"/>
        </w:rPr>
        <w:t>00</w:t>
      </w:r>
      <w:r w:rsidRPr="00AA7C34">
        <w:rPr>
          <w:rFonts w:asciiTheme="minorHAnsi" w:hAnsiTheme="minorHAnsi" w:cstheme="minorHAnsi"/>
          <w:sz w:val="22"/>
          <w:szCs w:val="22"/>
        </w:rPr>
        <w:t>-14</w:t>
      </w:r>
      <w:r w:rsidRPr="00AA7C34">
        <w:rPr>
          <w:rFonts w:asciiTheme="minorHAnsi" w:hAnsiTheme="minorHAnsi" w:cstheme="minorHAnsi"/>
          <w:sz w:val="22"/>
          <w:szCs w:val="22"/>
          <w:vertAlign w:val="superscript"/>
        </w:rPr>
        <w:t>00</w:t>
      </w:r>
    </w:p>
    <w:p w:rsidR="00B01817" w:rsidRPr="00AA7C34" w:rsidRDefault="00B01817" w:rsidP="00B01817">
      <w:pPr>
        <w:tabs>
          <w:tab w:val="left" w:pos="540"/>
        </w:tabs>
        <w:spacing w:after="40"/>
        <w:jc w:val="both"/>
        <w:rPr>
          <w:rFonts w:asciiTheme="minorHAnsi" w:hAnsiTheme="minorHAnsi" w:cstheme="minorHAnsi"/>
          <w:sz w:val="22"/>
          <w:szCs w:val="22"/>
        </w:rPr>
      </w:pPr>
      <w:r w:rsidRPr="00AA7C34">
        <w:rPr>
          <w:rFonts w:asciiTheme="minorHAnsi" w:hAnsiTheme="minorHAnsi" w:cstheme="minorHAnsi"/>
          <w:sz w:val="22"/>
          <w:szCs w:val="22"/>
        </w:rPr>
        <w:t xml:space="preserve">Adres strony internetowej: </w:t>
      </w:r>
      <w:hyperlink r:id="rId10" w:history="1">
        <w:r w:rsidRPr="00AA7C34">
          <w:rPr>
            <w:rFonts w:asciiTheme="minorHAnsi" w:hAnsiTheme="minorHAnsi" w:cstheme="minorHAnsi"/>
            <w:b/>
            <w:bCs/>
            <w:color w:val="0000FF"/>
            <w:sz w:val="22"/>
            <w:szCs w:val="22"/>
            <w:u w:val="single"/>
          </w:rPr>
          <w:t>http://www.podkowalesna.pl</w:t>
        </w:r>
      </w:hyperlink>
    </w:p>
    <w:p w:rsidR="00B01817" w:rsidRPr="00AA7C34" w:rsidRDefault="00B01817" w:rsidP="00B01817">
      <w:pPr>
        <w:spacing w:line="360" w:lineRule="auto"/>
        <w:ind w:left="283" w:hanging="283"/>
        <w:rPr>
          <w:rFonts w:asciiTheme="minorHAnsi" w:hAnsiTheme="minorHAnsi" w:cstheme="minorHAnsi"/>
          <w:sz w:val="22"/>
          <w:szCs w:val="22"/>
        </w:rPr>
      </w:pPr>
      <w:r w:rsidRPr="00AA7C34">
        <w:rPr>
          <w:rFonts w:asciiTheme="minorHAnsi" w:hAnsiTheme="minorHAnsi" w:cstheme="minorHAnsi"/>
          <w:sz w:val="22"/>
          <w:szCs w:val="22"/>
        </w:rPr>
        <w:t xml:space="preserve">e-mail: </w:t>
      </w:r>
      <w:proofErr w:type="spellStart"/>
      <w:r w:rsidRPr="00AA7C34">
        <w:rPr>
          <w:rFonts w:asciiTheme="minorHAnsi" w:hAnsiTheme="minorHAnsi" w:cstheme="minorHAnsi"/>
          <w:sz w:val="22"/>
          <w:szCs w:val="22"/>
        </w:rPr>
        <w:t>urzadmiasta</w:t>
      </w:r>
      <w:proofErr w:type="spellEnd"/>
      <w:r w:rsidRPr="00AA7C34">
        <w:rPr>
          <w:rFonts w:asciiTheme="minorHAnsi" w:hAnsiTheme="minorHAnsi" w:cstheme="minorHAnsi"/>
          <w:sz w:val="22"/>
          <w:szCs w:val="22"/>
        </w:rPr>
        <w:t xml:space="preserve"> @ podkowalesna.pl</w:t>
      </w:r>
    </w:p>
    <w:p w:rsidR="00B01817" w:rsidRPr="00AA7C34" w:rsidRDefault="00B01817" w:rsidP="00B01817">
      <w:pPr>
        <w:spacing w:line="360" w:lineRule="auto"/>
        <w:ind w:left="283" w:hanging="283"/>
        <w:rPr>
          <w:rFonts w:asciiTheme="minorHAnsi" w:hAnsiTheme="minorHAnsi" w:cstheme="minorHAnsi"/>
          <w:sz w:val="22"/>
          <w:szCs w:val="22"/>
        </w:rPr>
      </w:pPr>
    </w:p>
    <w:p w:rsidR="00B01817" w:rsidRPr="00AA7C34" w:rsidRDefault="00B01817" w:rsidP="00B01817">
      <w:pPr>
        <w:spacing w:after="40"/>
        <w:jc w:val="both"/>
        <w:rPr>
          <w:rFonts w:asciiTheme="minorHAnsi" w:hAnsiTheme="minorHAnsi" w:cstheme="minorHAnsi"/>
          <w:b/>
          <w:sz w:val="22"/>
          <w:szCs w:val="22"/>
        </w:rPr>
      </w:pPr>
      <w:r w:rsidRPr="00AA7C34">
        <w:rPr>
          <w:rFonts w:asciiTheme="minorHAnsi" w:hAnsiTheme="minorHAnsi" w:cstheme="minorHAnsi"/>
          <w:b/>
          <w:sz w:val="22"/>
          <w:szCs w:val="22"/>
        </w:rPr>
        <w:t xml:space="preserve">II. </w:t>
      </w:r>
      <w:r w:rsidRPr="00AA7C34">
        <w:rPr>
          <w:rFonts w:asciiTheme="minorHAnsi" w:hAnsiTheme="minorHAnsi" w:cstheme="minorHAnsi"/>
          <w:b/>
          <w:sz w:val="22"/>
          <w:szCs w:val="22"/>
        </w:rPr>
        <w:tab/>
        <w:t>Tryb udzielenia zamówienia.</w:t>
      </w:r>
    </w:p>
    <w:p w:rsidR="00B01817" w:rsidRPr="00AA7C34" w:rsidRDefault="00B01817" w:rsidP="00B01817">
      <w:pPr>
        <w:spacing w:after="40"/>
        <w:jc w:val="both"/>
        <w:rPr>
          <w:rFonts w:asciiTheme="minorHAnsi" w:hAnsiTheme="minorHAnsi" w:cstheme="minorHAnsi"/>
          <w:b/>
          <w:sz w:val="22"/>
          <w:szCs w:val="22"/>
        </w:rPr>
      </w:pPr>
    </w:p>
    <w:p w:rsidR="00B01817" w:rsidRPr="00AA7C34" w:rsidRDefault="00B01817" w:rsidP="00EC1B89">
      <w:pPr>
        <w:numPr>
          <w:ilvl w:val="0"/>
          <w:numId w:val="18"/>
        </w:numPr>
        <w:tabs>
          <w:tab w:val="clear" w:pos="519"/>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Niniejsze postępowanie prowadzone jest w trybie przetargu nieograniczonego na podstawie art. 39 i nast. ustawy z dnia 29 stycznia 2004 r. Prawo Zamówień Publicznych zwanej dalej „ustawą PZP”.</w:t>
      </w:r>
    </w:p>
    <w:p w:rsidR="00B01817" w:rsidRPr="00AA7C34" w:rsidRDefault="00B01817" w:rsidP="00EC1B89">
      <w:pPr>
        <w:numPr>
          <w:ilvl w:val="0"/>
          <w:numId w:val="18"/>
        </w:numPr>
        <w:tabs>
          <w:tab w:val="clear" w:pos="519"/>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color w:val="000000"/>
          <w:sz w:val="22"/>
          <w:szCs w:val="22"/>
        </w:rPr>
        <w:t xml:space="preserve">W zakresie nieuregulowanym niniejszą Specyfikacją Istotnych Warunków Zamówienia, zwaną dalej „SIWZ”, zastosowanie mają przepisy ustawy PZP. </w:t>
      </w:r>
    </w:p>
    <w:p w:rsidR="00B01817" w:rsidRPr="00AA7C34" w:rsidRDefault="00B01817" w:rsidP="00EC1B89">
      <w:pPr>
        <w:numPr>
          <w:ilvl w:val="0"/>
          <w:numId w:val="18"/>
        </w:numPr>
        <w:tabs>
          <w:tab w:val="clear" w:pos="519"/>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 xml:space="preserve">Wartości zamówienia </w:t>
      </w:r>
      <w:r w:rsidRPr="00AA7C34">
        <w:rPr>
          <w:rFonts w:asciiTheme="minorHAnsi" w:hAnsiTheme="minorHAnsi" w:cstheme="minorHAnsi"/>
          <w:b/>
          <w:color w:val="008000"/>
          <w:sz w:val="22"/>
          <w:szCs w:val="22"/>
        </w:rPr>
        <w:t>nie przekracza</w:t>
      </w:r>
      <w:r w:rsidRPr="00AA7C34">
        <w:rPr>
          <w:rFonts w:asciiTheme="minorHAnsi" w:hAnsiTheme="minorHAnsi" w:cstheme="minorHAnsi"/>
          <w:b/>
          <w:sz w:val="22"/>
          <w:szCs w:val="22"/>
        </w:rPr>
        <w:t xml:space="preserve"> </w:t>
      </w:r>
      <w:r w:rsidRPr="00AA7C34">
        <w:rPr>
          <w:rFonts w:asciiTheme="minorHAnsi" w:hAnsiTheme="minorHAnsi" w:cstheme="minorHAnsi"/>
          <w:sz w:val="22"/>
          <w:szCs w:val="22"/>
        </w:rPr>
        <w:t xml:space="preserve">równowartości kwoty określonej w przepisach wykonawczych wydanych na podstawie art. 11 ust. 8 ustawy PZP. </w:t>
      </w:r>
    </w:p>
    <w:p w:rsidR="00B01817" w:rsidRPr="00AA7C34" w:rsidRDefault="00B01817" w:rsidP="00B01817">
      <w:pPr>
        <w:spacing w:after="40"/>
        <w:jc w:val="both"/>
        <w:rPr>
          <w:rFonts w:asciiTheme="minorHAnsi" w:hAnsiTheme="minorHAnsi" w:cstheme="minorHAnsi"/>
          <w:sz w:val="22"/>
          <w:szCs w:val="22"/>
        </w:rPr>
      </w:pPr>
    </w:p>
    <w:p w:rsidR="007D1999" w:rsidRPr="00AA7C34" w:rsidRDefault="007D1999" w:rsidP="00B01817">
      <w:pPr>
        <w:pStyle w:val="pkt"/>
        <w:spacing w:before="0" w:after="40"/>
        <w:ind w:left="0" w:firstLine="0"/>
        <w:rPr>
          <w:rFonts w:asciiTheme="minorHAnsi" w:hAnsiTheme="minorHAnsi" w:cstheme="minorHAnsi"/>
          <w:sz w:val="22"/>
          <w:szCs w:val="22"/>
        </w:rPr>
      </w:pPr>
    </w:p>
    <w:p w:rsidR="007D1999" w:rsidRPr="00AA7C34" w:rsidRDefault="007D1999" w:rsidP="00427453">
      <w:pPr>
        <w:pStyle w:val="pkt"/>
        <w:spacing w:before="0" w:after="40"/>
        <w:ind w:left="0" w:firstLine="0"/>
        <w:rPr>
          <w:rFonts w:asciiTheme="minorHAnsi" w:hAnsiTheme="minorHAnsi" w:cstheme="minorHAnsi"/>
          <w:b/>
          <w:sz w:val="22"/>
          <w:szCs w:val="22"/>
        </w:rPr>
      </w:pPr>
      <w:r w:rsidRPr="00AA7C34">
        <w:rPr>
          <w:rFonts w:asciiTheme="minorHAnsi" w:hAnsiTheme="minorHAnsi" w:cstheme="minorHAnsi"/>
          <w:b/>
          <w:sz w:val="22"/>
          <w:szCs w:val="22"/>
        </w:rPr>
        <w:t xml:space="preserve">III.  </w:t>
      </w:r>
      <w:r w:rsidRPr="00AA7C34">
        <w:rPr>
          <w:rFonts w:asciiTheme="minorHAnsi" w:hAnsiTheme="minorHAnsi" w:cstheme="minorHAnsi"/>
          <w:b/>
          <w:sz w:val="22"/>
          <w:szCs w:val="22"/>
        </w:rPr>
        <w:tab/>
        <w:t>Opis przedmiotu zamówienia.</w:t>
      </w:r>
    </w:p>
    <w:p w:rsidR="007D1999" w:rsidRPr="00AA7C34" w:rsidRDefault="007D1999" w:rsidP="00427453">
      <w:pPr>
        <w:tabs>
          <w:tab w:val="num" w:pos="480"/>
          <w:tab w:val="left" w:pos="3855"/>
        </w:tabs>
        <w:spacing w:after="40"/>
        <w:jc w:val="both"/>
        <w:rPr>
          <w:rFonts w:asciiTheme="minorHAnsi" w:hAnsiTheme="minorHAnsi" w:cstheme="minorHAnsi"/>
          <w:sz w:val="22"/>
          <w:szCs w:val="22"/>
        </w:rPr>
      </w:pPr>
    </w:p>
    <w:p w:rsidR="00B01817" w:rsidRPr="00AA7C34" w:rsidRDefault="007D1999" w:rsidP="00EC1B89">
      <w:pPr>
        <w:pStyle w:val="Akapitzlist"/>
        <w:numPr>
          <w:ilvl w:val="0"/>
          <w:numId w:val="13"/>
        </w:numPr>
        <w:jc w:val="both"/>
        <w:rPr>
          <w:rFonts w:asciiTheme="minorHAnsi" w:hAnsiTheme="minorHAnsi" w:cstheme="minorHAnsi"/>
          <w:sz w:val="22"/>
          <w:szCs w:val="22"/>
        </w:rPr>
      </w:pPr>
      <w:r w:rsidRPr="00AA7C34">
        <w:rPr>
          <w:rFonts w:asciiTheme="minorHAnsi" w:hAnsiTheme="minorHAnsi" w:cstheme="minorHAnsi"/>
          <w:sz w:val="22"/>
          <w:szCs w:val="22"/>
        </w:rPr>
        <w:t xml:space="preserve">Przedmiotem zamówienia jest </w:t>
      </w:r>
      <w:r w:rsidR="00B01817" w:rsidRPr="00AA7C34">
        <w:rPr>
          <w:rFonts w:asciiTheme="minorHAnsi" w:hAnsiTheme="minorHAnsi" w:cstheme="minorHAnsi"/>
          <w:b/>
          <w:color w:val="000000"/>
          <w:sz w:val="22"/>
          <w:szCs w:val="22"/>
        </w:rPr>
        <w:t>„Modernizacja oświetlenia elektrycznego - wymiana 999 sztuk opraw ulicznych w Podkowie Leśnej”</w:t>
      </w:r>
    </w:p>
    <w:p w:rsidR="007D1999" w:rsidRPr="00AA7C34" w:rsidRDefault="007D1999" w:rsidP="00EC1B89">
      <w:pPr>
        <w:numPr>
          <w:ilvl w:val="0"/>
          <w:numId w:val="13"/>
        </w:numPr>
        <w:pBdr>
          <w:bottom w:val="single" w:sz="12" w:space="1" w:color="auto"/>
        </w:pBdr>
        <w:tabs>
          <w:tab w:val="clear" w:pos="363"/>
          <w:tab w:val="num" w:pos="426"/>
          <w:tab w:val="left" w:pos="3855"/>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 xml:space="preserve">Szczegółowy opis  przedmiotu zamówienia stanowi </w:t>
      </w:r>
      <w:r w:rsidRPr="00AA7C34">
        <w:rPr>
          <w:rFonts w:asciiTheme="minorHAnsi" w:hAnsiTheme="minorHAnsi" w:cstheme="minorHAnsi"/>
          <w:b/>
          <w:sz w:val="22"/>
          <w:szCs w:val="22"/>
        </w:rPr>
        <w:t xml:space="preserve">Załącznik nr </w:t>
      </w:r>
      <w:r w:rsidR="00AA7C34" w:rsidRPr="00AA7C34">
        <w:rPr>
          <w:rFonts w:asciiTheme="minorHAnsi" w:hAnsiTheme="minorHAnsi" w:cstheme="minorHAnsi"/>
          <w:b/>
          <w:sz w:val="22"/>
          <w:szCs w:val="22"/>
        </w:rPr>
        <w:t>1</w:t>
      </w:r>
      <w:r w:rsidRPr="00AA7C34">
        <w:rPr>
          <w:rFonts w:asciiTheme="minorHAnsi" w:hAnsiTheme="minorHAnsi" w:cstheme="minorHAnsi"/>
          <w:b/>
          <w:sz w:val="22"/>
          <w:szCs w:val="22"/>
        </w:rPr>
        <w:t xml:space="preserve"> </w:t>
      </w:r>
      <w:r w:rsidRPr="00AA7C34">
        <w:rPr>
          <w:rFonts w:asciiTheme="minorHAnsi" w:hAnsiTheme="minorHAnsi" w:cstheme="minorHAnsi"/>
          <w:sz w:val="22"/>
          <w:szCs w:val="22"/>
        </w:rPr>
        <w:t xml:space="preserve">do SIWZ. </w:t>
      </w:r>
    </w:p>
    <w:p w:rsidR="007D1999" w:rsidRPr="00AA7C34" w:rsidRDefault="007D1999" w:rsidP="00EC1B89">
      <w:pPr>
        <w:numPr>
          <w:ilvl w:val="0"/>
          <w:numId w:val="13"/>
        </w:numPr>
        <w:tabs>
          <w:tab w:val="clear" w:pos="363"/>
          <w:tab w:val="num" w:pos="426"/>
          <w:tab w:val="left" w:pos="3855"/>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 xml:space="preserve">Wykonawca zobowiązany jest zrealizować zamówienie na zasadach i warunkach opisanych we wzorze umowy stanowiącym </w:t>
      </w:r>
      <w:r w:rsidRPr="00AA7C34">
        <w:rPr>
          <w:rFonts w:asciiTheme="minorHAnsi" w:hAnsiTheme="minorHAnsi" w:cstheme="minorHAnsi"/>
          <w:b/>
          <w:sz w:val="22"/>
          <w:szCs w:val="22"/>
        </w:rPr>
        <w:t xml:space="preserve">Załącznik nr </w:t>
      </w:r>
      <w:r w:rsidR="00190A22" w:rsidRPr="00AA7C34">
        <w:rPr>
          <w:rFonts w:asciiTheme="minorHAnsi" w:hAnsiTheme="minorHAnsi" w:cstheme="minorHAnsi"/>
          <w:b/>
          <w:sz w:val="22"/>
          <w:szCs w:val="22"/>
        </w:rPr>
        <w:t>4</w:t>
      </w:r>
      <w:r w:rsidRPr="00AA7C34">
        <w:rPr>
          <w:rFonts w:asciiTheme="minorHAnsi" w:hAnsiTheme="minorHAnsi" w:cstheme="minorHAnsi"/>
          <w:sz w:val="22"/>
          <w:szCs w:val="22"/>
        </w:rPr>
        <w:t xml:space="preserve"> do SIWZ.</w:t>
      </w:r>
    </w:p>
    <w:p w:rsidR="007570D1" w:rsidRPr="00AA7C34" w:rsidRDefault="007D1999" w:rsidP="00EC1B89">
      <w:pPr>
        <w:numPr>
          <w:ilvl w:val="0"/>
          <w:numId w:val="13"/>
        </w:numPr>
        <w:tabs>
          <w:tab w:val="clear" w:pos="363"/>
          <w:tab w:val="num" w:pos="426"/>
          <w:tab w:val="left" w:pos="3855"/>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 xml:space="preserve">Wspólny Słownik Zamówień CPV: </w:t>
      </w:r>
    </w:p>
    <w:p w:rsidR="00596FFC" w:rsidRPr="00AA7C34" w:rsidRDefault="00596FFC" w:rsidP="007570D1">
      <w:pPr>
        <w:tabs>
          <w:tab w:val="left" w:pos="3855"/>
        </w:tabs>
        <w:spacing w:after="40"/>
        <w:ind w:left="426"/>
        <w:jc w:val="both"/>
        <w:rPr>
          <w:rFonts w:asciiTheme="minorHAnsi" w:hAnsiTheme="minorHAnsi" w:cstheme="minorHAnsi"/>
          <w:color w:val="000000" w:themeColor="text1"/>
          <w:sz w:val="22"/>
          <w:szCs w:val="22"/>
        </w:rPr>
      </w:pPr>
    </w:p>
    <w:p w:rsidR="007570D1" w:rsidRPr="00AA7C34" w:rsidRDefault="00596FFC" w:rsidP="00596FFC">
      <w:pPr>
        <w:tabs>
          <w:tab w:val="left" w:pos="3855"/>
        </w:tabs>
        <w:spacing w:after="40"/>
        <w:ind w:left="426"/>
        <w:jc w:val="both"/>
        <w:rPr>
          <w:rFonts w:asciiTheme="minorHAnsi" w:eastAsia="Times New Roman" w:hAnsiTheme="minorHAnsi" w:cstheme="minorHAnsi"/>
          <w:color w:val="000000" w:themeColor="text1"/>
          <w:sz w:val="22"/>
          <w:szCs w:val="22"/>
        </w:rPr>
      </w:pPr>
      <w:r w:rsidRPr="00AA7C34">
        <w:rPr>
          <w:rFonts w:asciiTheme="minorHAnsi" w:eastAsia="Times New Roman" w:hAnsiTheme="minorHAnsi" w:cstheme="minorHAnsi"/>
          <w:color w:val="000000" w:themeColor="text1"/>
          <w:sz w:val="22"/>
          <w:szCs w:val="22"/>
        </w:rPr>
        <w:t xml:space="preserve">45316100-6 Instalowanie urządzeń oświetlenia </w:t>
      </w:r>
      <w:r w:rsidR="007570D1" w:rsidRPr="00AA7C34">
        <w:rPr>
          <w:rFonts w:asciiTheme="minorHAnsi" w:eastAsia="Times New Roman" w:hAnsiTheme="minorHAnsi" w:cstheme="minorHAnsi"/>
          <w:color w:val="000000" w:themeColor="text1"/>
          <w:sz w:val="22"/>
          <w:szCs w:val="22"/>
        </w:rPr>
        <w:t>zewnętrznego</w:t>
      </w:r>
    </w:p>
    <w:p w:rsidR="007D1999" w:rsidRPr="00AA7C34" w:rsidRDefault="007570D1" w:rsidP="007570D1">
      <w:pPr>
        <w:pStyle w:val="Nagwek2"/>
        <w:pBdr>
          <w:bottom w:val="single" w:sz="6" w:space="5" w:color="CFCFC2"/>
        </w:pBdr>
        <w:shd w:val="clear" w:color="auto" w:fill="FFFFFF"/>
        <w:spacing w:before="0" w:after="180"/>
        <w:ind w:firstLine="426"/>
        <w:rPr>
          <w:rFonts w:asciiTheme="minorHAnsi" w:hAnsiTheme="minorHAnsi" w:cstheme="minorHAnsi"/>
          <w:i w:val="0"/>
          <w:color w:val="000000" w:themeColor="text1"/>
          <w:sz w:val="22"/>
          <w:szCs w:val="22"/>
        </w:rPr>
      </w:pPr>
      <w:r w:rsidRPr="00AA7C34">
        <w:rPr>
          <w:rFonts w:asciiTheme="minorHAnsi" w:eastAsia="Times New Roman" w:hAnsiTheme="minorHAnsi" w:cstheme="minorHAnsi"/>
          <w:b w:val="0"/>
          <w:bCs w:val="0"/>
          <w:i w:val="0"/>
          <w:iCs w:val="0"/>
          <w:color w:val="000000" w:themeColor="text1"/>
          <w:sz w:val="22"/>
          <w:szCs w:val="22"/>
        </w:rPr>
        <w:t>31520000-7- l</w:t>
      </w:r>
      <w:r w:rsidRPr="00AA7C34">
        <w:rPr>
          <w:rFonts w:asciiTheme="minorHAnsi" w:hAnsiTheme="minorHAnsi" w:cstheme="minorHAnsi"/>
          <w:b w:val="0"/>
          <w:bCs w:val="0"/>
          <w:i w:val="0"/>
          <w:color w:val="000000" w:themeColor="text1"/>
          <w:sz w:val="22"/>
          <w:szCs w:val="22"/>
          <w:shd w:val="clear" w:color="auto" w:fill="FFFFFF"/>
        </w:rPr>
        <w:t>ampy i oprawy oświetleniowe</w:t>
      </w:r>
    </w:p>
    <w:p w:rsidR="007D1999" w:rsidRPr="00AA7C34" w:rsidRDefault="007D1999" w:rsidP="00EC1B89">
      <w:pPr>
        <w:numPr>
          <w:ilvl w:val="0"/>
          <w:numId w:val="13"/>
        </w:numPr>
        <w:tabs>
          <w:tab w:val="clear" w:pos="363"/>
          <w:tab w:val="num" w:pos="426"/>
          <w:tab w:val="left" w:pos="3855"/>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 xml:space="preserve">Zamawiający </w:t>
      </w:r>
      <w:r w:rsidRPr="00AA7C34">
        <w:rPr>
          <w:rFonts w:asciiTheme="minorHAnsi" w:hAnsiTheme="minorHAnsi" w:cstheme="minorHAnsi"/>
          <w:b/>
          <w:color w:val="008000"/>
          <w:sz w:val="22"/>
          <w:szCs w:val="22"/>
        </w:rPr>
        <w:t xml:space="preserve">nie dopuszcza </w:t>
      </w:r>
      <w:r w:rsidRPr="00AA7C34">
        <w:rPr>
          <w:rFonts w:asciiTheme="minorHAnsi" w:hAnsiTheme="minorHAnsi" w:cstheme="minorHAnsi"/>
          <w:sz w:val="22"/>
          <w:szCs w:val="22"/>
        </w:rPr>
        <w:t>możliwości składania ofert częściowych.</w:t>
      </w:r>
    </w:p>
    <w:p w:rsidR="007D1999" w:rsidRPr="00AA7C34" w:rsidRDefault="007D1999" w:rsidP="00EC1B89">
      <w:pPr>
        <w:pStyle w:val="Akapitzlist"/>
        <w:numPr>
          <w:ilvl w:val="0"/>
          <w:numId w:val="13"/>
        </w:numPr>
        <w:tabs>
          <w:tab w:val="left" w:pos="3855"/>
        </w:tabs>
        <w:spacing w:after="40"/>
        <w:jc w:val="both"/>
        <w:rPr>
          <w:rFonts w:asciiTheme="minorHAnsi" w:hAnsiTheme="minorHAnsi" w:cstheme="minorHAnsi"/>
          <w:sz w:val="22"/>
          <w:szCs w:val="22"/>
        </w:rPr>
      </w:pPr>
      <w:r w:rsidRPr="00AA7C34">
        <w:rPr>
          <w:rFonts w:asciiTheme="minorHAnsi" w:hAnsiTheme="minorHAnsi" w:cstheme="minorHAnsi"/>
          <w:sz w:val="22"/>
          <w:szCs w:val="22"/>
        </w:rPr>
        <w:t xml:space="preserve">Zamawiający </w:t>
      </w:r>
      <w:r w:rsidRPr="00AA7C34">
        <w:rPr>
          <w:rFonts w:asciiTheme="minorHAnsi" w:hAnsiTheme="minorHAnsi" w:cstheme="minorHAnsi"/>
          <w:b/>
          <w:color w:val="008000"/>
          <w:sz w:val="22"/>
          <w:szCs w:val="22"/>
        </w:rPr>
        <w:t xml:space="preserve">nie dopuszcza </w:t>
      </w:r>
      <w:r w:rsidRPr="00AA7C34">
        <w:rPr>
          <w:rFonts w:asciiTheme="minorHAnsi" w:hAnsiTheme="minorHAnsi" w:cstheme="minorHAnsi"/>
          <w:sz w:val="22"/>
          <w:szCs w:val="22"/>
        </w:rPr>
        <w:t>możliwości składania ofert wariantowych.</w:t>
      </w:r>
    </w:p>
    <w:p w:rsidR="007D1999" w:rsidRPr="00AA7C34" w:rsidRDefault="007D1999" w:rsidP="00EC1B89">
      <w:pPr>
        <w:pStyle w:val="Akapitzlist"/>
        <w:numPr>
          <w:ilvl w:val="0"/>
          <w:numId w:val="13"/>
        </w:numPr>
        <w:tabs>
          <w:tab w:val="left" w:pos="3855"/>
        </w:tabs>
        <w:spacing w:after="40"/>
        <w:jc w:val="both"/>
        <w:rPr>
          <w:rFonts w:asciiTheme="minorHAnsi" w:hAnsiTheme="minorHAnsi" w:cstheme="minorHAnsi"/>
          <w:sz w:val="22"/>
          <w:szCs w:val="22"/>
        </w:rPr>
      </w:pPr>
      <w:r w:rsidRPr="00AA7C34">
        <w:rPr>
          <w:rFonts w:asciiTheme="minorHAnsi" w:hAnsiTheme="minorHAnsi" w:cstheme="minorHAnsi"/>
          <w:sz w:val="22"/>
          <w:szCs w:val="22"/>
        </w:rPr>
        <w:t xml:space="preserve">Zamawiający </w:t>
      </w:r>
      <w:r w:rsidRPr="00AA7C34">
        <w:rPr>
          <w:rFonts w:asciiTheme="minorHAnsi" w:hAnsiTheme="minorHAnsi" w:cstheme="minorHAnsi"/>
          <w:b/>
          <w:color w:val="008000"/>
          <w:sz w:val="22"/>
          <w:szCs w:val="22"/>
        </w:rPr>
        <w:t>nie przewiduje</w:t>
      </w:r>
      <w:r w:rsidRPr="00AA7C34">
        <w:rPr>
          <w:rFonts w:asciiTheme="minorHAnsi" w:hAnsiTheme="minorHAnsi" w:cstheme="minorHAnsi"/>
          <w:sz w:val="22"/>
          <w:szCs w:val="22"/>
        </w:rPr>
        <w:t xml:space="preserve"> możliwości udzielenie zamówień</w:t>
      </w:r>
      <w:r w:rsidRPr="00AA7C34">
        <w:rPr>
          <w:rFonts w:asciiTheme="minorHAnsi" w:hAnsiTheme="minorHAnsi" w:cstheme="minorHAnsi"/>
          <w:color w:val="000000"/>
          <w:sz w:val="22"/>
          <w:szCs w:val="22"/>
        </w:rPr>
        <w:t xml:space="preserve">, o których mowa w art. 67 ust. 1 pkt </w:t>
      </w:r>
      <w:r w:rsidRPr="00AA7C34">
        <w:rPr>
          <w:rFonts w:asciiTheme="minorHAnsi" w:hAnsiTheme="minorHAnsi" w:cstheme="minorHAnsi"/>
          <w:b/>
          <w:color w:val="008000"/>
          <w:sz w:val="22"/>
          <w:szCs w:val="22"/>
        </w:rPr>
        <w:t>6 / 7</w:t>
      </w:r>
      <w:r w:rsidRPr="00AA7C34">
        <w:rPr>
          <w:rFonts w:asciiTheme="minorHAnsi" w:hAnsiTheme="minorHAnsi" w:cstheme="minorHAnsi"/>
          <w:sz w:val="22"/>
          <w:szCs w:val="22"/>
        </w:rPr>
        <w:t>.</w:t>
      </w:r>
    </w:p>
    <w:p w:rsidR="007D1999" w:rsidRPr="00AA7C34" w:rsidRDefault="007D1999" w:rsidP="00EC1B89">
      <w:pPr>
        <w:pStyle w:val="Akapitzlist"/>
        <w:numPr>
          <w:ilvl w:val="0"/>
          <w:numId w:val="13"/>
        </w:numPr>
        <w:tabs>
          <w:tab w:val="left" w:pos="3855"/>
        </w:tabs>
        <w:spacing w:after="40"/>
        <w:jc w:val="both"/>
        <w:rPr>
          <w:rFonts w:asciiTheme="minorHAnsi" w:hAnsiTheme="minorHAnsi" w:cstheme="minorHAnsi"/>
          <w:sz w:val="22"/>
          <w:szCs w:val="22"/>
        </w:rPr>
      </w:pPr>
      <w:r w:rsidRPr="00AA7C34">
        <w:rPr>
          <w:rFonts w:asciiTheme="minorHAnsi" w:hAnsiTheme="minorHAnsi" w:cstheme="minorHAnsi"/>
          <w:sz w:val="22"/>
          <w:szCs w:val="22"/>
        </w:rPr>
        <w:t xml:space="preserve">Zamawiający </w:t>
      </w:r>
      <w:r w:rsidRPr="00AA7C34">
        <w:rPr>
          <w:rFonts w:asciiTheme="minorHAnsi" w:hAnsiTheme="minorHAnsi" w:cstheme="minorHAnsi"/>
          <w:b/>
          <w:color w:val="008000"/>
          <w:sz w:val="22"/>
          <w:szCs w:val="22"/>
        </w:rPr>
        <w:t xml:space="preserve">zastrzega </w:t>
      </w:r>
      <w:r w:rsidRPr="00AA7C34">
        <w:rPr>
          <w:rFonts w:asciiTheme="minorHAnsi" w:hAnsiTheme="minorHAnsi" w:cstheme="minorHAnsi"/>
          <w:sz w:val="22"/>
          <w:szCs w:val="22"/>
        </w:rPr>
        <w:t>obowiąz</w:t>
      </w:r>
      <w:r w:rsidR="00712BB2" w:rsidRPr="00AA7C34">
        <w:rPr>
          <w:rFonts w:asciiTheme="minorHAnsi" w:hAnsiTheme="minorHAnsi" w:cstheme="minorHAnsi"/>
          <w:sz w:val="22"/>
          <w:szCs w:val="22"/>
        </w:rPr>
        <w:t>ek</w:t>
      </w:r>
      <w:r w:rsidRPr="00AA7C34">
        <w:rPr>
          <w:rFonts w:asciiTheme="minorHAnsi" w:hAnsiTheme="minorHAnsi" w:cstheme="minorHAnsi"/>
          <w:sz w:val="22"/>
          <w:szCs w:val="22"/>
        </w:rPr>
        <w:t xml:space="preserve"> osobistego wykonania przez wykonawcę następujących prac związanych </w:t>
      </w:r>
      <w:r w:rsidRPr="00AA7C34">
        <w:rPr>
          <w:rFonts w:asciiTheme="minorHAnsi" w:hAnsiTheme="minorHAnsi" w:cstheme="minorHAnsi"/>
          <w:b/>
          <w:color w:val="008000"/>
          <w:sz w:val="22"/>
          <w:szCs w:val="22"/>
        </w:rPr>
        <w:t>z rozmieszczeniem i instalacją przedmiotu dostawy</w:t>
      </w:r>
    </w:p>
    <w:p w:rsidR="007D1999" w:rsidRPr="00AA7C34" w:rsidRDefault="00712BB2" w:rsidP="00EC1B89">
      <w:pPr>
        <w:pStyle w:val="Akapitzlist"/>
        <w:numPr>
          <w:ilvl w:val="0"/>
          <w:numId w:val="32"/>
        </w:numPr>
        <w:tabs>
          <w:tab w:val="left" w:pos="3855"/>
        </w:tabs>
        <w:spacing w:after="40"/>
        <w:ind w:left="567"/>
        <w:jc w:val="both"/>
        <w:rPr>
          <w:rFonts w:asciiTheme="minorHAnsi" w:hAnsiTheme="minorHAnsi" w:cstheme="minorHAnsi"/>
          <w:sz w:val="22"/>
          <w:szCs w:val="22"/>
        </w:rPr>
      </w:pPr>
      <w:r w:rsidRPr="00AA7C34">
        <w:rPr>
          <w:rFonts w:asciiTheme="minorHAnsi" w:hAnsiTheme="minorHAnsi" w:cstheme="minorHAnsi"/>
          <w:sz w:val="22"/>
          <w:szCs w:val="22"/>
        </w:rPr>
        <w:t>montaż opraw oświetleniowych</w:t>
      </w:r>
    </w:p>
    <w:p w:rsidR="007D1999" w:rsidRPr="00AA7C34" w:rsidRDefault="007D1999" w:rsidP="00EC1B89">
      <w:pPr>
        <w:pStyle w:val="Akapitzlist"/>
        <w:numPr>
          <w:ilvl w:val="0"/>
          <w:numId w:val="13"/>
        </w:numPr>
        <w:tabs>
          <w:tab w:val="left" w:pos="3855"/>
        </w:tabs>
        <w:spacing w:after="40"/>
        <w:jc w:val="both"/>
        <w:rPr>
          <w:rFonts w:asciiTheme="minorHAnsi" w:hAnsiTheme="minorHAnsi" w:cstheme="minorHAnsi"/>
          <w:sz w:val="22"/>
          <w:szCs w:val="22"/>
        </w:rPr>
      </w:pPr>
      <w:r w:rsidRPr="00AA7C34">
        <w:rPr>
          <w:rFonts w:asciiTheme="minorHAnsi" w:hAnsiTheme="minorHAnsi" w:cstheme="minorHAnsi"/>
          <w:bCs/>
          <w:sz w:val="22"/>
          <w:szCs w:val="22"/>
        </w:rPr>
        <w:t xml:space="preserve">Zamawiający </w:t>
      </w:r>
      <w:r w:rsidRPr="00AA7C34">
        <w:rPr>
          <w:rFonts w:asciiTheme="minorHAnsi" w:hAnsiTheme="minorHAnsi" w:cstheme="minorHAnsi"/>
          <w:bCs/>
          <w:color w:val="000000"/>
          <w:sz w:val="22"/>
          <w:szCs w:val="22"/>
        </w:rPr>
        <w:t>wymaga zatrudnienia przez wykonawcę lub podwykonawcę na podstawie umowy o pracę osób wykonujących następujące czynności w zakresie realizacji zamówienia:</w:t>
      </w:r>
    </w:p>
    <w:p w:rsidR="00712BB2" w:rsidRPr="00AA7C34" w:rsidRDefault="00712BB2" w:rsidP="00EC1B89">
      <w:pPr>
        <w:pStyle w:val="Akapitzlist"/>
        <w:numPr>
          <w:ilvl w:val="0"/>
          <w:numId w:val="31"/>
        </w:numPr>
        <w:tabs>
          <w:tab w:val="left" w:pos="3855"/>
        </w:tabs>
        <w:spacing w:after="40"/>
        <w:ind w:left="567"/>
        <w:jc w:val="both"/>
        <w:rPr>
          <w:rFonts w:asciiTheme="minorHAnsi" w:hAnsiTheme="minorHAnsi" w:cstheme="minorHAnsi"/>
          <w:sz w:val="22"/>
          <w:szCs w:val="22"/>
        </w:rPr>
      </w:pPr>
      <w:r w:rsidRPr="00AA7C34">
        <w:rPr>
          <w:rFonts w:asciiTheme="minorHAnsi" w:hAnsiTheme="minorHAnsi" w:cstheme="minorHAnsi"/>
          <w:sz w:val="22"/>
          <w:szCs w:val="22"/>
        </w:rPr>
        <w:t>montaż opraw oświetleniowych</w:t>
      </w:r>
    </w:p>
    <w:p w:rsidR="007D1999" w:rsidRPr="00AA7C34" w:rsidRDefault="007D1999" w:rsidP="00712BB2">
      <w:pPr>
        <w:pStyle w:val="Akapitzlist"/>
        <w:tabs>
          <w:tab w:val="left" w:pos="3855"/>
        </w:tabs>
        <w:spacing w:after="40"/>
        <w:ind w:left="567"/>
        <w:jc w:val="both"/>
        <w:rPr>
          <w:rFonts w:asciiTheme="minorHAnsi" w:hAnsiTheme="minorHAnsi" w:cstheme="minorHAnsi"/>
          <w:sz w:val="22"/>
          <w:szCs w:val="22"/>
        </w:rPr>
      </w:pPr>
    </w:p>
    <w:p w:rsidR="007D1999" w:rsidRPr="00AA7C34" w:rsidRDefault="007D1999" w:rsidP="00427453">
      <w:pPr>
        <w:pStyle w:val="Nagwek1"/>
        <w:spacing w:before="0" w:after="40"/>
        <w:jc w:val="both"/>
        <w:rPr>
          <w:rFonts w:asciiTheme="minorHAnsi" w:hAnsiTheme="minorHAnsi" w:cstheme="minorHAnsi"/>
          <w:sz w:val="22"/>
          <w:szCs w:val="22"/>
        </w:rPr>
      </w:pPr>
      <w:r w:rsidRPr="00AA7C34">
        <w:rPr>
          <w:rFonts w:asciiTheme="minorHAnsi" w:hAnsiTheme="minorHAnsi" w:cstheme="minorHAnsi"/>
          <w:sz w:val="22"/>
          <w:szCs w:val="22"/>
        </w:rPr>
        <w:t>IV.</w:t>
      </w:r>
      <w:r w:rsidRPr="00AA7C34">
        <w:rPr>
          <w:rFonts w:asciiTheme="minorHAnsi" w:hAnsiTheme="minorHAnsi" w:cstheme="minorHAnsi"/>
          <w:sz w:val="22"/>
          <w:szCs w:val="22"/>
        </w:rPr>
        <w:tab/>
        <w:t xml:space="preserve"> Termin wykonania zamówienia.</w:t>
      </w:r>
    </w:p>
    <w:p w:rsidR="007D1999" w:rsidRPr="00AA7C34" w:rsidRDefault="007D1999" w:rsidP="00427453">
      <w:pPr>
        <w:pStyle w:val="arimr"/>
        <w:widowControl/>
        <w:suppressAutoHyphens/>
        <w:snapToGrid/>
        <w:spacing w:after="40" w:line="240" w:lineRule="auto"/>
        <w:jc w:val="both"/>
        <w:rPr>
          <w:rFonts w:asciiTheme="minorHAnsi" w:hAnsiTheme="minorHAnsi" w:cstheme="minorHAnsi"/>
          <w:sz w:val="22"/>
          <w:szCs w:val="22"/>
          <w:lang w:val="pl-PL"/>
        </w:rPr>
      </w:pPr>
    </w:p>
    <w:p w:rsidR="00AA7C34" w:rsidRDefault="007D1999" w:rsidP="00427453">
      <w:pPr>
        <w:pStyle w:val="arimr"/>
        <w:widowControl/>
        <w:suppressAutoHyphens/>
        <w:snapToGrid/>
        <w:spacing w:after="40" w:line="240" w:lineRule="auto"/>
        <w:jc w:val="both"/>
        <w:rPr>
          <w:rFonts w:asciiTheme="minorHAnsi" w:hAnsiTheme="minorHAnsi" w:cstheme="minorHAnsi"/>
          <w:sz w:val="22"/>
          <w:szCs w:val="22"/>
          <w:lang w:val="pl-PL"/>
        </w:rPr>
      </w:pPr>
      <w:r w:rsidRPr="00AA7C34">
        <w:rPr>
          <w:rFonts w:asciiTheme="minorHAnsi" w:hAnsiTheme="minorHAnsi" w:cstheme="minorHAnsi"/>
          <w:sz w:val="22"/>
          <w:szCs w:val="22"/>
          <w:lang w:val="pl-PL"/>
        </w:rPr>
        <w:t xml:space="preserve">Zamawiający wymaga realizacji zamówienia w terminie </w:t>
      </w:r>
      <w:r w:rsidR="007A76E8" w:rsidRPr="00AA7C34">
        <w:rPr>
          <w:rFonts w:asciiTheme="minorHAnsi" w:hAnsiTheme="minorHAnsi" w:cstheme="minorHAnsi"/>
          <w:sz w:val="22"/>
          <w:szCs w:val="22"/>
          <w:lang w:val="pl-PL"/>
        </w:rPr>
        <w:t xml:space="preserve">od </w:t>
      </w:r>
      <w:r w:rsidR="007A76E8" w:rsidRPr="00AA7C34">
        <w:rPr>
          <w:rFonts w:asciiTheme="minorHAnsi" w:hAnsiTheme="minorHAnsi" w:cstheme="minorHAnsi"/>
          <w:b/>
          <w:sz w:val="22"/>
          <w:szCs w:val="22"/>
          <w:lang w:val="pl-PL"/>
        </w:rPr>
        <w:t xml:space="preserve">daty podpisania umowy </w:t>
      </w:r>
      <w:r w:rsidRPr="00AA7C34">
        <w:rPr>
          <w:rFonts w:asciiTheme="minorHAnsi" w:hAnsiTheme="minorHAnsi" w:cstheme="minorHAnsi"/>
          <w:b/>
          <w:sz w:val="22"/>
          <w:szCs w:val="22"/>
          <w:lang w:val="pl-PL"/>
        </w:rPr>
        <w:t xml:space="preserve">do </w:t>
      </w:r>
      <w:r w:rsidR="00293645" w:rsidRPr="00AA7C34">
        <w:rPr>
          <w:rFonts w:asciiTheme="minorHAnsi" w:hAnsiTheme="minorHAnsi" w:cstheme="minorHAnsi"/>
          <w:b/>
          <w:sz w:val="22"/>
          <w:szCs w:val="22"/>
          <w:lang w:val="pl-PL"/>
        </w:rPr>
        <w:t>31</w:t>
      </w:r>
      <w:r w:rsidR="007A76E8" w:rsidRPr="00AA7C34">
        <w:rPr>
          <w:rFonts w:asciiTheme="minorHAnsi" w:hAnsiTheme="minorHAnsi" w:cstheme="minorHAnsi"/>
          <w:b/>
          <w:sz w:val="22"/>
          <w:szCs w:val="22"/>
          <w:lang w:val="pl-PL"/>
        </w:rPr>
        <w:t>.12.2016r</w:t>
      </w:r>
      <w:r w:rsidR="007A76E8" w:rsidRPr="00AA7C34">
        <w:rPr>
          <w:rFonts w:asciiTheme="minorHAnsi" w:hAnsiTheme="minorHAnsi" w:cstheme="minorHAnsi"/>
          <w:sz w:val="22"/>
          <w:szCs w:val="22"/>
          <w:lang w:val="pl-PL"/>
        </w:rPr>
        <w:t>.</w:t>
      </w:r>
      <w:r w:rsidR="00293645" w:rsidRPr="00AA7C34">
        <w:rPr>
          <w:rFonts w:asciiTheme="minorHAnsi" w:hAnsiTheme="minorHAnsi" w:cstheme="minorHAnsi"/>
          <w:sz w:val="22"/>
          <w:szCs w:val="22"/>
          <w:lang w:val="pl-PL"/>
        </w:rPr>
        <w:t xml:space="preserve"> </w:t>
      </w:r>
      <w:bookmarkStart w:id="0" w:name="_GoBack"/>
      <w:bookmarkEnd w:id="0"/>
    </w:p>
    <w:p w:rsidR="007D1999" w:rsidRPr="00AA7C34" w:rsidRDefault="00293645" w:rsidP="00427453">
      <w:pPr>
        <w:pStyle w:val="arimr"/>
        <w:widowControl/>
        <w:suppressAutoHyphens/>
        <w:snapToGrid/>
        <w:spacing w:after="40" w:line="240" w:lineRule="auto"/>
        <w:jc w:val="both"/>
        <w:rPr>
          <w:rFonts w:asciiTheme="minorHAnsi" w:hAnsiTheme="minorHAnsi" w:cstheme="minorHAnsi"/>
          <w:sz w:val="22"/>
          <w:szCs w:val="22"/>
          <w:lang w:val="pl-PL"/>
        </w:rPr>
      </w:pPr>
      <w:r w:rsidRPr="00AA7C34">
        <w:rPr>
          <w:rFonts w:asciiTheme="minorHAnsi" w:hAnsiTheme="minorHAnsi" w:cstheme="minorHAnsi"/>
          <w:sz w:val="22"/>
          <w:szCs w:val="22"/>
          <w:lang w:val="pl-PL"/>
        </w:rPr>
        <w:lastRenderedPageBreak/>
        <w:t xml:space="preserve">Z tym, że na potrzeby dotyczące finansowania </w:t>
      </w:r>
      <w:r w:rsidR="00141689">
        <w:rPr>
          <w:rFonts w:asciiTheme="minorHAnsi" w:hAnsiTheme="minorHAnsi" w:cstheme="minorHAnsi"/>
          <w:sz w:val="22"/>
          <w:szCs w:val="22"/>
          <w:lang w:val="pl-PL"/>
        </w:rPr>
        <w:t xml:space="preserve">- </w:t>
      </w:r>
      <w:r w:rsidRPr="00AA7C34">
        <w:rPr>
          <w:rFonts w:asciiTheme="minorHAnsi" w:hAnsiTheme="minorHAnsi" w:cstheme="minorHAnsi"/>
          <w:sz w:val="22"/>
          <w:szCs w:val="22"/>
          <w:lang w:val="pl-PL"/>
        </w:rPr>
        <w:t xml:space="preserve">zamówienie powinno być zrealizowane do dnia </w:t>
      </w:r>
      <w:r w:rsidRPr="00AA7C34">
        <w:rPr>
          <w:rFonts w:asciiTheme="minorHAnsi" w:hAnsiTheme="minorHAnsi" w:cstheme="minorHAnsi"/>
          <w:b/>
          <w:sz w:val="22"/>
          <w:szCs w:val="22"/>
          <w:lang w:val="pl-PL"/>
        </w:rPr>
        <w:t>10.12.2016r.</w:t>
      </w:r>
      <w:r w:rsidRPr="00AA7C34">
        <w:rPr>
          <w:rFonts w:asciiTheme="minorHAnsi" w:hAnsiTheme="minorHAnsi" w:cstheme="minorHAnsi"/>
          <w:sz w:val="22"/>
          <w:szCs w:val="22"/>
          <w:lang w:val="pl-PL"/>
        </w:rPr>
        <w:t xml:space="preserve"> Do dnia </w:t>
      </w:r>
      <w:r w:rsidRPr="00AA7C34">
        <w:rPr>
          <w:rFonts w:asciiTheme="minorHAnsi" w:hAnsiTheme="minorHAnsi" w:cstheme="minorHAnsi"/>
          <w:b/>
          <w:sz w:val="22"/>
          <w:szCs w:val="22"/>
          <w:lang w:val="pl-PL"/>
        </w:rPr>
        <w:t>31.12.2016r</w:t>
      </w:r>
      <w:r w:rsidRPr="00AA7C34">
        <w:rPr>
          <w:rFonts w:asciiTheme="minorHAnsi" w:hAnsiTheme="minorHAnsi" w:cstheme="minorHAnsi"/>
          <w:sz w:val="22"/>
          <w:szCs w:val="22"/>
          <w:lang w:val="pl-PL"/>
        </w:rPr>
        <w:t>. będą jedynie realizowane czynności związane z odbiorem zrealizowanych prac, realizacją uwag zgłoszonych przez Zamawiającego.</w:t>
      </w:r>
    </w:p>
    <w:p w:rsidR="007D1999" w:rsidRPr="00AA7C34" w:rsidRDefault="007D1999" w:rsidP="00427453">
      <w:pPr>
        <w:pStyle w:val="pkt"/>
        <w:spacing w:before="0" w:after="40"/>
        <w:ind w:left="0" w:firstLine="0"/>
        <w:rPr>
          <w:rFonts w:asciiTheme="minorHAnsi" w:hAnsiTheme="minorHAnsi" w:cstheme="minorHAnsi"/>
          <w:b/>
          <w:sz w:val="22"/>
          <w:szCs w:val="22"/>
        </w:rPr>
      </w:pPr>
    </w:p>
    <w:p w:rsidR="007D1999" w:rsidRPr="00AA7C34" w:rsidRDefault="007D1999" w:rsidP="00427453">
      <w:pPr>
        <w:pStyle w:val="pkt"/>
        <w:spacing w:before="0" w:after="40"/>
        <w:ind w:left="0" w:firstLine="0"/>
        <w:rPr>
          <w:rFonts w:asciiTheme="minorHAnsi" w:hAnsiTheme="minorHAnsi" w:cstheme="minorHAnsi"/>
          <w:b/>
          <w:sz w:val="22"/>
          <w:szCs w:val="22"/>
        </w:rPr>
      </w:pPr>
      <w:r w:rsidRPr="00AA7C34">
        <w:rPr>
          <w:rFonts w:asciiTheme="minorHAnsi" w:hAnsiTheme="minorHAnsi" w:cstheme="minorHAnsi"/>
          <w:b/>
          <w:sz w:val="22"/>
          <w:szCs w:val="22"/>
        </w:rPr>
        <w:t xml:space="preserve">V. </w:t>
      </w:r>
      <w:r w:rsidRPr="00AA7C34">
        <w:rPr>
          <w:rFonts w:asciiTheme="minorHAnsi" w:hAnsiTheme="minorHAnsi" w:cstheme="minorHAnsi"/>
          <w:b/>
          <w:sz w:val="22"/>
          <w:szCs w:val="22"/>
        </w:rPr>
        <w:tab/>
        <w:t>Warunki udziału w postępowaniu.</w:t>
      </w:r>
    </w:p>
    <w:p w:rsidR="007D1999" w:rsidRPr="00AA7C34" w:rsidRDefault="007D1999" w:rsidP="00427453">
      <w:pPr>
        <w:tabs>
          <w:tab w:val="left" w:pos="851"/>
        </w:tabs>
        <w:spacing w:after="40"/>
        <w:jc w:val="both"/>
        <w:rPr>
          <w:rFonts w:asciiTheme="minorHAnsi" w:hAnsiTheme="minorHAnsi" w:cstheme="minorHAnsi"/>
          <w:sz w:val="22"/>
          <w:szCs w:val="22"/>
        </w:rPr>
      </w:pPr>
    </w:p>
    <w:p w:rsidR="007D1999" w:rsidRPr="00AA7C34" w:rsidRDefault="007D1999" w:rsidP="00EC1B89">
      <w:pPr>
        <w:numPr>
          <w:ilvl w:val="3"/>
          <w:numId w:val="20"/>
        </w:numPr>
        <w:tabs>
          <w:tab w:val="clear" w:pos="2880"/>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 xml:space="preserve">O udzielenie zamówienia mogą ubiegać się Wykonawcy, którzy: </w:t>
      </w:r>
    </w:p>
    <w:p w:rsidR="007D1999" w:rsidRPr="00AA7C34" w:rsidRDefault="007D1999" w:rsidP="00EC1B89">
      <w:pPr>
        <w:numPr>
          <w:ilvl w:val="0"/>
          <w:numId w:val="6"/>
        </w:numPr>
        <w:tabs>
          <w:tab w:val="clear" w:pos="720"/>
          <w:tab w:val="left" w:pos="851"/>
        </w:tabs>
        <w:spacing w:after="40"/>
        <w:ind w:left="851" w:hanging="425"/>
        <w:jc w:val="both"/>
        <w:rPr>
          <w:rFonts w:asciiTheme="minorHAnsi" w:hAnsiTheme="minorHAnsi" w:cstheme="minorHAnsi"/>
          <w:b/>
          <w:sz w:val="22"/>
          <w:szCs w:val="22"/>
        </w:rPr>
      </w:pPr>
      <w:r w:rsidRPr="00AA7C34">
        <w:rPr>
          <w:rFonts w:asciiTheme="minorHAnsi" w:hAnsiTheme="minorHAnsi" w:cstheme="minorHAnsi"/>
          <w:b/>
          <w:bCs/>
          <w:sz w:val="22"/>
          <w:szCs w:val="22"/>
        </w:rPr>
        <w:t>nie podlegają wykluczeniu;</w:t>
      </w:r>
    </w:p>
    <w:p w:rsidR="007D1999" w:rsidRPr="00AA7C34" w:rsidRDefault="007D1999" w:rsidP="00EC1B89">
      <w:pPr>
        <w:numPr>
          <w:ilvl w:val="0"/>
          <w:numId w:val="6"/>
        </w:numPr>
        <w:tabs>
          <w:tab w:val="clear" w:pos="720"/>
          <w:tab w:val="left" w:pos="851"/>
        </w:tabs>
        <w:spacing w:after="40"/>
        <w:ind w:left="851" w:hanging="425"/>
        <w:jc w:val="both"/>
        <w:rPr>
          <w:rFonts w:asciiTheme="minorHAnsi" w:hAnsiTheme="minorHAnsi" w:cstheme="minorHAnsi"/>
          <w:b/>
          <w:color w:val="000000" w:themeColor="text1"/>
          <w:sz w:val="22"/>
          <w:szCs w:val="22"/>
        </w:rPr>
      </w:pPr>
      <w:r w:rsidRPr="00AA7C34">
        <w:rPr>
          <w:rFonts w:asciiTheme="minorHAnsi" w:hAnsiTheme="minorHAnsi" w:cstheme="minorHAnsi"/>
          <w:b/>
          <w:color w:val="000000" w:themeColor="text1"/>
          <w:sz w:val="22"/>
          <w:szCs w:val="22"/>
        </w:rPr>
        <w:t>spełniają warunki udziału w postępowaniu dotyczące:</w:t>
      </w:r>
    </w:p>
    <w:p w:rsidR="000B4312" w:rsidRPr="00AA7C34" w:rsidRDefault="000B4312" w:rsidP="00EC1B89">
      <w:pPr>
        <w:pStyle w:val="Akapitzlist"/>
        <w:numPr>
          <w:ilvl w:val="0"/>
          <w:numId w:val="33"/>
        </w:numPr>
        <w:tabs>
          <w:tab w:val="left" w:pos="851"/>
        </w:tabs>
        <w:spacing w:after="40"/>
        <w:ind w:left="1134"/>
        <w:jc w:val="both"/>
        <w:rPr>
          <w:rFonts w:asciiTheme="minorHAnsi" w:hAnsiTheme="minorHAnsi" w:cstheme="minorHAnsi"/>
          <w:b/>
          <w:sz w:val="22"/>
          <w:szCs w:val="22"/>
        </w:rPr>
      </w:pPr>
      <w:r w:rsidRPr="00AA7C34">
        <w:rPr>
          <w:rFonts w:asciiTheme="minorHAnsi" w:hAnsiTheme="minorHAnsi" w:cstheme="minorHAnsi"/>
          <w:b/>
          <w:bCs/>
          <w:sz w:val="22"/>
          <w:szCs w:val="22"/>
        </w:rPr>
        <w:t xml:space="preserve">kompetencji lub uprawnień do prowadzenia określonej działalności zawodowej, o ile wynika to z odrębnych przepisów. </w:t>
      </w:r>
    </w:p>
    <w:p w:rsidR="000B4312" w:rsidRPr="00AA7C34" w:rsidRDefault="000B4312" w:rsidP="000B4312">
      <w:pPr>
        <w:pStyle w:val="Akapitzlist"/>
        <w:tabs>
          <w:tab w:val="left" w:pos="851"/>
        </w:tabs>
        <w:spacing w:after="40"/>
        <w:ind w:left="1134"/>
        <w:jc w:val="both"/>
        <w:rPr>
          <w:rFonts w:asciiTheme="minorHAnsi" w:hAnsiTheme="minorHAnsi" w:cstheme="minorHAnsi"/>
          <w:b/>
          <w:sz w:val="22"/>
          <w:szCs w:val="22"/>
        </w:rPr>
      </w:pPr>
      <w:r w:rsidRPr="00AA7C34">
        <w:rPr>
          <w:rFonts w:asciiTheme="minorHAnsi" w:hAnsiTheme="minorHAnsi" w:cstheme="minorHAnsi"/>
          <w:b/>
          <w:bCs/>
          <w:sz w:val="22"/>
          <w:szCs w:val="22"/>
        </w:rPr>
        <w:t xml:space="preserve">- </w:t>
      </w:r>
      <w:r w:rsidRPr="00AA7C34">
        <w:rPr>
          <w:rFonts w:asciiTheme="minorHAnsi" w:hAnsiTheme="minorHAnsi" w:cstheme="minorHAnsi"/>
          <w:sz w:val="22"/>
          <w:szCs w:val="22"/>
        </w:rPr>
        <w:t>Zamawiający odstępuje od opisu sposobu dokonywania oceny spełnienia warunku w tym zakresie. Zamawiający dokona oceny spełnienia warunków udziału w postępowaniu w tym zakresie na podstawie oświadczenia o spełnianiu warunków udziału w postępowaniu</w:t>
      </w:r>
    </w:p>
    <w:p w:rsidR="007A76E8" w:rsidRPr="00AA7C34" w:rsidRDefault="007D1999" w:rsidP="00EC1B89">
      <w:pPr>
        <w:pStyle w:val="Akapitzlist"/>
        <w:numPr>
          <w:ilvl w:val="0"/>
          <w:numId w:val="33"/>
        </w:numPr>
        <w:tabs>
          <w:tab w:val="left" w:pos="851"/>
        </w:tabs>
        <w:spacing w:after="40"/>
        <w:ind w:left="1134"/>
        <w:jc w:val="both"/>
        <w:rPr>
          <w:rFonts w:asciiTheme="minorHAnsi" w:hAnsiTheme="minorHAnsi" w:cstheme="minorHAnsi"/>
          <w:b/>
          <w:sz w:val="22"/>
          <w:szCs w:val="22"/>
        </w:rPr>
      </w:pPr>
      <w:r w:rsidRPr="00AA7C34">
        <w:rPr>
          <w:rFonts w:asciiTheme="minorHAnsi" w:hAnsiTheme="minorHAnsi" w:cstheme="minorHAnsi"/>
          <w:b/>
          <w:bCs/>
          <w:sz w:val="22"/>
          <w:szCs w:val="22"/>
        </w:rPr>
        <w:t xml:space="preserve">sytuacji ekonomicznej lub finansowej. </w:t>
      </w:r>
      <w:r w:rsidRPr="00AA7C34">
        <w:rPr>
          <w:rFonts w:asciiTheme="minorHAnsi" w:hAnsiTheme="minorHAnsi" w:cstheme="minorHAnsi"/>
          <w:b/>
          <w:sz w:val="22"/>
          <w:szCs w:val="22"/>
        </w:rPr>
        <w:t>Wykonawca s</w:t>
      </w:r>
      <w:r w:rsidR="007A76E8" w:rsidRPr="00AA7C34">
        <w:rPr>
          <w:rFonts w:asciiTheme="minorHAnsi" w:hAnsiTheme="minorHAnsi" w:cstheme="minorHAnsi"/>
          <w:b/>
          <w:sz w:val="22"/>
          <w:szCs w:val="22"/>
        </w:rPr>
        <w:t xml:space="preserve">pełni warunek jeżeli wykaże, że </w:t>
      </w:r>
    </w:p>
    <w:p w:rsidR="007D1999" w:rsidRPr="00AA7C34" w:rsidRDefault="007A76E8" w:rsidP="007A76E8">
      <w:pPr>
        <w:pStyle w:val="Akapitzlist"/>
        <w:tabs>
          <w:tab w:val="left" w:pos="851"/>
        </w:tabs>
        <w:spacing w:after="40"/>
        <w:ind w:left="1134"/>
        <w:jc w:val="both"/>
        <w:rPr>
          <w:rFonts w:asciiTheme="minorHAnsi" w:hAnsiTheme="minorHAnsi" w:cstheme="minorHAnsi"/>
          <w:b/>
          <w:color w:val="008000"/>
          <w:sz w:val="22"/>
          <w:szCs w:val="22"/>
        </w:rPr>
      </w:pPr>
      <w:r w:rsidRPr="00AA7C34">
        <w:rPr>
          <w:rFonts w:asciiTheme="minorHAnsi" w:hAnsiTheme="minorHAnsi" w:cstheme="minorHAnsi"/>
          <w:b/>
          <w:bCs/>
          <w:color w:val="008000"/>
          <w:sz w:val="22"/>
          <w:szCs w:val="22"/>
        </w:rPr>
        <w:t>-</w:t>
      </w:r>
      <w:r w:rsidRPr="00AA7C34">
        <w:rPr>
          <w:rFonts w:asciiTheme="minorHAnsi" w:eastAsia="Times New Roman" w:hAnsiTheme="minorHAnsi" w:cstheme="minorHAnsi"/>
          <w:sz w:val="22"/>
          <w:szCs w:val="22"/>
        </w:rPr>
        <w:t xml:space="preserve"> </w:t>
      </w:r>
      <w:r w:rsidRPr="00AA7C34">
        <w:rPr>
          <w:rFonts w:asciiTheme="minorHAnsi" w:eastAsia="Times New Roman" w:hAnsiTheme="minorHAnsi" w:cstheme="minorHAnsi"/>
          <w:iCs/>
          <w:sz w:val="22"/>
          <w:szCs w:val="22"/>
        </w:rPr>
        <w:t>j</w:t>
      </w:r>
      <w:r w:rsidRPr="00AA7C34">
        <w:rPr>
          <w:rFonts w:asciiTheme="minorHAnsi" w:eastAsia="Times New Roman" w:hAnsiTheme="minorHAnsi" w:cstheme="minorHAnsi"/>
          <w:bCs/>
          <w:iCs/>
          <w:sz w:val="22"/>
          <w:szCs w:val="22"/>
        </w:rPr>
        <w:t xml:space="preserve">est </w:t>
      </w:r>
      <w:r w:rsidRPr="00AA7C34">
        <w:rPr>
          <w:rFonts w:asciiTheme="minorHAnsi" w:eastAsia="Times New Roman" w:hAnsiTheme="minorHAnsi" w:cstheme="minorHAnsi"/>
          <w:sz w:val="22"/>
          <w:szCs w:val="22"/>
        </w:rPr>
        <w:t xml:space="preserve">ubezpieczony od odpowiedzialności cywilnej w zakresie prowadzonej działalności związanej z przedmiotem niniejszego zamówienia, </w:t>
      </w:r>
      <w:r w:rsidRPr="00AA7C34">
        <w:rPr>
          <w:rFonts w:asciiTheme="minorHAnsi" w:eastAsia="Times New Roman" w:hAnsiTheme="minorHAnsi" w:cstheme="minorHAnsi"/>
          <w:iCs/>
          <w:sz w:val="22"/>
          <w:szCs w:val="22"/>
        </w:rPr>
        <w:t xml:space="preserve">na sumę gwarancyjną co najmniej </w:t>
      </w:r>
      <w:r w:rsidRPr="00AA7C34">
        <w:rPr>
          <w:rFonts w:asciiTheme="minorHAnsi" w:eastAsia="Times New Roman" w:hAnsiTheme="minorHAnsi" w:cstheme="minorHAnsi"/>
          <w:b/>
          <w:sz w:val="22"/>
          <w:szCs w:val="22"/>
        </w:rPr>
        <w:t xml:space="preserve">500 000,00 zł </w:t>
      </w:r>
      <w:r w:rsidRPr="00AA7C34">
        <w:rPr>
          <w:rFonts w:asciiTheme="minorHAnsi" w:eastAsia="Times New Roman" w:hAnsiTheme="minorHAnsi" w:cstheme="minorHAnsi"/>
          <w:sz w:val="22"/>
          <w:szCs w:val="22"/>
        </w:rPr>
        <w:t>(słownie: pięćset tysięcy złotych).</w:t>
      </w:r>
    </w:p>
    <w:p w:rsidR="007A76E8" w:rsidRPr="00AA7C34" w:rsidRDefault="007D1999" w:rsidP="00EC1B89">
      <w:pPr>
        <w:pStyle w:val="Akapitzlist"/>
        <w:numPr>
          <w:ilvl w:val="0"/>
          <w:numId w:val="33"/>
        </w:numPr>
        <w:tabs>
          <w:tab w:val="left" w:pos="851"/>
        </w:tabs>
        <w:spacing w:after="40"/>
        <w:ind w:left="1134"/>
        <w:jc w:val="both"/>
        <w:rPr>
          <w:rFonts w:asciiTheme="minorHAnsi" w:hAnsiTheme="minorHAnsi" w:cstheme="minorHAnsi"/>
          <w:b/>
          <w:sz w:val="22"/>
          <w:szCs w:val="22"/>
        </w:rPr>
      </w:pPr>
      <w:r w:rsidRPr="00AA7C34">
        <w:rPr>
          <w:rFonts w:asciiTheme="minorHAnsi" w:hAnsiTheme="minorHAnsi" w:cstheme="minorHAnsi"/>
          <w:b/>
          <w:sz w:val="22"/>
          <w:szCs w:val="22"/>
        </w:rPr>
        <w:t xml:space="preserve">zdolności technicznej lub zawodowej. Wykonawca spełni warunek jeżeli wykaże, że </w:t>
      </w:r>
    </w:p>
    <w:p w:rsidR="00293645" w:rsidRPr="00AA7C34" w:rsidRDefault="00293645" w:rsidP="00293645">
      <w:pPr>
        <w:pStyle w:val="Akapitzlist"/>
        <w:tabs>
          <w:tab w:val="left" w:pos="851"/>
        </w:tabs>
        <w:spacing w:after="40"/>
        <w:ind w:left="1134"/>
        <w:jc w:val="both"/>
        <w:rPr>
          <w:rFonts w:asciiTheme="minorHAnsi" w:hAnsiTheme="minorHAnsi" w:cstheme="minorHAnsi"/>
          <w:b/>
          <w:sz w:val="22"/>
          <w:szCs w:val="22"/>
        </w:rPr>
      </w:pPr>
    </w:p>
    <w:p w:rsidR="00293645" w:rsidRPr="00AA7C34" w:rsidRDefault="00293645" w:rsidP="00293645">
      <w:pPr>
        <w:pStyle w:val="Akapitzlist"/>
        <w:tabs>
          <w:tab w:val="left" w:pos="851"/>
        </w:tabs>
        <w:spacing w:after="40"/>
        <w:ind w:left="1134"/>
        <w:jc w:val="both"/>
        <w:rPr>
          <w:rFonts w:asciiTheme="minorHAnsi" w:hAnsiTheme="minorHAnsi" w:cstheme="minorHAnsi"/>
          <w:b/>
          <w:sz w:val="22"/>
          <w:szCs w:val="22"/>
        </w:rPr>
      </w:pPr>
      <w:r w:rsidRPr="00AA7C34">
        <w:rPr>
          <w:rFonts w:asciiTheme="minorHAnsi" w:hAnsiTheme="minorHAnsi" w:cstheme="minorHAnsi"/>
          <w:b/>
          <w:sz w:val="22"/>
          <w:szCs w:val="22"/>
        </w:rPr>
        <w:t>Zdolność zawodowa:</w:t>
      </w:r>
    </w:p>
    <w:p w:rsidR="007A76E8" w:rsidRPr="00AA7C34" w:rsidRDefault="007A76E8" w:rsidP="007A76E8">
      <w:pPr>
        <w:pStyle w:val="Akapitzlist"/>
        <w:tabs>
          <w:tab w:val="left" w:pos="851"/>
        </w:tabs>
        <w:spacing w:after="40"/>
        <w:ind w:left="1134"/>
        <w:jc w:val="both"/>
        <w:rPr>
          <w:rFonts w:asciiTheme="minorHAnsi" w:hAnsiTheme="minorHAnsi" w:cstheme="minorHAnsi"/>
          <w:sz w:val="22"/>
          <w:szCs w:val="22"/>
        </w:rPr>
      </w:pPr>
      <w:r w:rsidRPr="00AA7C34">
        <w:rPr>
          <w:rFonts w:asciiTheme="minorHAnsi" w:hAnsiTheme="minorHAnsi" w:cstheme="minorHAnsi"/>
          <w:b/>
          <w:color w:val="008000"/>
          <w:sz w:val="22"/>
          <w:szCs w:val="22"/>
        </w:rPr>
        <w:t>-</w:t>
      </w:r>
      <w:r w:rsidRPr="00AA7C34">
        <w:rPr>
          <w:rFonts w:asciiTheme="minorHAnsi" w:hAnsiTheme="minorHAnsi" w:cstheme="minorHAnsi"/>
          <w:sz w:val="22"/>
          <w:szCs w:val="22"/>
        </w:rPr>
        <w:t xml:space="preserve"> w okresie ostatnich 3 lat przed upływem terminu składania ofert, a jeżeli okres prowadzenia działalności jest krótszy – w tym okresie, wykonał co najmniej trzy usługi z zakresu przedmiotu zamówienia (tj. wymiany opraw oświetleniowych), z czego jedno zamówienie o wartości co najmniej 500.000,00 zł brutto (słownie: pięćset tysięcy złotych 00/100), </w:t>
      </w:r>
      <w:r w:rsidR="00000F10" w:rsidRPr="00AA7C34">
        <w:rPr>
          <w:rFonts w:asciiTheme="minorHAnsi" w:hAnsiTheme="minorHAnsi" w:cstheme="minorHAnsi"/>
          <w:sz w:val="22"/>
          <w:szCs w:val="22"/>
        </w:rPr>
        <w:t xml:space="preserve">lub wymiany </w:t>
      </w:r>
      <w:r w:rsidR="00EF78C2" w:rsidRPr="00AA7C34">
        <w:rPr>
          <w:rFonts w:asciiTheme="minorHAnsi" w:hAnsiTheme="minorHAnsi" w:cstheme="minorHAnsi"/>
          <w:sz w:val="22"/>
          <w:szCs w:val="22"/>
        </w:rPr>
        <w:t>4</w:t>
      </w:r>
      <w:r w:rsidR="00000F10" w:rsidRPr="00AA7C34">
        <w:rPr>
          <w:rFonts w:asciiTheme="minorHAnsi" w:hAnsiTheme="minorHAnsi" w:cstheme="minorHAnsi"/>
          <w:sz w:val="22"/>
          <w:szCs w:val="22"/>
        </w:rPr>
        <w:t>00 opraw oświetleniowych (równoważnych z przedmiotem zamówienia)</w:t>
      </w:r>
    </w:p>
    <w:p w:rsidR="00C72F4F" w:rsidRPr="00AA7C34" w:rsidRDefault="00C72F4F" w:rsidP="00C72F4F">
      <w:pPr>
        <w:pStyle w:val="Akapitzlist"/>
        <w:tabs>
          <w:tab w:val="left" w:pos="851"/>
        </w:tabs>
        <w:spacing w:after="40"/>
        <w:ind w:left="1134"/>
        <w:jc w:val="both"/>
        <w:rPr>
          <w:rFonts w:asciiTheme="minorHAnsi" w:eastAsia="Times New Roman" w:hAnsiTheme="minorHAnsi" w:cstheme="minorHAnsi"/>
          <w:sz w:val="22"/>
          <w:szCs w:val="22"/>
        </w:rPr>
      </w:pPr>
      <w:r w:rsidRPr="00AA7C34">
        <w:rPr>
          <w:rFonts w:asciiTheme="minorHAnsi" w:hAnsiTheme="minorHAnsi" w:cstheme="minorHAnsi"/>
          <w:b/>
          <w:color w:val="008000"/>
          <w:sz w:val="22"/>
          <w:szCs w:val="22"/>
        </w:rPr>
        <w:t>-</w:t>
      </w:r>
      <w:r w:rsidRPr="00AA7C34">
        <w:rPr>
          <w:rFonts w:asciiTheme="minorHAnsi" w:hAnsiTheme="minorHAnsi" w:cstheme="minorHAnsi"/>
          <w:sz w:val="22"/>
          <w:szCs w:val="22"/>
        </w:rPr>
        <w:t xml:space="preserve"> </w:t>
      </w:r>
      <w:r w:rsidRPr="00AA7C34">
        <w:rPr>
          <w:rFonts w:asciiTheme="minorHAnsi" w:eastAsia="Times New Roman" w:hAnsiTheme="minorHAnsi" w:cstheme="minorHAnsi"/>
          <w:sz w:val="22"/>
          <w:szCs w:val="22"/>
        </w:rPr>
        <w:t>ma do dyspozycji osoby legitymujące się kwalifikacjami zawodowymi, uprawnieniami, doświadczeniem i wykształceniem odpowiednimi do stanowisk, jakie zostaną im powierzone, zgodnie z poniższym wykazem:</w:t>
      </w:r>
    </w:p>
    <w:p w:rsidR="00293645" w:rsidRPr="00AA7C34" w:rsidRDefault="00293645" w:rsidP="00C72F4F">
      <w:pPr>
        <w:pStyle w:val="Akapitzlist"/>
        <w:tabs>
          <w:tab w:val="left" w:pos="851"/>
        </w:tabs>
        <w:spacing w:after="40"/>
        <w:ind w:left="1134"/>
        <w:jc w:val="both"/>
        <w:rPr>
          <w:rFonts w:asciiTheme="minorHAnsi" w:eastAsia="Times New Roman" w:hAnsiTheme="minorHAnsi" w:cstheme="minorHAnsi"/>
          <w:sz w:val="22"/>
          <w:szCs w:val="22"/>
        </w:rPr>
      </w:pPr>
    </w:p>
    <w:p w:rsidR="00293645" w:rsidRPr="00AA7C34" w:rsidRDefault="00C72F4F" w:rsidP="00293645">
      <w:pPr>
        <w:ind w:left="705" w:hanging="705"/>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ab/>
      </w:r>
      <w:r w:rsidR="00293645" w:rsidRPr="00AA7C34">
        <w:rPr>
          <w:rFonts w:asciiTheme="minorHAnsi" w:eastAsia="Times New Roman" w:hAnsiTheme="minorHAnsi" w:cstheme="minorHAnsi"/>
          <w:sz w:val="22"/>
          <w:szCs w:val="22"/>
        </w:rPr>
        <w:t xml:space="preserve">Lp. Stanowisko - Wymagana liczba osób - Okres posiadania wymaganych uprawnień (w latach) – Doświadczenie zawodowe  (liczba lat pracy na danym stanowisku) – podstawa dysponowania. </w:t>
      </w:r>
    </w:p>
    <w:p w:rsidR="00293645" w:rsidRPr="00AA7C34" w:rsidRDefault="00293645" w:rsidP="00293645">
      <w:pPr>
        <w:ind w:left="705"/>
        <w:jc w:val="both"/>
        <w:rPr>
          <w:rFonts w:asciiTheme="minorHAnsi" w:eastAsia="Times New Roman" w:hAnsiTheme="minorHAnsi" w:cstheme="minorHAnsi"/>
          <w:sz w:val="22"/>
          <w:szCs w:val="22"/>
        </w:rPr>
      </w:pPr>
    </w:p>
    <w:p w:rsidR="00293645" w:rsidRPr="00AA7C34" w:rsidRDefault="00293645" w:rsidP="00293645">
      <w:pPr>
        <w:ind w:left="1080" w:hanging="375"/>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1.</w:t>
      </w:r>
      <w:r w:rsidRPr="00AA7C34">
        <w:rPr>
          <w:rFonts w:asciiTheme="minorHAnsi" w:eastAsia="Times New Roman" w:hAnsiTheme="minorHAnsi" w:cstheme="minorHAnsi"/>
          <w:sz w:val="22"/>
          <w:szCs w:val="22"/>
        </w:rPr>
        <w:tab/>
        <w:t>Kierownik budowy – 1 osoba - 3 lata – 3 lata – podstawa dysponowania.</w:t>
      </w:r>
    </w:p>
    <w:p w:rsidR="00293645" w:rsidRPr="00AA7C34" w:rsidRDefault="00293645" w:rsidP="00EC1B89">
      <w:pPr>
        <w:numPr>
          <w:ilvl w:val="0"/>
          <w:numId w:val="45"/>
        </w:numPr>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Brygadzista  – 1 osoba – 3 lata – 3 lata – podstawa dysponowania</w:t>
      </w:r>
    </w:p>
    <w:p w:rsidR="00293645" w:rsidRPr="00AA7C34" w:rsidRDefault="00293645" w:rsidP="00EC1B89">
      <w:pPr>
        <w:numPr>
          <w:ilvl w:val="0"/>
          <w:numId w:val="45"/>
        </w:numPr>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Administrator programista urządzeń sterujących – 2 osoby – nie dotyczy – 3 lata – podstawa dysponowania.</w:t>
      </w:r>
    </w:p>
    <w:p w:rsidR="00293645" w:rsidRPr="00AA7C34" w:rsidRDefault="00293645" w:rsidP="00EC1B89">
      <w:pPr>
        <w:numPr>
          <w:ilvl w:val="0"/>
          <w:numId w:val="45"/>
        </w:numPr>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 xml:space="preserve">Monter elektryk – 5 osób - 3 lata – 3 lata – podstawa dysponowania. </w:t>
      </w:r>
    </w:p>
    <w:p w:rsidR="000B4312" w:rsidRPr="00AA7C34" w:rsidRDefault="000B4312" w:rsidP="00293645">
      <w:pPr>
        <w:ind w:left="720" w:hanging="12"/>
        <w:jc w:val="both"/>
        <w:rPr>
          <w:rFonts w:asciiTheme="minorHAnsi" w:eastAsia="Times New Roman" w:hAnsiTheme="minorHAnsi" w:cstheme="minorHAnsi"/>
          <w:b/>
          <w:sz w:val="22"/>
          <w:szCs w:val="22"/>
        </w:rPr>
      </w:pPr>
    </w:p>
    <w:p w:rsidR="00293645" w:rsidRPr="00AA7C34" w:rsidRDefault="00293645" w:rsidP="00293645">
      <w:pPr>
        <w:ind w:left="720" w:hanging="12"/>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Kierownik budowy powinien posiadać uprawnienia budowlane bez ograniczeń do kierowania robotami budowlanymi w specjalności instalacyjnej w zakresie sieci, instalacji i urządzeń elektrycznych i elektroenergetycznych.</w:t>
      </w:r>
    </w:p>
    <w:p w:rsidR="000B4312" w:rsidRPr="00AA7C34" w:rsidRDefault="000B4312" w:rsidP="000B4312">
      <w:pPr>
        <w:ind w:left="720"/>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Kierownik budowy powinien posiadać odpowiednie uprawnienia budowlane, a więc uprawnienia do sprawowania samodzielnych funkcji technicznych w budownictwie, wydane na podstawie ustawy z dnia 7.07.1994 r. Prawo budowlane (</w:t>
      </w:r>
      <w:proofErr w:type="spellStart"/>
      <w:r w:rsidRPr="00AA7C34">
        <w:rPr>
          <w:rFonts w:asciiTheme="minorHAnsi" w:eastAsia="Times New Roman" w:hAnsiTheme="minorHAnsi" w:cstheme="minorHAnsi"/>
          <w:sz w:val="22"/>
          <w:szCs w:val="22"/>
        </w:rPr>
        <w:t>t.j</w:t>
      </w:r>
      <w:proofErr w:type="spellEnd"/>
      <w:r w:rsidRPr="00AA7C34">
        <w:rPr>
          <w:rFonts w:asciiTheme="minorHAnsi" w:eastAsia="Times New Roman" w:hAnsiTheme="minorHAnsi" w:cstheme="minorHAnsi"/>
          <w:sz w:val="22"/>
          <w:szCs w:val="22"/>
        </w:rPr>
        <w:t xml:space="preserve">. Dz. U. z 2016 r., poz. 290) oraz Rozporządzenia Ministra Transportu i Budownictwa z dnia 11 września 2014r. w sprawie samodzielnych funkcji technicznych w budownictwie (Dz. U. z 2014 poz.1278) lub </w:t>
      </w:r>
      <w:r w:rsidRPr="00AA7C34">
        <w:rPr>
          <w:rFonts w:asciiTheme="minorHAnsi" w:eastAsia="Times New Roman" w:hAnsiTheme="minorHAnsi" w:cstheme="minorHAnsi"/>
          <w:sz w:val="22"/>
          <w:szCs w:val="22"/>
        </w:rPr>
        <w:lastRenderedPageBreak/>
        <w:t>odpowiadające im inne ważne uprawnienia budowlane wydane na mocy wcześniej obowiązujących przepisów oraz aktualne zaświadczenie o wpisie na listę członków właściwej izby samorządu zawodowego (zgodnie z ustawą z dnia 15.12.2000 r. o samorządach zawodowych architektów, inżynierów budownictwa oraz urbanistów – (</w:t>
      </w:r>
      <w:proofErr w:type="spellStart"/>
      <w:r w:rsidRPr="00AA7C34">
        <w:rPr>
          <w:rFonts w:asciiTheme="minorHAnsi" w:eastAsia="Times New Roman" w:hAnsiTheme="minorHAnsi" w:cstheme="minorHAnsi"/>
          <w:sz w:val="22"/>
          <w:szCs w:val="22"/>
        </w:rPr>
        <w:t>t.j</w:t>
      </w:r>
      <w:proofErr w:type="spellEnd"/>
      <w:r w:rsidRPr="00AA7C34">
        <w:rPr>
          <w:rFonts w:asciiTheme="minorHAnsi" w:eastAsia="Times New Roman" w:hAnsiTheme="minorHAnsi" w:cstheme="minorHAnsi"/>
          <w:sz w:val="22"/>
          <w:szCs w:val="22"/>
        </w:rPr>
        <w:t xml:space="preserve">. Dz. U. z 2016 poz. 1946 z </w:t>
      </w:r>
      <w:proofErr w:type="spellStart"/>
      <w:r w:rsidRPr="00AA7C34">
        <w:rPr>
          <w:rFonts w:asciiTheme="minorHAnsi" w:eastAsia="Times New Roman" w:hAnsiTheme="minorHAnsi" w:cstheme="minorHAnsi"/>
          <w:sz w:val="22"/>
          <w:szCs w:val="22"/>
        </w:rPr>
        <w:t>późn</w:t>
      </w:r>
      <w:proofErr w:type="spellEnd"/>
      <w:r w:rsidRPr="00AA7C34">
        <w:rPr>
          <w:rFonts w:asciiTheme="minorHAnsi" w:eastAsia="Times New Roman" w:hAnsiTheme="minorHAnsi" w:cstheme="minorHAnsi"/>
          <w:sz w:val="22"/>
          <w:szCs w:val="22"/>
        </w:rPr>
        <w:t>. zm.).</w:t>
      </w:r>
    </w:p>
    <w:p w:rsidR="000B4312" w:rsidRPr="00AA7C34" w:rsidRDefault="000B4312" w:rsidP="000B4312">
      <w:pPr>
        <w:ind w:left="720"/>
        <w:jc w:val="both"/>
        <w:rPr>
          <w:rFonts w:asciiTheme="minorHAnsi" w:eastAsia="Times New Roman" w:hAnsiTheme="minorHAnsi" w:cstheme="minorHAnsi"/>
          <w:sz w:val="22"/>
          <w:szCs w:val="22"/>
          <w:highlight w:val="yellow"/>
        </w:rPr>
      </w:pPr>
      <w:r w:rsidRPr="00AA7C34">
        <w:rPr>
          <w:rFonts w:asciiTheme="minorHAnsi" w:eastAsia="Times New Roman" w:hAnsiTheme="minorHAnsi" w:cstheme="minorHAnsi"/>
          <w:sz w:val="22"/>
          <w:szCs w:val="22"/>
        </w:rPr>
        <w:t>Osobami (Kandydatami) na stanowiska wymienione powyżej mogą być również, zgodnie z art. 12a ustawy Prawo budowlane, osoby, których odpowiednie kwalifikacje zostały uznane na zasadach określonych w przepisach odrębnych, w szczególności w przepisach ustawy z dnia 22 grudnia 2015 r. o zasadach uznawania kwalifikacji zawodowych nabytych w państwach członkowskich Unii Europejskiej (Dz. U. 2016 poz. 65).</w:t>
      </w:r>
    </w:p>
    <w:p w:rsidR="000B4312" w:rsidRPr="00AA7C34" w:rsidRDefault="000B4312" w:rsidP="00293645">
      <w:pPr>
        <w:ind w:left="720" w:hanging="12"/>
        <w:jc w:val="both"/>
        <w:rPr>
          <w:rFonts w:asciiTheme="minorHAnsi" w:eastAsia="Times New Roman" w:hAnsiTheme="minorHAnsi" w:cstheme="minorHAnsi"/>
          <w:b/>
          <w:sz w:val="22"/>
          <w:szCs w:val="22"/>
        </w:rPr>
      </w:pPr>
    </w:p>
    <w:p w:rsidR="00293645" w:rsidRPr="00AA7C34" w:rsidRDefault="00293645" w:rsidP="00293645">
      <w:pPr>
        <w:ind w:firstLine="708"/>
        <w:jc w:val="both"/>
        <w:rPr>
          <w:rFonts w:asciiTheme="minorHAnsi" w:eastAsia="Times New Roman" w:hAnsiTheme="minorHAnsi" w:cstheme="minorHAnsi"/>
          <w:b/>
          <w:sz w:val="22"/>
          <w:szCs w:val="22"/>
        </w:rPr>
      </w:pPr>
    </w:p>
    <w:p w:rsidR="00293645" w:rsidRPr="00AA7C34" w:rsidRDefault="00293645" w:rsidP="00293645">
      <w:pPr>
        <w:ind w:firstLine="708"/>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 xml:space="preserve">Brygadzista powinien posiadać: </w:t>
      </w:r>
    </w:p>
    <w:p w:rsidR="00293645" w:rsidRPr="00AA7C34" w:rsidRDefault="00293645" w:rsidP="00293645">
      <w:pPr>
        <w:ind w:left="720"/>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 xml:space="preserve">1) świadectwo kwalifikacyjne uprawniające do zajmowania się eksploatacją na stanowisku dozoru: </w:t>
      </w:r>
      <w:r w:rsidRPr="00AA7C34">
        <w:rPr>
          <w:rFonts w:asciiTheme="minorHAnsi" w:eastAsia="Times New Roman" w:hAnsiTheme="minorHAnsi" w:cstheme="minorHAnsi"/>
          <w:sz w:val="22"/>
          <w:szCs w:val="22"/>
        </w:rPr>
        <w:br/>
        <w:t xml:space="preserve">a) urządzeń, instalacji i sieci elektroenergetycznych o napięciu nie wyższym niż 1kV (lub o napięciu znamionowym powyżej 1kV); </w:t>
      </w:r>
    </w:p>
    <w:p w:rsidR="00293645" w:rsidRPr="00AA7C34" w:rsidRDefault="00293645" w:rsidP="00293645">
      <w:pPr>
        <w:ind w:left="720"/>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 xml:space="preserve">b) sieci elektrycznego oświetlenia ulicznego. </w:t>
      </w:r>
    </w:p>
    <w:p w:rsidR="00293645" w:rsidRPr="00AA7C34" w:rsidRDefault="00293645" w:rsidP="00293645">
      <w:pPr>
        <w:ind w:left="720"/>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2) świadectwo kwalifikacyjne uprawniające do zajmowania się eksploatacją na stanowisku eksploatacji:</w:t>
      </w:r>
    </w:p>
    <w:p w:rsidR="00293645" w:rsidRPr="00AA7C34" w:rsidRDefault="00293645" w:rsidP="00293645">
      <w:pPr>
        <w:ind w:left="720"/>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 xml:space="preserve">a) urządzeń, instalacji i sieci elektroenergetycznych o napięciu nie wyższym niż 1kV (lub o napięciu znamionowym powyżej 1kV); </w:t>
      </w:r>
    </w:p>
    <w:p w:rsidR="00293645" w:rsidRPr="00AA7C34" w:rsidRDefault="00293645" w:rsidP="00293645">
      <w:pPr>
        <w:ind w:left="720"/>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b) sieci elektrycznego oświetlenia ulicznego.</w:t>
      </w:r>
    </w:p>
    <w:p w:rsidR="00293645" w:rsidRPr="00AA7C34" w:rsidRDefault="00293645" w:rsidP="00293645">
      <w:pPr>
        <w:ind w:left="720"/>
        <w:jc w:val="both"/>
        <w:rPr>
          <w:rFonts w:asciiTheme="minorHAnsi" w:eastAsia="Times New Roman" w:hAnsiTheme="minorHAnsi" w:cstheme="minorHAnsi"/>
          <w:sz w:val="22"/>
          <w:szCs w:val="22"/>
        </w:rPr>
      </w:pPr>
    </w:p>
    <w:p w:rsidR="00293645" w:rsidRPr="00AA7C34" w:rsidRDefault="00293645" w:rsidP="00293645">
      <w:pPr>
        <w:ind w:left="720"/>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Monter elektryk powinien posiadać świadectwo kwalifikacyjne uprawniające do zajmowania się eksploatacją na stanowisku eksploatacji:</w:t>
      </w:r>
    </w:p>
    <w:p w:rsidR="00293645" w:rsidRPr="00AA7C34" w:rsidRDefault="00293645" w:rsidP="00293645">
      <w:pPr>
        <w:ind w:left="720"/>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 xml:space="preserve">a) urządzeń, instalacji i sieci elektroenergetycznych o napięciu nie wyższym niż 1kV (lub o napięciu znamionowym powyżej 1kV); </w:t>
      </w:r>
    </w:p>
    <w:p w:rsidR="00293645" w:rsidRPr="00AA7C34" w:rsidRDefault="00293645" w:rsidP="00293645">
      <w:pPr>
        <w:ind w:left="720"/>
        <w:jc w:val="both"/>
        <w:rPr>
          <w:rFonts w:asciiTheme="minorHAnsi" w:eastAsia="Times New Roman" w:hAnsiTheme="minorHAnsi" w:cstheme="minorHAnsi"/>
          <w:sz w:val="22"/>
          <w:szCs w:val="22"/>
          <w:highlight w:val="cyan"/>
        </w:rPr>
      </w:pPr>
      <w:r w:rsidRPr="00AA7C34">
        <w:rPr>
          <w:rFonts w:asciiTheme="minorHAnsi" w:eastAsia="Times New Roman" w:hAnsiTheme="minorHAnsi" w:cstheme="minorHAnsi"/>
          <w:sz w:val="22"/>
          <w:szCs w:val="22"/>
        </w:rPr>
        <w:t>b) sieci elektrycznego oświetlenia ulicznego.</w:t>
      </w:r>
    </w:p>
    <w:p w:rsidR="00293645" w:rsidRPr="00AA7C34" w:rsidRDefault="00293645" w:rsidP="00293645">
      <w:pPr>
        <w:ind w:left="720"/>
        <w:jc w:val="both"/>
        <w:rPr>
          <w:rFonts w:asciiTheme="minorHAnsi" w:eastAsia="Times New Roman" w:hAnsiTheme="minorHAnsi" w:cstheme="minorHAnsi"/>
          <w:sz w:val="22"/>
          <w:szCs w:val="22"/>
          <w:highlight w:val="yellow"/>
        </w:rPr>
      </w:pPr>
    </w:p>
    <w:p w:rsidR="00C72F4F" w:rsidRPr="00AA7C34" w:rsidRDefault="00C72F4F" w:rsidP="00293645">
      <w:pPr>
        <w:ind w:left="705" w:hanging="705"/>
        <w:jc w:val="both"/>
        <w:rPr>
          <w:rFonts w:asciiTheme="minorHAnsi" w:eastAsia="Times New Roman" w:hAnsiTheme="minorHAnsi" w:cstheme="minorHAnsi"/>
          <w:sz w:val="22"/>
          <w:szCs w:val="22"/>
          <w:highlight w:val="yellow"/>
        </w:rPr>
      </w:pPr>
    </w:p>
    <w:p w:rsidR="00293645" w:rsidRPr="00AA7C34" w:rsidRDefault="00293645" w:rsidP="00293645">
      <w:pPr>
        <w:ind w:left="720" w:hanging="12"/>
        <w:jc w:val="both"/>
        <w:rPr>
          <w:rFonts w:asciiTheme="minorHAnsi" w:eastAsia="Times New Roman" w:hAnsiTheme="minorHAnsi" w:cstheme="minorHAnsi"/>
          <w:b/>
          <w:sz w:val="22"/>
          <w:szCs w:val="22"/>
        </w:rPr>
      </w:pPr>
      <w:r w:rsidRPr="00AA7C34">
        <w:rPr>
          <w:rFonts w:asciiTheme="minorHAnsi" w:eastAsia="Times New Roman" w:hAnsiTheme="minorHAnsi" w:cstheme="minorHAnsi"/>
          <w:b/>
          <w:sz w:val="22"/>
          <w:szCs w:val="22"/>
        </w:rPr>
        <w:t>Zdolność techniczna:</w:t>
      </w:r>
    </w:p>
    <w:p w:rsidR="003A419C" w:rsidRPr="00AA7C34" w:rsidRDefault="003A419C" w:rsidP="00293645">
      <w:pPr>
        <w:ind w:left="720" w:hanging="12"/>
        <w:jc w:val="both"/>
        <w:rPr>
          <w:rFonts w:asciiTheme="minorHAnsi" w:eastAsia="Times New Roman" w:hAnsiTheme="minorHAnsi" w:cstheme="minorHAnsi"/>
          <w:b/>
          <w:sz w:val="22"/>
          <w:szCs w:val="22"/>
        </w:rPr>
      </w:pPr>
    </w:p>
    <w:p w:rsidR="00C72F4F" w:rsidRPr="00AA7C34" w:rsidRDefault="00C72F4F" w:rsidP="00293645">
      <w:pPr>
        <w:ind w:left="720" w:hanging="12"/>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Wykonawca ma do dyspozycji w celu wykonania zamówienia publicznego następujące narzędzia, wyposażenie zakładu lub urządzenia  techniczne:</w:t>
      </w:r>
    </w:p>
    <w:p w:rsidR="00C72F4F" w:rsidRPr="00AA7C34" w:rsidRDefault="00C72F4F" w:rsidP="00C72F4F">
      <w:pPr>
        <w:ind w:left="720"/>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Lp. narzędzia, wyposażenie zakładu lub urządzenia techniczne – ilość– podstawa dysponowania:</w:t>
      </w:r>
    </w:p>
    <w:p w:rsidR="00C72F4F" w:rsidRPr="00AA7C34" w:rsidRDefault="00C72F4F" w:rsidP="00C72F4F">
      <w:pPr>
        <w:ind w:left="705"/>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1. Samochodowy podnośnik koszowy – 2 szt. – podstawa dysponowania.</w:t>
      </w:r>
    </w:p>
    <w:p w:rsidR="00C72F4F" w:rsidRPr="00AA7C34" w:rsidRDefault="00C72F4F" w:rsidP="00C72F4F">
      <w:pPr>
        <w:ind w:left="705"/>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2. Samochód dostawczy– 2 szt. – podstawa dysponowania.</w:t>
      </w:r>
    </w:p>
    <w:p w:rsidR="007D1999" w:rsidRPr="00AA7C34" w:rsidRDefault="007D1999" w:rsidP="00427453">
      <w:pPr>
        <w:tabs>
          <w:tab w:val="left" w:pos="1134"/>
        </w:tabs>
        <w:spacing w:after="40"/>
        <w:jc w:val="both"/>
        <w:rPr>
          <w:rFonts w:asciiTheme="minorHAnsi" w:hAnsiTheme="minorHAnsi" w:cstheme="minorHAnsi"/>
          <w:b/>
          <w:color w:val="008000"/>
          <w:sz w:val="22"/>
          <w:szCs w:val="22"/>
        </w:rPr>
      </w:pPr>
    </w:p>
    <w:p w:rsidR="007D1999" w:rsidRPr="00AA7C34" w:rsidRDefault="007D1999" w:rsidP="00EC1B89">
      <w:pPr>
        <w:pStyle w:val="Akapitzlist"/>
        <w:numPr>
          <w:ilvl w:val="1"/>
          <w:numId w:val="6"/>
        </w:numPr>
        <w:tabs>
          <w:tab w:val="left" w:pos="851"/>
        </w:tabs>
        <w:spacing w:after="40"/>
        <w:ind w:left="426"/>
        <w:jc w:val="both"/>
        <w:rPr>
          <w:rFonts w:asciiTheme="minorHAnsi" w:hAnsiTheme="minorHAnsi" w:cstheme="minorHAnsi"/>
          <w:bCs/>
          <w:sz w:val="22"/>
          <w:szCs w:val="22"/>
        </w:rPr>
      </w:pPr>
      <w:r w:rsidRPr="00AA7C34">
        <w:rPr>
          <w:rFonts w:asciiTheme="minorHAnsi" w:hAnsiTheme="minorHAnsi" w:cstheme="min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7D1999" w:rsidRPr="00AA7C34" w:rsidRDefault="007D1999" w:rsidP="00EC1B89">
      <w:pPr>
        <w:pStyle w:val="Akapitzlist"/>
        <w:numPr>
          <w:ilvl w:val="1"/>
          <w:numId w:val="6"/>
        </w:numPr>
        <w:tabs>
          <w:tab w:val="num" w:pos="426"/>
        </w:tabs>
        <w:spacing w:after="40"/>
        <w:ind w:left="426"/>
        <w:jc w:val="both"/>
        <w:rPr>
          <w:rFonts w:asciiTheme="minorHAnsi" w:hAnsiTheme="minorHAnsi" w:cstheme="minorHAnsi"/>
          <w:sz w:val="22"/>
          <w:szCs w:val="22"/>
        </w:rPr>
      </w:pPr>
      <w:r w:rsidRPr="00AA7C34">
        <w:rPr>
          <w:rFonts w:asciiTheme="minorHAnsi" w:hAnsiTheme="minorHAnsi" w:cstheme="minorHAnsi"/>
          <w:sz w:val="22"/>
          <w:szCs w:val="22"/>
        </w:rPr>
        <w:t xml:space="preserve">W przypadku </w:t>
      </w:r>
      <w:r w:rsidRPr="00AA7C34">
        <w:rPr>
          <w:rFonts w:asciiTheme="minorHAnsi" w:hAnsiTheme="minorHAnsi" w:cstheme="minorHAnsi"/>
          <w:iCs/>
          <w:sz w:val="22"/>
          <w:szCs w:val="22"/>
        </w:rPr>
        <w:t xml:space="preserve">Wykonawców wspólnie ubiegających się o udzielenie zamówienia </w:t>
      </w:r>
      <w:r w:rsidRPr="00AA7C34">
        <w:rPr>
          <w:rFonts w:asciiTheme="minorHAnsi" w:hAnsiTheme="minorHAnsi" w:cstheme="minorHAnsi"/>
          <w:sz w:val="22"/>
          <w:szCs w:val="22"/>
        </w:rPr>
        <w:t>warunki, o których mowa w rozdz. V. 1. 2) niniejszej SIWZ zostaną spełnione wyłącznie jeżeli:</w:t>
      </w:r>
    </w:p>
    <w:p w:rsidR="00293645" w:rsidRPr="00AA7C34" w:rsidRDefault="00293645" w:rsidP="00293645">
      <w:pPr>
        <w:pStyle w:val="Akapitzlist"/>
        <w:spacing w:after="40"/>
        <w:ind w:left="426"/>
        <w:jc w:val="both"/>
        <w:rPr>
          <w:rFonts w:asciiTheme="minorHAnsi" w:hAnsiTheme="minorHAnsi" w:cstheme="minorHAnsi"/>
          <w:b/>
          <w:sz w:val="22"/>
          <w:szCs w:val="22"/>
        </w:rPr>
      </w:pPr>
      <w:r w:rsidRPr="00AA7C34">
        <w:rPr>
          <w:rFonts w:asciiTheme="minorHAnsi" w:hAnsiTheme="minorHAnsi" w:cstheme="minorHAnsi"/>
          <w:b/>
          <w:sz w:val="22"/>
          <w:szCs w:val="22"/>
        </w:rPr>
        <w:t>Zamawiający nie przedstawia szczególnych warunków w zakresie wspólnego ubiegania się o udzielenie zamówienia</w:t>
      </w:r>
      <w:r w:rsidR="003A419C" w:rsidRPr="00AA7C34">
        <w:rPr>
          <w:rFonts w:asciiTheme="minorHAnsi" w:hAnsiTheme="minorHAnsi" w:cstheme="minorHAnsi"/>
          <w:b/>
          <w:sz w:val="22"/>
          <w:szCs w:val="22"/>
        </w:rPr>
        <w:t xml:space="preserve"> przez Wykonawców.</w:t>
      </w:r>
    </w:p>
    <w:p w:rsidR="007D1999" w:rsidRPr="00AA7C34" w:rsidRDefault="007D1999" w:rsidP="00EC1B89">
      <w:pPr>
        <w:pStyle w:val="Akapitzlist"/>
        <w:numPr>
          <w:ilvl w:val="1"/>
          <w:numId w:val="6"/>
        </w:numPr>
        <w:tabs>
          <w:tab w:val="num" w:pos="426"/>
        </w:tabs>
        <w:spacing w:after="40"/>
        <w:ind w:left="426"/>
        <w:jc w:val="both"/>
        <w:rPr>
          <w:rFonts w:asciiTheme="minorHAnsi" w:hAnsiTheme="minorHAnsi" w:cstheme="minorHAnsi"/>
          <w:sz w:val="22"/>
          <w:szCs w:val="22"/>
        </w:rPr>
      </w:pPr>
      <w:r w:rsidRPr="00AA7C34">
        <w:rPr>
          <w:rFonts w:asciiTheme="minorHAnsi" w:hAnsiTheme="minorHAnsi" w:cstheme="minorHAnsi"/>
          <w:iCs/>
          <w:sz w:val="22"/>
          <w:szCs w:val="22"/>
        </w:rPr>
        <w:t xml:space="preserve">Wykonawca </w:t>
      </w:r>
      <w:r w:rsidRPr="00AA7C34">
        <w:rPr>
          <w:rFonts w:asciiTheme="minorHAnsi" w:hAnsiTheme="minorHAnsi" w:cstheme="minorHAnsi"/>
          <w:sz w:val="22"/>
          <w:szCs w:val="22"/>
        </w:rPr>
        <w:t xml:space="preserve">może w celu potwierdzenia spełniania warunków, o których mowa w rozdz. V. 1. 2) lit. b-c niniejszej SIWZ w stosownych sytuacjach oraz w odniesieniu do konkretnego zamówienia, lub jego części, polegać na zdolnościach technicznych lub zawodowych lub sytuacji finansowej lub </w:t>
      </w:r>
      <w:r w:rsidRPr="00AA7C34">
        <w:rPr>
          <w:rFonts w:asciiTheme="minorHAnsi" w:hAnsiTheme="minorHAnsi" w:cstheme="minorHAnsi"/>
          <w:sz w:val="22"/>
          <w:szCs w:val="22"/>
        </w:rPr>
        <w:lastRenderedPageBreak/>
        <w:t>ekonomicznej innych podmiotów, niezależnie od charakteru prawnego łączących go z nim stosunków prawnych</w:t>
      </w:r>
      <w:r w:rsidRPr="00AA7C34">
        <w:rPr>
          <w:rFonts w:asciiTheme="minorHAnsi" w:hAnsiTheme="minorHAnsi" w:cstheme="minorHAnsi"/>
          <w:iCs/>
          <w:sz w:val="22"/>
          <w:szCs w:val="22"/>
        </w:rPr>
        <w:t xml:space="preserve">, </w:t>
      </w:r>
    </w:p>
    <w:p w:rsidR="007D1999" w:rsidRPr="00AA7C34" w:rsidRDefault="007D1999" w:rsidP="00EC1B89">
      <w:pPr>
        <w:pStyle w:val="Akapitzlist"/>
        <w:numPr>
          <w:ilvl w:val="1"/>
          <w:numId w:val="6"/>
        </w:numPr>
        <w:tabs>
          <w:tab w:val="num" w:pos="426"/>
        </w:tabs>
        <w:spacing w:after="40"/>
        <w:ind w:left="426"/>
        <w:jc w:val="both"/>
        <w:rPr>
          <w:rFonts w:asciiTheme="minorHAnsi" w:hAnsiTheme="minorHAnsi" w:cstheme="minorHAnsi"/>
          <w:sz w:val="22"/>
          <w:szCs w:val="22"/>
        </w:rPr>
      </w:pPr>
      <w:r w:rsidRPr="00AA7C34">
        <w:rPr>
          <w:rFonts w:asciiTheme="minorHAnsi" w:hAnsiTheme="minorHAnsi" w:cstheme="minorHAnsi"/>
          <w:iCs/>
          <w:sz w:val="22"/>
          <w:szCs w:val="22"/>
        </w:rPr>
        <w:t xml:space="preserve">Zamawiający jednocześnie informuje, iż „stosowna sytuacja” o której mowa w </w:t>
      </w:r>
      <w:r w:rsidRPr="00AA7C34">
        <w:rPr>
          <w:rFonts w:asciiTheme="minorHAnsi" w:hAnsiTheme="minorHAnsi" w:cstheme="minorHAnsi"/>
          <w:sz w:val="22"/>
          <w:szCs w:val="22"/>
        </w:rPr>
        <w:t>rozdz. V. 6) niniejszej SIWZ wystąpi wyłącznie w przypadku kiedy:</w:t>
      </w:r>
    </w:p>
    <w:p w:rsidR="007D1999" w:rsidRPr="00AA7C34" w:rsidRDefault="007D1999" w:rsidP="00EC1B89">
      <w:pPr>
        <w:pStyle w:val="Akapitzlist"/>
        <w:numPr>
          <w:ilvl w:val="0"/>
          <w:numId w:val="41"/>
        </w:numPr>
        <w:spacing w:after="40"/>
        <w:jc w:val="both"/>
        <w:rPr>
          <w:rFonts w:asciiTheme="minorHAnsi" w:hAnsiTheme="minorHAnsi" w:cstheme="minorHAnsi"/>
          <w:sz w:val="22"/>
          <w:szCs w:val="22"/>
        </w:rPr>
      </w:pPr>
      <w:r w:rsidRPr="00AA7C34">
        <w:rPr>
          <w:rFonts w:asciiTheme="minorHAnsi" w:hAnsiTheme="minorHAnsi" w:cstheme="minorHAnsi"/>
          <w:sz w:val="22"/>
          <w:szCs w:val="22"/>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7D1999" w:rsidRPr="00AA7C34" w:rsidRDefault="007D1999" w:rsidP="00EC1B89">
      <w:pPr>
        <w:pStyle w:val="Akapitzlist"/>
        <w:numPr>
          <w:ilvl w:val="0"/>
          <w:numId w:val="41"/>
        </w:numPr>
        <w:spacing w:after="40"/>
        <w:jc w:val="both"/>
        <w:rPr>
          <w:rFonts w:asciiTheme="minorHAnsi" w:hAnsiTheme="minorHAnsi" w:cstheme="minorHAnsi"/>
          <w:sz w:val="22"/>
          <w:szCs w:val="22"/>
        </w:rPr>
      </w:pPr>
      <w:r w:rsidRPr="00AA7C34">
        <w:rPr>
          <w:rFonts w:asciiTheme="minorHAnsi" w:hAnsiTheme="minorHAnsi" w:cstheme="minorHAnsi"/>
          <w:sz w:val="22"/>
          <w:szCs w:val="22"/>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rsidR="007D1999" w:rsidRPr="00AA7C34" w:rsidRDefault="007D1999" w:rsidP="00EC1B89">
      <w:pPr>
        <w:pStyle w:val="Akapitzlist"/>
        <w:numPr>
          <w:ilvl w:val="0"/>
          <w:numId w:val="41"/>
        </w:numPr>
        <w:spacing w:after="40"/>
        <w:jc w:val="both"/>
        <w:rPr>
          <w:rFonts w:asciiTheme="minorHAnsi" w:hAnsiTheme="minorHAnsi" w:cstheme="minorHAnsi"/>
          <w:sz w:val="22"/>
          <w:szCs w:val="22"/>
        </w:rPr>
      </w:pPr>
      <w:r w:rsidRPr="00AA7C34">
        <w:rPr>
          <w:rFonts w:asciiTheme="minorHAnsi" w:hAnsiTheme="minorHAnsi" w:cstheme="minorHAnsi"/>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7D1999" w:rsidRPr="00AA7C34" w:rsidRDefault="007D1999" w:rsidP="00427453">
      <w:pPr>
        <w:pStyle w:val="Akapitzlist"/>
        <w:spacing w:after="40"/>
        <w:ind w:left="720"/>
        <w:jc w:val="both"/>
        <w:rPr>
          <w:rFonts w:asciiTheme="minorHAnsi" w:hAnsiTheme="minorHAnsi" w:cstheme="minorHAnsi"/>
          <w:b/>
          <w:sz w:val="22"/>
          <w:szCs w:val="22"/>
        </w:rPr>
      </w:pPr>
    </w:p>
    <w:p w:rsidR="007D1999" w:rsidRPr="00AA7C34" w:rsidRDefault="007D1999" w:rsidP="00427453">
      <w:pPr>
        <w:pStyle w:val="Akapitzlist"/>
        <w:spacing w:after="40"/>
        <w:ind w:left="0"/>
        <w:jc w:val="both"/>
        <w:rPr>
          <w:rFonts w:asciiTheme="minorHAnsi" w:hAnsiTheme="minorHAnsi" w:cstheme="minorHAnsi"/>
          <w:b/>
          <w:sz w:val="22"/>
          <w:szCs w:val="22"/>
        </w:rPr>
      </w:pPr>
      <w:proofErr w:type="spellStart"/>
      <w:r w:rsidRPr="00AA7C34">
        <w:rPr>
          <w:rFonts w:asciiTheme="minorHAnsi" w:hAnsiTheme="minorHAnsi" w:cstheme="minorHAnsi"/>
          <w:b/>
          <w:sz w:val="22"/>
          <w:szCs w:val="22"/>
        </w:rPr>
        <w:t>Va</w:t>
      </w:r>
      <w:proofErr w:type="spellEnd"/>
      <w:r w:rsidRPr="00AA7C34">
        <w:rPr>
          <w:rFonts w:asciiTheme="minorHAnsi" w:hAnsiTheme="minorHAnsi" w:cstheme="minorHAnsi"/>
          <w:b/>
          <w:sz w:val="22"/>
          <w:szCs w:val="22"/>
        </w:rPr>
        <w:t xml:space="preserve">. </w:t>
      </w:r>
      <w:r w:rsidRPr="00AA7C34">
        <w:rPr>
          <w:rFonts w:asciiTheme="minorHAnsi" w:hAnsiTheme="minorHAnsi" w:cstheme="minorHAnsi"/>
          <w:b/>
          <w:sz w:val="22"/>
          <w:szCs w:val="22"/>
        </w:rPr>
        <w:tab/>
        <w:t>Podstawy wykluczenia, o których mowa w art. 24 ust. 5 ustawy PZP.</w:t>
      </w:r>
    </w:p>
    <w:p w:rsidR="007D1999" w:rsidRPr="00AA7C34" w:rsidRDefault="007D1999" w:rsidP="00427453">
      <w:pPr>
        <w:pStyle w:val="Akapitzlist"/>
        <w:spacing w:after="40"/>
        <w:ind w:left="0"/>
        <w:jc w:val="both"/>
        <w:rPr>
          <w:rFonts w:asciiTheme="minorHAnsi" w:hAnsiTheme="minorHAnsi" w:cstheme="minorHAnsi"/>
          <w:b/>
          <w:color w:val="008000"/>
          <w:sz w:val="22"/>
          <w:szCs w:val="22"/>
        </w:rPr>
      </w:pPr>
    </w:p>
    <w:p w:rsidR="007D1999" w:rsidRPr="00AA7C34" w:rsidRDefault="007D1999" w:rsidP="00427453">
      <w:pPr>
        <w:pStyle w:val="Akapitzlist"/>
        <w:spacing w:after="40"/>
        <w:ind w:left="0"/>
        <w:jc w:val="both"/>
        <w:rPr>
          <w:rFonts w:asciiTheme="minorHAnsi" w:hAnsiTheme="minorHAnsi" w:cstheme="minorHAnsi"/>
          <w:bCs/>
          <w:sz w:val="22"/>
          <w:szCs w:val="22"/>
        </w:rPr>
      </w:pPr>
      <w:r w:rsidRPr="00AA7C34">
        <w:rPr>
          <w:rFonts w:asciiTheme="minorHAnsi" w:hAnsiTheme="minorHAnsi" w:cstheme="minorHAnsi"/>
          <w:sz w:val="22"/>
          <w:szCs w:val="22"/>
        </w:rPr>
        <w:t xml:space="preserve">Dodatkowo </w:t>
      </w:r>
      <w:r w:rsidRPr="00AA7C34">
        <w:rPr>
          <w:rFonts w:asciiTheme="minorHAnsi" w:hAnsiTheme="minorHAnsi" w:cstheme="minorHAnsi"/>
          <w:bCs/>
          <w:sz w:val="22"/>
          <w:szCs w:val="22"/>
        </w:rPr>
        <w:t>zamawiający przewiduje wykluczenie wykonawcy:</w:t>
      </w:r>
    </w:p>
    <w:p w:rsidR="007D1999" w:rsidRPr="00AA7C34" w:rsidRDefault="007D1999" w:rsidP="00EC1B89">
      <w:pPr>
        <w:pStyle w:val="Akapitzlist"/>
        <w:numPr>
          <w:ilvl w:val="0"/>
          <w:numId w:val="40"/>
        </w:numPr>
        <w:spacing w:after="40"/>
        <w:jc w:val="both"/>
        <w:rPr>
          <w:rFonts w:asciiTheme="minorHAnsi" w:hAnsiTheme="minorHAnsi" w:cstheme="minorHAnsi"/>
          <w:bCs/>
          <w:sz w:val="22"/>
          <w:szCs w:val="22"/>
        </w:rPr>
      </w:pPr>
      <w:r w:rsidRPr="00AA7C34">
        <w:rPr>
          <w:rFonts w:asciiTheme="minorHAnsi" w:hAnsiTheme="minorHAnsi" w:cstheme="minorHAnsi"/>
          <w:bCs/>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7D1999" w:rsidRPr="00AA7C34" w:rsidRDefault="007D1999" w:rsidP="00EC1B89">
      <w:pPr>
        <w:pStyle w:val="Akapitzlist"/>
        <w:numPr>
          <w:ilvl w:val="0"/>
          <w:numId w:val="40"/>
        </w:numPr>
        <w:spacing w:after="40"/>
        <w:jc w:val="both"/>
        <w:rPr>
          <w:rFonts w:asciiTheme="minorHAnsi" w:hAnsiTheme="minorHAnsi" w:cstheme="minorHAnsi"/>
          <w:sz w:val="22"/>
          <w:szCs w:val="22"/>
        </w:rPr>
      </w:pPr>
      <w:r w:rsidRPr="00AA7C34">
        <w:rPr>
          <w:rFonts w:asciiTheme="minorHAnsi" w:hAnsiTheme="minorHAnsi" w:cstheme="minorHAnsi"/>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7D1999" w:rsidRPr="00AA7C34" w:rsidRDefault="007D1999" w:rsidP="00EC1B89">
      <w:pPr>
        <w:pStyle w:val="Akapitzlist"/>
        <w:numPr>
          <w:ilvl w:val="0"/>
          <w:numId w:val="40"/>
        </w:numPr>
        <w:spacing w:after="40"/>
        <w:jc w:val="both"/>
        <w:rPr>
          <w:rFonts w:asciiTheme="minorHAnsi" w:hAnsiTheme="minorHAnsi" w:cstheme="minorHAnsi"/>
          <w:sz w:val="22"/>
          <w:szCs w:val="22"/>
        </w:rPr>
      </w:pPr>
      <w:r w:rsidRPr="00AA7C34">
        <w:rPr>
          <w:rFonts w:asciiTheme="minorHAnsi" w:hAnsiTheme="minorHAnsi" w:cstheme="minorHAnsi"/>
          <w:bCs/>
          <w:sz w:val="22"/>
          <w:szCs w:val="22"/>
        </w:rPr>
        <w:t>jeżeli wykonawca lub osoby, o których mowa w art. 24 ust. 1 pkt 14 ustawy PZP, uprawnione do reprezentowania wykonawcy pozostają w relacjach określonych w art. 17 ust. 1 pkt 2–4 ustawy PZP z:</w:t>
      </w:r>
    </w:p>
    <w:p w:rsidR="007D1999" w:rsidRPr="00AA7C34" w:rsidRDefault="007D1999" w:rsidP="00EC1B89">
      <w:pPr>
        <w:pStyle w:val="Akapitzlist"/>
        <w:numPr>
          <w:ilvl w:val="2"/>
          <w:numId w:val="6"/>
        </w:numPr>
        <w:spacing w:after="40"/>
        <w:ind w:left="709"/>
        <w:jc w:val="both"/>
        <w:rPr>
          <w:rFonts w:asciiTheme="minorHAnsi" w:hAnsiTheme="minorHAnsi" w:cstheme="minorHAnsi"/>
          <w:bCs/>
          <w:sz w:val="22"/>
          <w:szCs w:val="22"/>
        </w:rPr>
      </w:pPr>
      <w:r w:rsidRPr="00AA7C34">
        <w:rPr>
          <w:rFonts w:asciiTheme="minorHAnsi" w:hAnsiTheme="minorHAnsi" w:cstheme="minorHAnsi"/>
          <w:bCs/>
          <w:sz w:val="22"/>
          <w:szCs w:val="22"/>
        </w:rPr>
        <w:t>zamawiającym,</w:t>
      </w:r>
    </w:p>
    <w:p w:rsidR="007D1999" w:rsidRPr="00AA7C34" w:rsidRDefault="007D1999" w:rsidP="00EC1B89">
      <w:pPr>
        <w:pStyle w:val="Akapitzlist"/>
        <w:numPr>
          <w:ilvl w:val="2"/>
          <w:numId w:val="6"/>
        </w:numPr>
        <w:spacing w:after="40"/>
        <w:ind w:left="709"/>
        <w:jc w:val="both"/>
        <w:rPr>
          <w:rFonts w:asciiTheme="minorHAnsi" w:hAnsiTheme="minorHAnsi" w:cstheme="minorHAnsi"/>
          <w:bCs/>
          <w:sz w:val="22"/>
          <w:szCs w:val="22"/>
        </w:rPr>
      </w:pPr>
      <w:r w:rsidRPr="00AA7C34">
        <w:rPr>
          <w:rFonts w:asciiTheme="minorHAnsi" w:hAnsiTheme="minorHAnsi" w:cstheme="minorHAnsi"/>
          <w:bCs/>
          <w:sz w:val="22"/>
          <w:szCs w:val="22"/>
        </w:rPr>
        <w:t>osobami uprawnionymi do reprezentowania zamawiającego,</w:t>
      </w:r>
    </w:p>
    <w:p w:rsidR="007D1999" w:rsidRPr="00AA7C34" w:rsidRDefault="007D1999" w:rsidP="00EC1B89">
      <w:pPr>
        <w:pStyle w:val="Akapitzlist"/>
        <w:numPr>
          <w:ilvl w:val="2"/>
          <w:numId w:val="6"/>
        </w:numPr>
        <w:spacing w:after="40"/>
        <w:ind w:left="709"/>
        <w:jc w:val="both"/>
        <w:rPr>
          <w:rFonts w:asciiTheme="minorHAnsi" w:hAnsiTheme="minorHAnsi" w:cstheme="minorHAnsi"/>
          <w:bCs/>
          <w:sz w:val="22"/>
          <w:szCs w:val="22"/>
        </w:rPr>
      </w:pPr>
      <w:r w:rsidRPr="00AA7C34">
        <w:rPr>
          <w:rFonts w:asciiTheme="minorHAnsi" w:hAnsiTheme="minorHAnsi" w:cstheme="minorHAnsi"/>
          <w:bCs/>
          <w:sz w:val="22"/>
          <w:szCs w:val="22"/>
        </w:rPr>
        <w:t>członkami komisji przetargowej,</w:t>
      </w:r>
    </w:p>
    <w:p w:rsidR="007D1999" w:rsidRPr="00AA7C34" w:rsidRDefault="007D1999" w:rsidP="00EC1B89">
      <w:pPr>
        <w:pStyle w:val="Akapitzlist"/>
        <w:numPr>
          <w:ilvl w:val="2"/>
          <w:numId w:val="6"/>
        </w:numPr>
        <w:spacing w:after="40"/>
        <w:ind w:left="709"/>
        <w:jc w:val="both"/>
        <w:rPr>
          <w:rFonts w:asciiTheme="minorHAnsi" w:hAnsiTheme="minorHAnsi" w:cstheme="minorHAnsi"/>
          <w:bCs/>
          <w:sz w:val="22"/>
          <w:szCs w:val="22"/>
        </w:rPr>
      </w:pPr>
      <w:r w:rsidRPr="00AA7C34">
        <w:rPr>
          <w:rFonts w:asciiTheme="minorHAnsi" w:hAnsiTheme="minorHAnsi" w:cstheme="minorHAnsi"/>
          <w:bCs/>
          <w:sz w:val="22"/>
          <w:szCs w:val="22"/>
        </w:rPr>
        <w:t>osobami, które złożyły oświadczenie, o którym mowa w art. 17 ust. 2a ustawy PZP</w:t>
      </w:r>
    </w:p>
    <w:p w:rsidR="007D1999" w:rsidRPr="00AA7C34" w:rsidRDefault="007D1999" w:rsidP="00627978">
      <w:pPr>
        <w:pStyle w:val="Akapitzlist"/>
        <w:spacing w:after="40"/>
        <w:ind w:left="360"/>
        <w:jc w:val="both"/>
        <w:rPr>
          <w:rFonts w:asciiTheme="minorHAnsi" w:hAnsiTheme="minorHAnsi" w:cstheme="minorHAnsi"/>
          <w:bCs/>
          <w:sz w:val="22"/>
          <w:szCs w:val="22"/>
        </w:rPr>
      </w:pPr>
      <w:r w:rsidRPr="00AA7C34">
        <w:rPr>
          <w:rFonts w:asciiTheme="minorHAnsi" w:hAnsiTheme="minorHAnsi" w:cstheme="minorHAnsi"/>
          <w:bCs/>
          <w:sz w:val="22"/>
          <w:szCs w:val="22"/>
        </w:rPr>
        <w:t>chyba że jest możliwe zapewnienie bezstronności po stronie zamawiającego w inny sposób niż przez wykluczenie wykonawcy z udziału w postępowaniu;</w:t>
      </w:r>
    </w:p>
    <w:p w:rsidR="007D1999" w:rsidRPr="00AA7C34" w:rsidRDefault="007D1999" w:rsidP="00EC1B89">
      <w:pPr>
        <w:pStyle w:val="Akapitzlist"/>
        <w:numPr>
          <w:ilvl w:val="0"/>
          <w:numId w:val="42"/>
        </w:numPr>
        <w:spacing w:after="40"/>
        <w:jc w:val="both"/>
        <w:rPr>
          <w:rFonts w:asciiTheme="minorHAnsi" w:hAnsiTheme="minorHAnsi" w:cstheme="minorHAnsi"/>
          <w:bCs/>
          <w:sz w:val="22"/>
          <w:szCs w:val="22"/>
        </w:rPr>
      </w:pPr>
      <w:r w:rsidRPr="00AA7C34">
        <w:rPr>
          <w:rFonts w:asciiTheme="minorHAnsi" w:hAnsiTheme="minorHAnsi" w:cstheme="minorHAnsi"/>
          <w:bCs/>
          <w:sz w:val="22"/>
          <w:szCs w:val="22"/>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7D1999" w:rsidRPr="00AA7C34" w:rsidRDefault="007D1999" w:rsidP="00EC1B89">
      <w:pPr>
        <w:pStyle w:val="Akapitzlist"/>
        <w:numPr>
          <w:ilvl w:val="0"/>
          <w:numId w:val="42"/>
        </w:numPr>
        <w:spacing w:after="40"/>
        <w:jc w:val="both"/>
        <w:rPr>
          <w:rFonts w:asciiTheme="minorHAnsi" w:hAnsiTheme="minorHAnsi" w:cstheme="minorHAnsi"/>
          <w:bCs/>
          <w:sz w:val="22"/>
          <w:szCs w:val="22"/>
        </w:rPr>
      </w:pPr>
      <w:r w:rsidRPr="00AA7C34">
        <w:rPr>
          <w:rFonts w:asciiTheme="minorHAnsi" w:hAnsiTheme="minorHAnsi" w:cstheme="minorHAnsi"/>
          <w:bCs/>
          <w:sz w:val="22"/>
          <w:szCs w:val="22"/>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7D1999" w:rsidRPr="00AA7C34" w:rsidRDefault="007D1999" w:rsidP="00EC1B89">
      <w:pPr>
        <w:pStyle w:val="Akapitzlist"/>
        <w:numPr>
          <w:ilvl w:val="0"/>
          <w:numId w:val="42"/>
        </w:numPr>
        <w:spacing w:after="40"/>
        <w:jc w:val="both"/>
        <w:rPr>
          <w:rFonts w:asciiTheme="minorHAnsi" w:hAnsiTheme="minorHAnsi" w:cstheme="minorHAnsi"/>
          <w:bCs/>
          <w:sz w:val="22"/>
          <w:szCs w:val="22"/>
        </w:rPr>
      </w:pPr>
      <w:r w:rsidRPr="00AA7C34">
        <w:rPr>
          <w:rFonts w:asciiTheme="minorHAnsi" w:hAnsiTheme="minorHAnsi" w:cstheme="minorHAnsi"/>
          <w:bCs/>
          <w:sz w:val="22"/>
          <w:szCs w:val="22"/>
        </w:rPr>
        <w:lastRenderedPageBreak/>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7D1999" w:rsidRPr="00AA7C34" w:rsidRDefault="007D1999" w:rsidP="00EC1B89">
      <w:pPr>
        <w:pStyle w:val="Akapitzlist"/>
        <w:numPr>
          <w:ilvl w:val="0"/>
          <w:numId w:val="42"/>
        </w:numPr>
        <w:spacing w:after="40"/>
        <w:jc w:val="both"/>
        <w:rPr>
          <w:rFonts w:asciiTheme="minorHAnsi" w:hAnsiTheme="minorHAnsi" w:cstheme="minorHAnsi"/>
          <w:bCs/>
          <w:sz w:val="22"/>
          <w:szCs w:val="22"/>
        </w:rPr>
      </w:pPr>
      <w:r w:rsidRPr="00AA7C34">
        <w:rPr>
          <w:rFonts w:asciiTheme="minorHAnsi" w:hAnsiTheme="minorHAnsi" w:cstheme="minorHAnsi"/>
          <w:bCs/>
          <w:sz w:val="22"/>
          <w:szCs w:val="22"/>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7D1999" w:rsidRPr="00AA7C34" w:rsidRDefault="007D1999" w:rsidP="00EC1B89">
      <w:pPr>
        <w:pStyle w:val="Akapitzlist"/>
        <w:numPr>
          <w:ilvl w:val="0"/>
          <w:numId w:val="42"/>
        </w:numPr>
        <w:spacing w:after="40"/>
        <w:jc w:val="both"/>
        <w:rPr>
          <w:rFonts w:asciiTheme="minorHAnsi" w:hAnsiTheme="minorHAnsi" w:cstheme="minorHAnsi"/>
          <w:sz w:val="22"/>
          <w:szCs w:val="22"/>
        </w:rPr>
      </w:pPr>
      <w:r w:rsidRPr="00AA7C34">
        <w:rPr>
          <w:rFonts w:asciiTheme="minorHAnsi" w:hAnsiTheme="minorHAnsi" w:cstheme="minorHAnsi"/>
          <w:bCs/>
          <w:sz w:val="22"/>
          <w:szCs w:val="22"/>
        </w:rPr>
        <w:t>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7D1999" w:rsidRPr="00AA7C34" w:rsidRDefault="007D1999" w:rsidP="00427453">
      <w:pPr>
        <w:keepNext/>
        <w:tabs>
          <w:tab w:val="left" w:pos="0"/>
          <w:tab w:val="num" w:pos="480"/>
        </w:tabs>
        <w:suppressAutoHyphens/>
        <w:spacing w:after="40"/>
        <w:jc w:val="both"/>
        <w:rPr>
          <w:rFonts w:asciiTheme="minorHAnsi" w:hAnsiTheme="minorHAnsi" w:cstheme="minorHAnsi"/>
          <w:b/>
          <w:sz w:val="22"/>
          <w:szCs w:val="22"/>
        </w:rPr>
      </w:pPr>
    </w:p>
    <w:p w:rsidR="007D1999" w:rsidRPr="00AA7C34" w:rsidRDefault="007D1999" w:rsidP="00427453">
      <w:pPr>
        <w:keepNext/>
        <w:tabs>
          <w:tab w:val="left" w:pos="0"/>
          <w:tab w:val="num" w:pos="480"/>
        </w:tabs>
        <w:suppressAutoHyphens/>
        <w:spacing w:after="40"/>
        <w:jc w:val="both"/>
        <w:rPr>
          <w:rFonts w:asciiTheme="minorHAnsi" w:hAnsiTheme="minorHAnsi" w:cstheme="minorHAnsi"/>
          <w:b/>
          <w:sz w:val="22"/>
          <w:szCs w:val="22"/>
        </w:rPr>
      </w:pPr>
      <w:r w:rsidRPr="00AA7C34">
        <w:rPr>
          <w:rFonts w:asciiTheme="minorHAnsi" w:hAnsiTheme="minorHAnsi" w:cstheme="minorHAnsi"/>
          <w:b/>
          <w:sz w:val="22"/>
          <w:szCs w:val="22"/>
        </w:rPr>
        <w:t xml:space="preserve">VI. </w:t>
      </w:r>
      <w:r w:rsidRPr="00AA7C34">
        <w:rPr>
          <w:rFonts w:asciiTheme="minorHAnsi" w:hAnsiTheme="minorHAnsi" w:cstheme="minorHAnsi"/>
          <w:b/>
          <w:sz w:val="22"/>
          <w:szCs w:val="22"/>
        </w:rPr>
        <w:tab/>
      </w:r>
      <w:r w:rsidRPr="00AA7C34">
        <w:rPr>
          <w:rFonts w:asciiTheme="minorHAnsi" w:hAnsiTheme="minorHAnsi" w:cstheme="minorHAnsi"/>
          <w:b/>
          <w:color w:val="000000"/>
          <w:sz w:val="22"/>
          <w:szCs w:val="22"/>
        </w:rPr>
        <w:t>Wykaz oświadczeń lub dokumentów, potwierdzających spełnianie warunków udziału w postępowaniu oraz brak podstaw wykluczenia.</w:t>
      </w:r>
    </w:p>
    <w:p w:rsidR="007D1999" w:rsidRPr="00AA7C34" w:rsidRDefault="007D1999" w:rsidP="00427453">
      <w:pPr>
        <w:keepNext/>
        <w:tabs>
          <w:tab w:val="left" w:pos="0"/>
          <w:tab w:val="num" w:pos="480"/>
        </w:tabs>
        <w:suppressAutoHyphens/>
        <w:spacing w:after="40"/>
        <w:jc w:val="both"/>
        <w:rPr>
          <w:rFonts w:asciiTheme="minorHAnsi" w:hAnsiTheme="minorHAnsi" w:cstheme="minorHAnsi"/>
          <w:sz w:val="22"/>
          <w:szCs w:val="22"/>
        </w:rPr>
      </w:pPr>
    </w:p>
    <w:p w:rsidR="007D1999" w:rsidRPr="00AA7C34" w:rsidRDefault="007D1999" w:rsidP="00EC1B89">
      <w:pPr>
        <w:numPr>
          <w:ilvl w:val="0"/>
          <w:numId w:val="15"/>
        </w:numPr>
        <w:tabs>
          <w:tab w:val="clear" w:pos="900"/>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color w:val="000000"/>
          <w:sz w:val="22"/>
          <w:szCs w:val="22"/>
        </w:rPr>
        <w:t xml:space="preserve">Do oferty każdy wykonawca musi dołączyć aktualne na dzień składania ofert oświadczenie w zakresie wskazanym w załączniku nr 3 do SIWZ. Informacje zawarte w oświadczeniu będą stanowić wstępne potwierdzenie, że wykonawca </w:t>
      </w:r>
      <w:r w:rsidRPr="00AA7C34">
        <w:rPr>
          <w:rFonts w:asciiTheme="minorHAnsi" w:hAnsiTheme="minorHAnsi" w:cstheme="minorHAnsi"/>
          <w:bCs/>
          <w:color w:val="000000"/>
          <w:sz w:val="22"/>
          <w:szCs w:val="22"/>
        </w:rPr>
        <w:t>nie podlega wykluczeniu oraz spełnia warunki udziału w postępowaniu.</w:t>
      </w:r>
    </w:p>
    <w:p w:rsidR="007D1999" w:rsidRPr="00AA7C34" w:rsidRDefault="007D1999" w:rsidP="00EC1B89">
      <w:pPr>
        <w:numPr>
          <w:ilvl w:val="0"/>
          <w:numId w:val="15"/>
        </w:numPr>
        <w:tabs>
          <w:tab w:val="clear" w:pos="900"/>
          <w:tab w:val="num" w:pos="426"/>
        </w:tabs>
        <w:spacing w:after="40"/>
        <w:ind w:left="425" w:hanging="425"/>
        <w:jc w:val="both"/>
        <w:rPr>
          <w:rFonts w:asciiTheme="minorHAnsi" w:hAnsiTheme="minorHAnsi" w:cstheme="minorHAnsi"/>
          <w:sz w:val="22"/>
          <w:szCs w:val="22"/>
        </w:rPr>
      </w:pPr>
      <w:r w:rsidRPr="00AA7C34">
        <w:rPr>
          <w:rFonts w:asciiTheme="minorHAnsi" w:hAnsiTheme="minorHAnsi" w:cstheme="minorHAnsi"/>
          <w:color w:val="000000"/>
          <w:sz w:val="22"/>
          <w:szCs w:val="22"/>
        </w:rPr>
        <w:t xml:space="preserve">W przypadku wspólnego ubiegania się o zamówienie przez wykonawców oświadczenie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 </w:t>
      </w:r>
    </w:p>
    <w:p w:rsidR="007D1999" w:rsidRPr="00AA7C34" w:rsidRDefault="007D1999" w:rsidP="00EC1B89">
      <w:pPr>
        <w:numPr>
          <w:ilvl w:val="0"/>
          <w:numId w:val="15"/>
        </w:numPr>
        <w:tabs>
          <w:tab w:val="clear" w:pos="900"/>
          <w:tab w:val="num" w:pos="426"/>
        </w:tabs>
        <w:spacing w:after="40"/>
        <w:ind w:left="425" w:hanging="425"/>
        <w:jc w:val="both"/>
        <w:rPr>
          <w:rFonts w:asciiTheme="minorHAnsi" w:hAnsiTheme="minorHAnsi" w:cstheme="minorHAnsi"/>
          <w:sz w:val="22"/>
          <w:szCs w:val="22"/>
        </w:rPr>
      </w:pPr>
      <w:r w:rsidRPr="00AA7C34">
        <w:rPr>
          <w:rFonts w:asciiTheme="minorHAnsi" w:hAnsiTheme="minorHAnsi" w:cstheme="minorHAnsi"/>
          <w:color w:val="000000"/>
          <w:sz w:val="22"/>
          <w:szCs w:val="22"/>
        </w:rPr>
        <w:t xml:space="preserve">Na żądanie zamawiającego, wykonawca, który zamierza powierzyć wykonanie części zamówienia podwykonawcom, w celu wykazania braku istnienia wobec nich podstaw wykluczenia z udziału w postępowaniu </w:t>
      </w:r>
      <w:r w:rsidRPr="00AA7C34">
        <w:rPr>
          <w:rFonts w:asciiTheme="minorHAnsi" w:hAnsiTheme="minorHAnsi" w:cstheme="minorHAnsi"/>
          <w:b/>
          <w:bCs/>
          <w:color w:val="008000"/>
          <w:sz w:val="22"/>
          <w:szCs w:val="22"/>
        </w:rPr>
        <w:t xml:space="preserve">zamieszcza informacje o podwykonawcach w oświadczeniu, o którym mowa w </w:t>
      </w:r>
      <w:r w:rsidRPr="00AA7C34">
        <w:rPr>
          <w:rFonts w:asciiTheme="minorHAnsi" w:hAnsiTheme="minorHAnsi" w:cstheme="minorHAnsi"/>
          <w:b/>
          <w:color w:val="008000"/>
          <w:sz w:val="22"/>
          <w:szCs w:val="22"/>
        </w:rPr>
        <w:t>rozdz. VI. 1 niniejszej SIWZ.</w:t>
      </w:r>
    </w:p>
    <w:p w:rsidR="007D1999" w:rsidRPr="00AA7C34" w:rsidRDefault="007D1999" w:rsidP="00EC1B89">
      <w:pPr>
        <w:numPr>
          <w:ilvl w:val="0"/>
          <w:numId w:val="15"/>
        </w:numPr>
        <w:tabs>
          <w:tab w:val="clear" w:pos="900"/>
          <w:tab w:val="num" w:pos="426"/>
        </w:tabs>
        <w:spacing w:after="40"/>
        <w:ind w:left="425" w:hanging="425"/>
        <w:jc w:val="both"/>
        <w:rPr>
          <w:rFonts w:asciiTheme="minorHAnsi" w:hAnsiTheme="minorHAnsi" w:cstheme="minorHAnsi"/>
          <w:sz w:val="22"/>
          <w:szCs w:val="22"/>
        </w:rPr>
      </w:pPr>
      <w:r w:rsidRPr="00AA7C34">
        <w:rPr>
          <w:rFonts w:asciiTheme="minorHAnsi" w:hAnsiTheme="minorHAnsi" w:cstheme="min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Pr="00AA7C34">
        <w:rPr>
          <w:rFonts w:asciiTheme="minorHAnsi" w:hAnsiTheme="minorHAnsi" w:cstheme="minorHAnsi"/>
          <w:b/>
          <w:color w:val="008000"/>
          <w:sz w:val="22"/>
          <w:szCs w:val="22"/>
        </w:rPr>
        <w:t>zamieszcza informacje o tych podmiotach w oświadczeniu, o którym mowa w rozdz. VI. 1 niniejszej SIWZ</w:t>
      </w:r>
      <w:r w:rsidRPr="00AA7C34">
        <w:rPr>
          <w:rFonts w:asciiTheme="minorHAnsi" w:hAnsiTheme="minorHAnsi" w:cstheme="minorHAnsi"/>
          <w:sz w:val="22"/>
          <w:szCs w:val="22"/>
        </w:rPr>
        <w:t>.</w:t>
      </w:r>
    </w:p>
    <w:p w:rsidR="007D1999" w:rsidRPr="00AA7C34" w:rsidRDefault="007D1999" w:rsidP="00EC1B89">
      <w:pPr>
        <w:numPr>
          <w:ilvl w:val="0"/>
          <w:numId w:val="15"/>
        </w:numPr>
        <w:tabs>
          <w:tab w:val="clear" w:pos="900"/>
          <w:tab w:val="num" w:pos="426"/>
        </w:tabs>
        <w:spacing w:after="40"/>
        <w:ind w:left="425" w:hanging="425"/>
        <w:jc w:val="both"/>
        <w:rPr>
          <w:rFonts w:asciiTheme="minorHAnsi" w:hAnsiTheme="minorHAnsi" w:cstheme="minorHAnsi"/>
          <w:sz w:val="22"/>
          <w:szCs w:val="22"/>
        </w:rPr>
      </w:pPr>
      <w:r w:rsidRPr="00AA7C34">
        <w:rPr>
          <w:rFonts w:asciiTheme="minorHAnsi" w:hAnsiTheme="minorHAnsi" w:cstheme="minorHAnsi"/>
          <w:sz w:val="22"/>
          <w:szCs w:val="22"/>
        </w:rPr>
        <w:t xml:space="preserve">Zamawiający przed udzieleniem zamówienia, </w:t>
      </w:r>
      <w:r w:rsidRPr="00AA7C34">
        <w:rPr>
          <w:rFonts w:asciiTheme="minorHAnsi" w:hAnsiTheme="minorHAnsi" w:cstheme="minorHAnsi"/>
          <w:b/>
          <w:color w:val="008000"/>
          <w:sz w:val="22"/>
          <w:szCs w:val="22"/>
        </w:rPr>
        <w:t xml:space="preserve">wezwie </w:t>
      </w:r>
      <w:r w:rsidRPr="00AA7C34">
        <w:rPr>
          <w:rFonts w:asciiTheme="minorHAnsi" w:hAnsiTheme="minorHAnsi" w:cstheme="minorHAnsi"/>
          <w:sz w:val="22"/>
          <w:szCs w:val="22"/>
        </w:rPr>
        <w:t>wykonawcę, którego oferta została najwyżej oceniona, do złożenia w wyznaczonym</w:t>
      </w:r>
      <w:r w:rsidRPr="00AA7C34">
        <w:rPr>
          <w:rFonts w:asciiTheme="minorHAnsi" w:hAnsiTheme="minorHAnsi" w:cstheme="minorHAnsi"/>
          <w:b/>
          <w:sz w:val="22"/>
          <w:szCs w:val="22"/>
        </w:rPr>
        <w:t xml:space="preserve">, </w:t>
      </w:r>
      <w:r w:rsidRPr="00AA7C34">
        <w:rPr>
          <w:rFonts w:asciiTheme="minorHAnsi" w:hAnsiTheme="minorHAnsi" w:cstheme="minorHAnsi"/>
          <w:sz w:val="22"/>
          <w:szCs w:val="22"/>
        </w:rPr>
        <w:t xml:space="preserve">nie krótszym niż </w:t>
      </w:r>
      <w:r w:rsidRPr="00AA7C34">
        <w:rPr>
          <w:rFonts w:asciiTheme="minorHAnsi" w:hAnsiTheme="minorHAnsi" w:cstheme="minorHAnsi"/>
          <w:b/>
          <w:color w:val="008000"/>
          <w:sz w:val="22"/>
          <w:szCs w:val="22"/>
        </w:rPr>
        <w:t>5</w:t>
      </w:r>
      <w:r w:rsidRPr="00AA7C34">
        <w:rPr>
          <w:rFonts w:asciiTheme="minorHAnsi" w:hAnsiTheme="minorHAnsi" w:cstheme="minorHAnsi"/>
          <w:b/>
          <w:sz w:val="22"/>
          <w:szCs w:val="22"/>
        </w:rPr>
        <w:t xml:space="preserve"> </w:t>
      </w:r>
      <w:r w:rsidRPr="00AA7C34">
        <w:rPr>
          <w:rFonts w:asciiTheme="minorHAnsi" w:hAnsiTheme="minorHAnsi" w:cstheme="minorHAnsi"/>
          <w:sz w:val="22"/>
          <w:szCs w:val="22"/>
        </w:rPr>
        <w:t>dni, terminie aktualnych na dzień złożenia następujących oświadczeń lub dokumentów:</w:t>
      </w:r>
    </w:p>
    <w:p w:rsidR="003A419C" w:rsidRPr="00AA7C34" w:rsidRDefault="003A419C" w:rsidP="003A419C">
      <w:pPr>
        <w:jc w:val="both"/>
        <w:rPr>
          <w:rFonts w:asciiTheme="minorHAnsi" w:eastAsia="Times New Roman" w:hAnsiTheme="minorHAnsi" w:cstheme="minorHAnsi"/>
          <w:sz w:val="22"/>
          <w:szCs w:val="22"/>
          <w:u w:val="single"/>
        </w:rPr>
      </w:pPr>
    </w:p>
    <w:p w:rsidR="003E5B64" w:rsidRPr="00AA7C34" w:rsidRDefault="003A419C" w:rsidP="00EC1B89">
      <w:pPr>
        <w:pStyle w:val="Akapitzlist"/>
        <w:numPr>
          <w:ilvl w:val="1"/>
          <w:numId w:val="15"/>
        </w:numPr>
        <w:ind w:left="360"/>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u w:val="single"/>
        </w:rPr>
        <w:t xml:space="preserve">W celu potwierdzenia spełniania warunku o którym mowa w </w:t>
      </w:r>
      <w:r w:rsidR="003E5B64" w:rsidRPr="00AA7C34">
        <w:rPr>
          <w:rFonts w:asciiTheme="minorHAnsi" w:eastAsia="Times New Roman" w:hAnsiTheme="minorHAnsi" w:cstheme="minorHAnsi"/>
          <w:sz w:val="22"/>
          <w:szCs w:val="22"/>
          <w:u w:val="single"/>
        </w:rPr>
        <w:t>rozdziale V</w:t>
      </w:r>
      <w:r w:rsidRPr="00AA7C34">
        <w:rPr>
          <w:rFonts w:asciiTheme="minorHAnsi" w:eastAsia="Times New Roman" w:hAnsiTheme="minorHAnsi" w:cstheme="minorHAnsi"/>
          <w:sz w:val="22"/>
          <w:szCs w:val="22"/>
          <w:u w:val="single"/>
        </w:rPr>
        <w:t xml:space="preserve"> SIWZ</w:t>
      </w:r>
      <w:r w:rsidRPr="00AA7C34">
        <w:rPr>
          <w:rFonts w:asciiTheme="minorHAnsi" w:eastAsia="Times New Roman" w:hAnsiTheme="minorHAnsi" w:cstheme="minorHAnsi"/>
          <w:sz w:val="22"/>
          <w:szCs w:val="22"/>
        </w:rPr>
        <w:t xml:space="preserve"> </w:t>
      </w:r>
      <w:r w:rsidR="003E5B64" w:rsidRPr="00AA7C34">
        <w:rPr>
          <w:rFonts w:asciiTheme="minorHAnsi" w:eastAsia="Times New Roman" w:hAnsiTheme="minorHAnsi" w:cstheme="minorHAnsi"/>
          <w:sz w:val="22"/>
          <w:szCs w:val="22"/>
        </w:rPr>
        <w:t>–</w:t>
      </w:r>
      <w:r w:rsidRPr="00AA7C34">
        <w:rPr>
          <w:rFonts w:asciiTheme="minorHAnsi" w:eastAsia="Times New Roman" w:hAnsiTheme="minorHAnsi" w:cstheme="minorHAnsi"/>
          <w:sz w:val="22"/>
          <w:szCs w:val="22"/>
        </w:rPr>
        <w:t xml:space="preserve"> </w:t>
      </w:r>
    </w:p>
    <w:p w:rsidR="003A419C" w:rsidRPr="00AA7C34" w:rsidRDefault="003E5B64" w:rsidP="003A419C">
      <w:pPr>
        <w:jc w:val="both"/>
        <w:rPr>
          <w:rFonts w:asciiTheme="minorHAnsi" w:eastAsia="Times New Roman" w:hAnsiTheme="minorHAnsi" w:cstheme="minorHAnsi"/>
          <w:sz w:val="22"/>
          <w:szCs w:val="22"/>
        </w:rPr>
      </w:pPr>
      <w:r w:rsidRPr="00AA7C34">
        <w:rPr>
          <w:rFonts w:asciiTheme="minorHAnsi" w:hAnsiTheme="minorHAnsi" w:cstheme="minorHAnsi"/>
          <w:b/>
          <w:bCs/>
          <w:sz w:val="22"/>
          <w:szCs w:val="22"/>
        </w:rPr>
        <w:t xml:space="preserve">sytuacja ekonomiczna lub finansowa - Wykonawca </w:t>
      </w:r>
      <w:r w:rsidRPr="00AA7C34">
        <w:rPr>
          <w:rFonts w:asciiTheme="minorHAnsi" w:hAnsiTheme="minorHAnsi" w:cstheme="minorHAnsi"/>
          <w:bCs/>
          <w:sz w:val="22"/>
          <w:szCs w:val="22"/>
        </w:rPr>
        <w:t>dostarczy dokument potwierdzający</w:t>
      </w:r>
      <w:r w:rsidR="003A419C" w:rsidRPr="00AA7C34">
        <w:rPr>
          <w:rFonts w:asciiTheme="minorHAnsi" w:eastAsia="Times New Roman" w:hAnsiTheme="minorHAnsi" w:cstheme="minorHAnsi"/>
          <w:sz w:val="22"/>
          <w:szCs w:val="22"/>
        </w:rPr>
        <w:t>,</w:t>
      </w:r>
      <w:r w:rsidRPr="00AA7C34">
        <w:rPr>
          <w:rFonts w:asciiTheme="minorHAnsi" w:eastAsia="Times New Roman" w:hAnsiTheme="minorHAnsi" w:cstheme="minorHAnsi"/>
          <w:sz w:val="22"/>
          <w:szCs w:val="22"/>
        </w:rPr>
        <w:t xml:space="preserve"> że</w:t>
      </w:r>
      <w:r w:rsidR="003A419C" w:rsidRPr="00AA7C34">
        <w:rPr>
          <w:rFonts w:asciiTheme="minorHAnsi" w:eastAsia="Times New Roman" w:hAnsiTheme="minorHAnsi" w:cstheme="minorHAnsi"/>
          <w:sz w:val="22"/>
          <w:szCs w:val="22"/>
        </w:rPr>
        <w:t xml:space="preserve"> jest ubezpieczony od odpowiedzialności cywilnej w zakresie prowadzonej działalności związanej z przedmiotem niniejszego zamówienia na sumę gwarancyjną określoną przez Zamawiającego.</w:t>
      </w:r>
    </w:p>
    <w:p w:rsidR="003E5B64" w:rsidRPr="00AA7C34" w:rsidRDefault="003E5B64" w:rsidP="003A419C">
      <w:pPr>
        <w:jc w:val="both"/>
        <w:rPr>
          <w:rFonts w:asciiTheme="minorHAnsi" w:eastAsia="Times New Roman" w:hAnsiTheme="minorHAnsi" w:cstheme="minorHAnsi"/>
          <w:sz w:val="22"/>
          <w:szCs w:val="22"/>
        </w:rPr>
      </w:pPr>
    </w:p>
    <w:p w:rsidR="003A6944" w:rsidRPr="00AA7C34" w:rsidRDefault="003A419C" w:rsidP="00EC1B89">
      <w:pPr>
        <w:pStyle w:val="Akapitzlist"/>
        <w:numPr>
          <w:ilvl w:val="1"/>
          <w:numId w:val="15"/>
        </w:numPr>
        <w:ind w:left="360"/>
        <w:jc w:val="both"/>
        <w:rPr>
          <w:rFonts w:asciiTheme="minorHAnsi" w:eastAsia="Times New Roman" w:hAnsiTheme="minorHAnsi" w:cstheme="minorHAnsi"/>
          <w:sz w:val="22"/>
          <w:szCs w:val="22"/>
          <w:u w:val="single"/>
        </w:rPr>
      </w:pPr>
      <w:r w:rsidRPr="00AA7C34">
        <w:rPr>
          <w:rFonts w:asciiTheme="minorHAnsi" w:eastAsia="Times New Roman" w:hAnsiTheme="minorHAnsi" w:cstheme="minorHAnsi"/>
          <w:sz w:val="22"/>
          <w:szCs w:val="22"/>
          <w:u w:val="single"/>
        </w:rPr>
        <w:t xml:space="preserve">W celu potwierdzenia spełniania warunku, o którym mowa w </w:t>
      </w:r>
      <w:r w:rsidR="003A6944" w:rsidRPr="00AA7C34">
        <w:rPr>
          <w:rFonts w:asciiTheme="minorHAnsi" w:eastAsia="Times New Roman" w:hAnsiTheme="minorHAnsi" w:cstheme="minorHAnsi"/>
          <w:sz w:val="22"/>
          <w:szCs w:val="22"/>
          <w:u w:val="single"/>
        </w:rPr>
        <w:t xml:space="preserve">rozdziale V SIWZ – </w:t>
      </w:r>
    </w:p>
    <w:p w:rsidR="003A419C" w:rsidRPr="00AA7C34" w:rsidRDefault="003A6944" w:rsidP="003E5B64">
      <w:pPr>
        <w:jc w:val="both"/>
        <w:rPr>
          <w:rFonts w:asciiTheme="minorHAnsi" w:eastAsia="Times New Roman" w:hAnsiTheme="minorHAnsi" w:cstheme="minorHAnsi"/>
          <w:sz w:val="22"/>
          <w:szCs w:val="22"/>
        </w:rPr>
      </w:pPr>
      <w:r w:rsidRPr="00AA7C34">
        <w:rPr>
          <w:rFonts w:asciiTheme="minorHAnsi" w:hAnsiTheme="minorHAnsi" w:cstheme="minorHAnsi"/>
          <w:b/>
          <w:sz w:val="22"/>
          <w:szCs w:val="22"/>
        </w:rPr>
        <w:t>Zdolność techniczna lub zawodowa</w:t>
      </w:r>
      <w:r w:rsidR="003A419C" w:rsidRPr="00AA7C34">
        <w:rPr>
          <w:rFonts w:asciiTheme="minorHAnsi" w:eastAsia="Times New Roman" w:hAnsiTheme="minorHAnsi" w:cstheme="minorHAnsi"/>
          <w:sz w:val="22"/>
          <w:szCs w:val="22"/>
        </w:rPr>
        <w:t xml:space="preserve"> - </w:t>
      </w:r>
      <w:r w:rsidRPr="00AA7C34">
        <w:rPr>
          <w:rFonts w:asciiTheme="minorHAnsi" w:hAnsiTheme="minorHAnsi" w:cstheme="minorHAnsi"/>
          <w:b/>
          <w:bCs/>
          <w:sz w:val="22"/>
          <w:szCs w:val="22"/>
        </w:rPr>
        <w:t xml:space="preserve">Wykonawca </w:t>
      </w:r>
      <w:r w:rsidRPr="00AA7C34">
        <w:rPr>
          <w:rFonts w:asciiTheme="minorHAnsi" w:hAnsiTheme="minorHAnsi" w:cstheme="minorHAnsi"/>
          <w:bCs/>
          <w:sz w:val="22"/>
          <w:szCs w:val="22"/>
        </w:rPr>
        <w:t xml:space="preserve">dostarczy </w:t>
      </w:r>
      <w:r w:rsidR="003A419C" w:rsidRPr="00AA7C34">
        <w:rPr>
          <w:rFonts w:asciiTheme="minorHAnsi" w:eastAsia="Times New Roman" w:hAnsiTheme="minorHAnsi" w:cstheme="minorHAnsi"/>
          <w:sz w:val="22"/>
          <w:szCs w:val="22"/>
        </w:rPr>
        <w:t xml:space="preserve">wykaz usług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usługi zostały wykonane -  </w:t>
      </w:r>
      <w:r w:rsidR="003A419C" w:rsidRPr="00AA7C34">
        <w:rPr>
          <w:rFonts w:asciiTheme="minorHAnsi" w:eastAsia="Times New Roman" w:hAnsiTheme="minorHAnsi" w:cstheme="minorHAnsi"/>
          <w:b/>
          <w:sz w:val="22"/>
          <w:szCs w:val="22"/>
        </w:rPr>
        <w:t xml:space="preserve">załącznik nr </w:t>
      </w:r>
      <w:r w:rsidR="00141689">
        <w:rPr>
          <w:rFonts w:asciiTheme="minorHAnsi" w:eastAsia="Times New Roman" w:hAnsiTheme="minorHAnsi" w:cstheme="minorHAnsi"/>
          <w:b/>
          <w:sz w:val="22"/>
          <w:szCs w:val="22"/>
        </w:rPr>
        <w:t>5</w:t>
      </w:r>
      <w:r w:rsidR="003A419C" w:rsidRPr="00AA7C34">
        <w:rPr>
          <w:rFonts w:asciiTheme="minorHAnsi" w:eastAsia="Times New Roman" w:hAnsiTheme="minorHAnsi" w:cstheme="minorHAnsi"/>
          <w:sz w:val="22"/>
          <w:szCs w:val="22"/>
        </w:rPr>
        <w:t xml:space="preserve"> </w:t>
      </w:r>
      <w:r w:rsidR="003A419C" w:rsidRPr="00AA7C34">
        <w:rPr>
          <w:rFonts w:asciiTheme="minorHAnsi" w:eastAsia="Times New Roman" w:hAnsiTheme="minorHAnsi" w:cstheme="minorHAnsi"/>
          <w:b/>
          <w:sz w:val="22"/>
          <w:szCs w:val="22"/>
        </w:rPr>
        <w:t>(„Doświadczenie Wykonawcy”)</w:t>
      </w:r>
      <w:r w:rsidR="003A419C" w:rsidRPr="00AA7C34">
        <w:rPr>
          <w:rFonts w:asciiTheme="minorHAnsi" w:eastAsia="Times New Roman" w:hAnsiTheme="minorHAnsi" w:cstheme="minorHAnsi"/>
          <w:sz w:val="22"/>
          <w:szCs w:val="22"/>
        </w:rPr>
        <w:t>.</w:t>
      </w:r>
    </w:p>
    <w:p w:rsidR="003A419C" w:rsidRPr="00AA7C34" w:rsidRDefault="003A419C" w:rsidP="003A6944">
      <w:pPr>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lastRenderedPageBreak/>
        <w:t xml:space="preserve">Do powyższego wykazu powinny być dołączone dowody określające, czy wymienione w wykazie usługi zostały wykonane lub są wykonywane należycie, przy czym dowodami, o których mowa są referencje bądź inne dokumenty wystawione przez podmiot, na rzecz którego usługi były wykonywane, a w przypadku świadczeń ciągłych lub okresowych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rsidR="003A419C" w:rsidRPr="00AA7C34" w:rsidRDefault="003A419C" w:rsidP="003A6944">
      <w:pPr>
        <w:jc w:val="both"/>
        <w:rPr>
          <w:rFonts w:asciiTheme="minorHAnsi" w:eastAsia="Times New Roman" w:hAnsiTheme="minorHAnsi" w:cstheme="minorHAnsi"/>
          <w:strike/>
          <w:sz w:val="22"/>
          <w:szCs w:val="22"/>
        </w:rPr>
      </w:pPr>
      <w:r w:rsidRPr="00AA7C34">
        <w:rPr>
          <w:rFonts w:asciiTheme="minorHAnsi" w:eastAsia="Times New Roman" w:hAnsiTheme="minorHAnsi" w:cstheme="minorHAnsi"/>
          <w:sz w:val="22"/>
          <w:szCs w:val="22"/>
        </w:rPr>
        <w:t xml:space="preserve"> - wykaz osób,</w:t>
      </w:r>
      <w:r w:rsidRPr="00AA7C34">
        <w:rPr>
          <w:rFonts w:asciiTheme="minorHAnsi" w:eastAsia="Times New Roman" w:hAnsiTheme="minorHAnsi" w:cstheme="minorHAnsi"/>
          <w:iCs/>
          <w:sz w:val="22"/>
          <w:szCs w:val="22"/>
        </w:rPr>
        <w:t xml:space="preserve"> skierowanych przez Wykonawcę do realizacji zamówienia publicznego, </w:t>
      </w:r>
      <w:r w:rsidRPr="00AA7C34">
        <w:rPr>
          <w:rFonts w:asciiTheme="minorHAnsi" w:eastAsia="Times New Roman" w:hAnsiTheme="minorHAnsi" w:cstheme="minorHAnsi"/>
          <w:sz w:val="22"/>
          <w:szCs w:val="22"/>
        </w:rPr>
        <w:t xml:space="preserve">wraz z informacjami na temat ich kwalifikacji zawodowych, uprawnień, doświadczenia i wykształcenia niezbędnych dla wykonania zamówienia publicznego, a także zakresu wykonywanych przez nie czynności oraz informacją o podstawie do dysponowania tymi osobami - </w:t>
      </w:r>
      <w:r w:rsidR="00141689">
        <w:rPr>
          <w:rFonts w:asciiTheme="minorHAnsi" w:eastAsia="Times New Roman" w:hAnsiTheme="minorHAnsi" w:cstheme="minorHAnsi"/>
          <w:b/>
          <w:sz w:val="22"/>
          <w:szCs w:val="22"/>
        </w:rPr>
        <w:t>załącznik nr 6</w:t>
      </w:r>
      <w:r w:rsidRPr="00AA7C34">
        <w:rPr>
          <w:rFonts w:asciiTheme="minorHAnsi" w:eastAsia="Times New Roman" w:hAnsiTheme="minorHAnsi" w:cstheme="minorHAnsi"/>
          <w:b/>
          <w:sz w:val="22"/>
          <w:szCs w:val="22"/>
        </w:rPr>
        <w:t xml:space="preserve"> („Wykaz osób”). </w:t>
      </w:r>
    </w:p>
    <w:p w:rsidR="003A6944" w:rsidRPr="00AA7C34" w:rsidRDefault="003A6944" w:rsidP="003A6944">
      <w:pPr>
        <w:jc w:val="both"/>
        <w:rPr>
          <w:rFonts w:asciiTheme="minorHAnsi" w:eastAsia="Times New Roman" w:hAnsiTheme="minorHAnsi" w:cstheme="minorHAnsi"/>
          <w:sz w:val="22"/>
          <w:szCs w:val="22"/>
        </w:rPr>
      </w:pPr>
    </w:p>
    <w:p w:rsidR="003A419C" w:rsidRPr="00AA7C34" w:rsidRDefault="003A419C" w:rsidP="003A6944">
      <w:pPr>
        <w:jc w:val="both"/>
        <w:rPr>
          <w:rFonts w:asciiTheme="minorHAnsi" w:eastAsia="Times New Roman" w:hAnsiTheme="minorHAnsi" w:cstheme="minorHAnsi"/>
          <w:strike/>
          <w:sz w:val="22"/>
          <w:szCs w:val="22"/>
        </w:rPr>
      </w:pPr>
      <w:r w:rsidRPr="00AA7C34">
        <w:rPr>
          <w:rFonts w:asciiTheme="minorHAnsi" w:eastAsia="Times New Roman" w:hAnsiTheme="minorHAnsi" w:cstheme="minorHAnsi"/>
          <w:sz w:val="22"/>
          <w:szCs w:val="22"/>
        </w:rPr>
        <w:t xml:space="preserve"> - wykazu narzędzi, wyposażenia zakładu lub urządzeń technicznych dostępnych Wykonawcy w celu wykonania zamówienia publicznego, wraz z informacją o podstawie dysponowania tymi zasobami- </w:t>
      </w:r>
      <w:r w:rsidR="00141689">
        <w:rPr>
          <w:rFonts w:asciiTheme="minorHAnsi" w:eastAsia="Times New Roman" w:hAnsiTheme="minorHAnsi" w:cstheme="minorHAnsi"/>
          <w:b/>
          <w:sz w:val="22"/>
          <w:szCs w:val="22"/>
        </w:rPr>
        <w:t>załącznik nr 7</w:t>
      </w:r>
      <w:r w:rsidRPr="00AA7C34">
        <w:rPr>
          <w:rFonts w:asciiTheme="minorHAnsi" w:eastAsia="Times New Roman" w:hAnsiTheme="minorHAnsi" w:cstheme="minorHAnsi"/>
          <w:b/>
          <w:sz w:val="22"/>
          <w:szCs w:val="22"/>
        </w:rPr>
        <w:t>.</w:t>
      </w:r>
    </w:p>
    <w:p w:rsidR="003A419C" w:rsidRPr="00AA7C34" w:rsidRDefault="003A419C" w:rsidP="003A419C">
      <w:pPr>
        <w:jc w:val="both"/>
        <w:rPr>
          <w:rFonts w:asciiTheme="minorHAnsi" w:eastAsia="Times New Roman" w:hAnsiTheme="minorHAnsi" w:cstheme="minorHAnsi"/>
          <w:sz w:val="22"/>
          <w:szCs w:val="22"/>
        </w:rPr>
      </w:pPr>
    </w:p>
    <w:p w:rsidR="003A419C" w:rsidRPr="00AA7C34" w:rsidRDefault="003A419C" w:rsidP="00EC1B89">
      <w:pPr>
        <w:pStyle w:val="Akapitzlist"/>
        <w:numPr>
          <w:ilvl w:val="1"/>
          <w:numId w:val="15"/>
        </w:numPr>
        <w:ind w:left="360"/>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u w:val="single"/>
        </w:rPr>
        <w:t xml:space="preserve">W celu potwierdzenia braku podstaw wykluczenia na podstawie art. 24 ust. 5 pkt 1 ustawy </w:t>
      </w:r>
      <w:proofErr w:type="spellStart"/>
      <w:r w:rsidRPr="00AA7C34">
        <w:rPr>
          <w:rFonts w:asciiTheme="minorHAnsi" w:eastAsia="Times New Roman" w:hAnsiTheme="minorHAnsi" w:cstheme="minorHAnsi"/>
          <w:sz w:val="22"/>
          <w:szCs w:val="22"/>
          <w:u w:val="single"/>
        </w:rPr>
        <w:t>Pzp</w:t>
      </w:r>
      <w:proofErr w:type="spellEnd"/>
      <w:r w:rsidRPr="00AA7C34">
        <w:rPr>
          <w:rFonts w:asciiTheme="minorHAnsi" w:eastAsia="Times New Roman" w:hAnsiTheme="minorHAnsi" w:cstheme="minorHAnsi"/>
          <w:sz w:val="22"/>
          <w:szCs w:val="22"/>
        </w:rPr>
        <w:t xml:space="preserve"> – odpis z właściwego rejestru lub z centralnej ewidencji i informacji o działalności gospodarczej, jeżeli odrębne przepisy wymagają wpisu do rejestru lub ewidencji. </w:t>
      </w:r>
    </w:p>
    <w:p w:rsidR="003A419C" w:rsidRPr="00AA7C34" w:rsidRDefault="003A419C" w:rsidP="003A419C">
      <w:pPr>
        <w:jc w:val="both"/>
        <w:rPr>
          <w:rFonts w:asciiTheme="minorHAnsi" w:eastAsia="Times New Roman" w:hAnsiTheme="minorHAnsi" w:cstheme="minorHAnsi"/>
          <w:sz w:val="22"/>
          <w:szCs w:val="22"/>
        </w:rPr>
      </w:pPr>
    </w:p>
    <w:p w:rsidR="003A419C" w:rsidRPr="00AA7C34" w:rsidRDefault="003A419C" w:rsidP="003A419C">
      <w:pPr>
        <w:ind w:left="705" w:hanging="705"/>
        <w:jc w:val="both"/>
        <w:rPr>
          <w:rFonts w:asciiTheme="minorHAnsi" w:eastAsia="Times New Roman" w:hAnsiTheme="minorHAnsi" w:cstheme="minorHAnsi"/>
          <w:sz w:val="22"/>
          <w:szCs w:val="22"/>
        </w:rPr>
      </w:pPr>
    </w:p>
    <w:p w:rsidR="003A419C" w:rsidRPr="00AA7C34" w:rsidRDefault="003A419C" w:rsidP="00EC1B89">
      <w:pPr>
        <w:pStyle w:val="Akapitzlist"/>
        <w:numPr>
          <w:ilvl w:val="0"/>
          <w:numId w:val="15"/>
        </w:numPr>
        <w:ind w:left="360"/>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 xml:space="preserve">Jeżeli z uzasadnionej przyczyny Wykonawca nie może przedstawić dokumentów wymienionych </w:t>
      </w:r>
      <w:r w:rsidR="003A6944" w:rsidRPr="00AA7C34">
        <w:rPr>
          <w:rFonts w:asciiTheme="minorHAnsi" w:eastAsia="Times New Roman" w:hAnsiTheme="minorHAnsi" w:cstheme="minorHAnsi"/>
          <w:sz w:val="22"/>
          <w:szCs w:val="22"/>
        </w:rPr>
        <w:t>5.1.-5.3.</w:t>
      </w:r>
      <w:r w:rsidRPr="00AA7C34">
        <w:rPr>
          <w:rFonts w:asciiTheme="minorHAnsi" w:eastAsia="Times New Roman" w:hAnsiTheme="minorHAnsi" w:cstheme="minorHAnsi"/>
          <w:sz w:val="22"/>
          <w:szCs w:val="22"/>
        </w:rPr>
        <w:t>, może przedstawić inny dokument, który w wystarczający sposób potwierdza spełnianie warunków</w:t>
      </w:r>
      <w:r w:rsidR="003A6944" w:rsidRPr="00AA7C34">
        <w:rPr>
          <w:rFonts w:asciiTheme="minorHAnsi" w:eastAsia="Times New Roman" w:hAnsiTheme="minorHAnsi" w:cstheme="minorHAnsi"/>
          <w:sz w:val="22"/>
          <w:szCs w:val="22"/>
        </w:rPr>
        <w:t>.</w:t>
      </w:r>
    </w:p>
    <w:p w:rsidR="003A419C" w:rsidRPr="00AA7C34" w:rsidRDefault="003A419C" w:rsidP="00EC1B89">
      <w:pPr>
        <w:pStyle w:val="Akapitzlist"/>
        <w:numPr>
          <w:ilvl w:val="0"/>
          <w:numId w:val="15"/>
        </w:numPr>
        <w:ind w:left="360"/>
        <w:jc w:val="both"/>
        <w:rPr>
          <w:rFonts w:asciiTheme="minorHAnsi" w:eastAsia="Times New Roman" w:hAnsiTheme="minorHAnsi" w:cstheme="minorHAnsi"/>
          <w:sz w:val="22"/>
          <w:szCs w:val="22"/>
        </w:rPr>
      </w:pPr>
      <w:r w:rsidRPr="00AA7C34">
        <w:rPr>
          <w:rFonts w:asciiTheme="minorHAnsi" w:eastAsia="Times New Roman" w:hAnsiTheme="minorHAnsi" w:cstheme="minorHAnsi"/>
          <w:bCs/>
          <w:sz w:val="22"/>
          <w:szCs w:val="22"/>
        </w:rPr>
        <w:t xml:space="preserve">Składane dokumenty mogą być złożone w oryginale lub kopii poświadczonej za zgodność z oryginałem. </w:t>
      </w:r>
    </w:p>
    <w:p w:rsidR="003A419C" w:rsidRPr="00AA7C34" w:rsidRDefault="003A419C" w:rsidP="00EC1B89">
      <w:pPr>
        <w:pStyle w:val="Akapitzlist"/>
        <w:numPr>
          <w:ilvl w:val="0"/>
          <w:numId w:val="15"/>
        </w:numPr>
        <w:ind w:left="360"/>
        <w:jc w:val="both"/>
        <w:rPr>
          <w:rFonts w:asciiTheme="minorHAnsi" w:eastAsia="Times New Roman" w:hAnsiTheme="minorHAnsi" w:cstheme="minorHAnsi"/>
          <w:sz w:val="22"/>
          <w:szCs w:val="22"/>
        </w:rPr>
      </w:pPr>
      <w:r w:rsidRPr="00AA7C34">
        <w:rPr>
          <w:rFonts w:asciiTheme="minorHAnsi" w:eastAsia="Times New Roman" w:hAnsiTheme="minorHAnsi" w:cstheme="minorHAnsi"/>
          <w:bCs/>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3A419C" w:rsidRPr="00AA7C34" w:rsidRDefault="003A419C" w:rsidP="00EC1B89">
      <w:pPr>
        <w:pStyle w:val="Akapitzlist"/>
        <w:numPr>
          <w:ilvl w:val="0"/>
          <w:numId w:val="15"/>
        </w:numPr>
        <w:ind w:left="360"/>
        <w:jc w:val="both"/>
        <w:rPr>
          <w:rFonts w:asciiTheme="minorHAnsi" w:eastAsia="Times New Roman" w:hAnsiTheme="minorHAnsi" w:cstheme="minorHAnsi"/>
          <w:sz w:val="22"/>
          <w:szCs w:val="22"/>
        </w:rPr>
      </w:pPr>
      <w:r w:rsidRPr="00AA7C34">
        <w:rPr>
          <w:rFonts w:asciiTheme="minorHAnsi" w:eastAsia="Times New Roman" w:hAnsiTheme="minorHAnsi" w:cstheme="minorHAnsi"/>
          <w:bCs/>
          <w:sz w:val="22"/>
          <w:szCs w:val="22"/>
        </w:rPr>
        <w:t>Poświadczenie za zgodność z oryginałem następuje w formie pisemnej.</w:t>
      </w:r>
    </w:p>
    <w:p w:rsidR="003A419C" w:rsidRPr="00AA7C34" w:rsidRDefault="003A419C" w:rsidP="00EC1B89">
      <w:pPr>
        <w:pStyle w:val="Akapitzlist"/>
        <w:numPr>
          <w:ilvl w:val="0"/>
          <w:numId w:val="15"/>
        </w:numPr>
        <w:ind w:left="360"/>
        <w:jc w:val="both"/>
        <w:rPr>
          <w:rFonts w:asciiTheme="minorHAnsi" w:eastAsia="Times New Roman" w:hAnsiTheme="minorHAnsi" w:cstheme="minorHAnsi"/>
          <w:sz w:val="22"/>
          <w:szCs w:val="22"/>
        </w:rPr>
      </w:pPr>
      <w:r w:rsidRPr="00AA7C34">
        <w:rPr>
          <w:rFonts w:asciiTheme="minorHAnsi" w:eastAsia="Times New Roman" w:hAnsiTheme="minorHAnsi" w:cstheme="minorHAnsi"/>
          <w:bCs/>
          <w:sz w:val="22"/>
          <w:szCs w:val="22"/>
        </w:rPr>
        <w:t>Zamawiający może żądać przedstawienia oryginału lub notarialnie poświadczonej kopii dokumentów, o których mowa w pkt 9.1. SIWZ, innych niż oświadczenia, wyłącznie wtedy, gdy złożona kopia dokumentu jest nieczytelna lub budzi wątpliwości co do jej prawdziwości.</w:t>
      </w:r>
    </w:p>
    <w:p w:rsidR="003A419C" w:rsidRPr="00AA7C34" w:rsidRDefault="003A419C" w:rsidP="00EC1B89">
      <w:pPr>
        <w:pStyle w:val="Akapitzlist"/>
        <w:numPr>
          <w:ilvl w:val="0"/>
          <w:numId w:val="15"/>
        </w:numPr>
        <w:ind w:left="360"/>
        <w:jc w:val="both"/>
        <w:rPr>
          <w:rFonts w:asciiTheme="minorHAnsi" w:eastAsia="Times New Roman" w:hAnsiTheme="minorHAnsi" w:cstheme="minorHAnsi"/>
          <w:sz w:val="22"/>
          <w:szCs w:val="22"/>
        </w:rPr>
      </w:pPr>
      <w:r w:rsidRPr="00AA7C34">
        <w:rPr>
          <w:rFonts w:asciiTheme="minorHAnsi" w:eastAsia="Times New Roman" w:hAnsiTheme="minorHAnsi" w:cstheme="minorHAnsi"/>
          <w:bCs/>
          <w:sz w:val="22"/>
          <w:szCs w:val="22"/>
        </w:rPr>
        <w:t>Dokumenty sporządzone w języku obcym są składane wraz z tłumaczeniem na język polski. W razie wątpliwości uznaje się, iż wersja polskojęzyczna jest wersją wiążącą.</w:t>
      </w:r>
    </w:p>
    <w:p w:rsidR="003A419C" w:rsidRPr="00AA7C34" w:rsidRDefault="003A419C" w:rsidP="00EC1B89">
      <w:pPr>
        <w:pStyle w:val="Akapitzlist"/>
        <w:numPr>
          <w:ilvl w:val="0"/>
          <w:numId w:val="15"/>
        </w:numPr>
        <w:ind w:left="360"/>
        <w:jc w:val="both"/>
        <w:rPr>
          <w:rFonts w:asciiTheme="minorHAnsi" w:eastAsia="Times New Roman" w:hAnsiTheme="minorHAnsi" w:cstheme="minorHAnsi"/>
          <w:sz w:val="22"/>
          <w:szCs w:val="22"/>
        </w:rPr>
      </w:pPr>
      <w:r w:rsidRPr="00AA7C34">
        <w:rPr>
          <w:rFonts w:asciiTheme="minorHAnsi" w:eastAsia="Times New Roman" w:hAnsiTheme="minorHAnsi" w:cstheme="minorHAnsi"/>
          <w:bCs/>
          <w:sz w:val="22"/>
          <w:szCs w:val="22"/>
        </w:rPr>
        <w:t>Dokumenty, dla których Zamawiający określił wzory w formie załączników do niniejszego Rozdziału, powinny być sporządzone zgodnie z tymi wzorami, co do treści oraz formy, w tym opisu kolumn i wierszy.</w:t>
      </w:r>
    </w:p>
    <w:p w:rsidR="003A419C" w:rsidRPr="00AA7C34" w:rsidRDefault="003A419C" w:rsidP="00EC1B89">
      <w:pPr>
        <w:pStyle w:val="Akapitzlist"/>
        <w:numPr>
          <w:ilvl w:val="0"/>
          <w:numId w:val="15"/>
        </w:numPr>
        <w:ind w:left="360"/>
        <w:jc w:val="both"/>
        <w:rPr>
          <w:rFonts w:asciiTheme="minorHAnsi" w:eastAsia="Times New Roman" w:hAnsiTheme="minorHAnsi" w:cstheme="minorHAnsi"/>
          <w:sz w:val="22"/>
          <w:szCs w:val="22"/>
        </w:rPr>
      </w:pPr>
      <w:r w:rsidRPr="00AA7C34">
        <w:rPr>
          <w:rFonts w:asciiTheme="minorHAnsi" w:eastAsia="Times New Roman" w:hAnsiTheme="minorHAnsi" w:cstheme="minorHAnsi"/>
          <w:bCs/>
          <w:sz w:val="22"/>
          <w:szCs w:val="22"/>
        </w:rPr>
        <w:t xml:space="preserve">Każda poprawka w treści dokumentów, a w szczególności każde przerobienie, przekreślenie, uzupełnienie, nadpisanie, przesłonięcie korektorem, </w:t>
      </w:r>
      <w:proofErr w:type="spellStart"/>
      <w:r w:rsidRPr="00AA7C34">
        <w:rPr>
          <w:rFonts w:asciiTheme="minorHAnsi" w:eastAsia="Times New Roman" w:hAnsiTheme="minorHAnsi" w:cstheme="minorHAnsi"/>
          <w:bCs/>
          <w:sz w:val="22"/>
          <w:szCs w:val="22"/>
        </w:rPr>
        <w:t>etc</w:t>
      </w:r>
      <w:proofErr w:type="spellEnd"/>
      <w:r w:rsidRPr="00AA7C34">
        <w:rPr>
          <w:rFonts w:asciiTheme="minorHAnsi" w:eastAsia="Times New Roman" w:hAnsiTheme="minorHAnsi" w:cstheme="minorHAnsi"/>
          <w:bCs/>
          <w:sz w:val="22"/>
          <w:szCs w:val="22"/>
        </w:rPr>
        <w:t xml:space="preserve"> powinny być podpisane przez Wykonawcę.</w:t>
      </w:r>
    </w:p>
    <w:p w:rsidR="003A419C" w:rsidRPr="00AA7C34" w:rsidRDefault="003A419C" w:rsidP="00EC1B89">
      <w:pPr>
        <w:pStyle w:val="Akapitzlist"/>
        <w:numPr>
          <w:ilvl w:val="0"/>
          <w:numId w:val="15"/>
        </w:numPr>
        <w:ind w:left="360"/>
        <w:jc w:val="both"/>
        <w:rPr>
          <w:rFonts w:asciiTheme="minorHAnsi" w:eastAsia="Times New Roman" w:hAnsiTheme="minorHAnsi" w:cstheme="minorHAnsi"/>
          <w:sz w:val="22"/>
          <w:szCs w:val="22"/>
        </w:rPr>
      </w:pPr>
      <w:r w:rsidRPr="00AA7C34">
        <w:rPr>
          <w:rFonts w:asciiTheme="minorHAnsi" w:eastAsia="Times New Roman" w:hAnsiTheme="minorHAnsi" w:cstheme="minorHAnsi"/>
          <w:bCs/>
          <w:sz w:val="22"/>
          <w:szCs w:val="22"/>
        </w:rPr>
        <w:t>odpisanie dokumentów i poświadczenia za zgodność z oryginałem powinno być dokonane w sposób umożliwiający identyfikację podpisu (np. czytelny podpis lub nieczytelny podpis wraz z imienną pieczątką osoby podpisującej dokument lub poświadczającej kopię).</w:t>
      </w:r>
    </w:p>
    <w:p w:rsidR="007D1999" w:rsidRPr="00AA7C34" w:rsidRDefault="007D1999" w:rsidP="00EC1B89">
      <w:pPr>
        <w:pStyle w:val="Akapitzlist"/>
        <w:numPr>
          <w:ilvl w:val="0"/>
          <w:numId w:val="15"/>
        </w:numPr>
        <w:tabs>
          <w:tab w:val="clear" w:pos="900"/>
          <w:tab w:val="num" w:pos="426"/>
        </w:tabs>
        <w:spacing w:after="40"/>
        <w:ind w:left="426"/>
        <w:jc w:val="both"/>
        <w:rPr>
          <w:rFonts w:asciiTheme="minorHAnsi" w:hAnsiTheme="minorHAnsi" w:cstheme="minorHAnsi"/>
          <w:sz w:val="22"/>
          <w:szCs w:val="22"/>
        </w:rPr>
      </w:pPr>
      <w:r w:rsidRPr="00AA7C34">
        <w:rPr>
          <w:rFonts w:asciiTheme="minorHAnsi" w:hAnsiTheme="minorHAnsi" w:cstheme="minorHAnsi"/>
          <w:sz w:val="22"/>
          <w:szCs w:val="22"/>
        </w:rPr>
        <w:t xml:space="preserve">Wykonawca </w:t>
      </w:r>
      <w:r w:rsidRPr="00AA7C34">
        <w:rPr>
          <w:rFonts w:asciiTheme="minorHAnsi" w:hAnsiTheme="minorHAnsi" w:cstheme="minorHAnsi"/>
          <w:bCs/>
          <w:sz w:val="22"/>
          <w:szCs w:val="22"/>
        </w:rPr>
        <w:t xml:space="preserve">w terminie 3 dni od dnia zamieszczenia na stronie internetowej informacji, o której mowa w art. 86 ust. 3 ustawy PZP, przekaże zamawiającemu oświadczenie o przynależności lub braku przynależności do tej samej grupy kapitałowej, o której mowa w art. 24 ust. 1 pkt 23 ustawy PZP. Wraz ze złożeniem oświadczenia, wykonawca może przedstawić dowody, że powiązania z </w:t>
      </w:r>
      <w:r w:rsidRPr="00AA7C34">
        <w:rPr>
          <w:rFonts w:asciiTheme="minorHAnsi" w:hAnsiTheme="minorHAnsi" w:cstheme="minorHAnsi"/>
          <w:bCs/>
          <w:sz w:val="22"/>
          <w:szCs w:val="22"/>
        </w:rPr>
        <w:lastRenderedPageBreak/>
        <w:t>innym wykonawcą nie prowadzą do zakłócenia konkurencji w postępowaniu o udzielenie zamówienia.</w:t>
      </w:r>
    </w:p>
    <w:p w:rsidR="007D1999" w:rsidRPr="00AA7C34" w:rsidRDefault="007D1999" w:rsidP="00EC1B89">
      <w:pPr>
        <w:pStyle w:val="Akapitzlist"/>
        <w:numPr>
          <w:ilvl w:val="0"/>
          <w:numId w:val="15"/>
        </w:numPr>
        <w:tabs>
          <w:tab w:val="clear" w:pos="900"/>
          <w:tab w:val="num" w:pos="426"/>
        </w:tabs>
        <w:spacing w:after="40"/>
        <w:ind w:left="426"/>
        <w:jc w:val="both"/>
        <w:rPr>
          <w:rFonts w:asciiTheme="minorHAnsi" w:hAnsiTheme="minorHAnsi" w:cstheme="minorHAnsi"/>
          <w:sz w:val="22"/>
          <w:szCs w:val="22"/>
        </w:rPr>
      </w:pPr>
      <w:r w:rsidRPr="00AA7C34">
        <w:rPr>
          <w:rFonts w:asciiTheme="minorHAnsi" w:hAnsiTheme="minorHAnsi" w:cstheme="minorHAnsi"/>
          <w:sz w:val="22"/>
          <w:szCs w:val="22"/>
        </w:rPr>
        <w:t>W zakresie nie uregulowanym SIWZ, zastosowanie mają przepisy rozporządzenia Prezesa Rady Ministrów z dnia 19 lutego 2013 r. w sprawie rodzajów dokumentów, jakich może żądać zamawiający od wykonawcy, oraz form, w jakich te dokumenty mogą być składane (Dz. U. z 2013 r., poz. 231).</w:t>
      </w:r>
    </w:p>
    <w:p w:rsidR="007D1999" w:rsidRPr="00AA7C34" w:rsidRDefault="007D1999" w:rsidP="00EC1B89">
      <w:pPr>
        <w:pStyle w:val="Akapitzlist"/>
        <w:numPr>
          <w:ilvl w:val="0"/>
          <w:numId w:val="15"/>
        </w:numPr>
        <w:tabs>
          <w:tab w:val="clear" w:pos="900"/>
          <w:tab w:val="num" w:pos="426"/>
        </w:tabs>
        <w:spacing w:after="40"/>
        <w:ind w:left="426"/>
        <w:jc w:val="both"/>
        <w:rPr>
          <w:rFonts w:asciiTheme="minorHAnsi" w:hAnsiTheme="minorHAnsi" w:cstheme="minorHAnsi"/>
          <w:sz w:val="22"/>
          <w:szCs w:val="22"/>
        </w:rPr>
      </w:pPr>
      <w:r w:rsidRPr="00AA7C34">
        <w:rPr>
          <w:rFonts w:asciiTheme="minorHAnsi" w:hAnsiTheme="minorHAnsi" w:cstheme="minorHAnsi"/>
          <w:color w:val="000000"/>
          <w:sz w:val="22"/>
          <w:szCs w:val="22"/>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7D1999" w:rsidRPr="00AA7C34" w:rsidRDefault="007D1999" w:rsidP="00427453">
      <w:pPr>
        <w:tabs>
          <w:tab w:val="left" w:pos="1418"/>
        </w:tabs>
        <w:spacing w:after="40"/>
        <w:ind w:left="360" w:right="92" w:hanging="279"/>
        <w:jc w:val="both"/>
        <w:rPr>
          <w:rFonts w:asciiTheme="minorHAnsi" w:hAnsiTheme="minorHAnsi" w:cstheme="minorHAnsi"/>
          <w:sz w:val="22"/>
          <w:szCs w:val="22"/>
        </w:rPr>
      </w:pPr>
    </w:p>
    <w:p w:rsidR="007D1999" w:rsidRPr="00AA7C34" w:rsidRDefault="007D1999" w:rsidP="00427453">
      <w:pPr>
        <w:spacing w:after="40"/>
        <w:jc w:val="both"/>
        <w:rPr>
          <w:rFonts w:asciiTheme="minorHAnsi" w:hAnsiTheme="minorHAnsi" w:cstheme="minorHAnsi"/>
          <w:b/>
          <w:sz w:val="22"/>
          <w:szCs w:val="22"/>
        </w:rPr>
      </w:pPr>
      <w:r w:rsidRPr="00AA7C34">
        <w:rPr>
          <w:rFonts w:asciiTheme="minorHAnsi" w:hAnsiTheme="minorHAnsi" w:cstheme="minorHAnsi"/>
          <w:b/>
          <w:color w:val="000000"/>
          <w:sz w:val="22"/>
          <w:szCs w:val="22"/>
        </w:rPr>
        <w:t xml:space="preserve">VII. </w:t>
      </w:r>
      <w:r w:rsidRPr="00AA7C34">
        <w:rPr>
          <w:rFonts w:asciiTheme="minorHAnsi" w:hAnsiTheme="minorHAnsi" w:cstheme="minorHAnsi"/>
          <w:b/>
          <w:color w:val="000000"/>
          <w:sz w:val="22"/>
          <w:szCs w:val="22"/>
        </w:rPr>
        <w:tab/>
      </w:r>
      <w:r w:rsidRPr="00AA7C34">
        <w:rPr>
          <w:rFonts w:asciiTheme="minorHAnsi" w:hAnsiTheme="minorHAnsi" w:cstheme="minorHAnsi"/>
          <w:b/>
          <w:sz w:val="22"/>
          <w:szCs w:val="22"/>
        </w:rPr>
        <w:t>Informacje o sposobie porozumiewania się Zamawiającego z Wykonawcami oraz przekazywania oświadczeń i dokumentów, a także wskazanie osób uprawnionych  do porozumiewania się z Wykonawcami.</w:t>
      </w:r>
    </w:p>
    <w:p w:rsidR="007D1999" w:rsidRPr="00AA7C34" w:rsidRDefault="007D1999" w:rsidP="00427453">
      <w:pPr>
        <w:spacing w:after="40"/>
        <w:jc w:val="both"/>
        <w:rPr>
          <w:rFonts w:asciiTheme="minorHAnsi" w:hAnsiTheme="minorHAnsi" w:cstheme="minorHAnsi"/>
          <w:color w:val="000000"/>
          <w:sz w:val="22"/>
          <w:szCs w:val="22"/>
        </w:rPr>
      </w:pPr>
    </w:p>
    <w:p w:rsidR="007D1999" w:rsidRPr="00AA7C34" w:rsidRDefault="007D1999" w:rsidP="00EC1B89">
      <w:pPr>
        <w:numPr>
          <w:ilvl w:val="0"/>
          <w:numId w:val="12"/>
        </w:numPr>
        <w:tabs>
          <w:tab w:val="clear" w:pos="1800"/>
          <w:tab w:val="num" w:pos="0"/>
          <w:tab w:val="left"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w:t>
      </w:r>
    </w:p>
    <w:p w:rsidR="007D1999" w:rsidRPr="00AA7C34" w:rsidRDefault="007D1999" w:rsidP="00EC1B89">
      <w:pPr>
        <w:numPr>
          <w:ilvl w:val="0"/>
          <w:numId w:val="12"/>
        </w:numPr>
        <w:tabs>
          <w:tab w:val="clear" w:pos="1800"/>
          <w:tab w:val="num" w:pos="0"/>
          <w:tab w:val="left"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W korespondencji kierowanej do Zamawiającego Wykonawca winien posługiwać się numerem sprawy określonym w SIWZ.</w:t>
      </w:r>
    </w:p>
    <w:p w:rsidR="007D1999" w:rsidRPr="00AA7C34" w:rsidRDefault="007D1999" w:rsidP="00EC1B89">
      <w:pPr>
        <w:numPr>
          <w:ilvl w:val="0"/>
          <w:numId w:val="12"/>
        </w:numPr>
        <w:tabs>
          <w:tab w:val="clear" w:pos="1800"/>
          <w:tab w:val="num" w:pos="0"/>
          <w:tab w:val="left"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 xml:space="preserve">Zawiadomienia, oświadczenia, wnioski oraz informacje przekazywane przez Wykonawcę pisemnie winny być składane na adres: </w:t>
      </w:r>
      <w:r w:rsidR="00450350" w:rsidRPr="00AA7C34">
        <w:rPr>
          <w:rFonts w:asciiTheme="minorHAnsi" w:hAnsiTheme="minorHAnsi" w:cstheme="minorHAnsi"/>
          <w:sz w:val="22"/>
          <w:szCs w:val="22"/>
        </w:rPr>
        <w:t xml:space="preserve">: </w:t>
      </w:r>
      <w:r w:rsidR="00450350" w:rsidRPr="00AA7C34">
        <w:rPr>
          <w:rFonts w:asciiTheme="minorHAnsi" w:hAnsiTheme="minorHAnsi" w:cstheme="minorHAnsi"/>
          <w:b/>
          <w:sz w:val="22"/>
          <w:szCs w:val="22"/>
        </w:rPr>
        <w:t xml:space="preserve">Urząd Miasta Podkowa Leśna, </w:t>
      </w:r>
      <w:proofErr w:type="spellStart"/>
      <w:r w:rsidR="00450350" w:rsidRPr="00AA7C34">
        <w:rPr>
          <w:rFonts w:asciiTheme="minorHAnsi" w:hAnsiTheme="minorHAnsi" w:cstheme="minorHAnsi"/>
          <w:b/>
          <w:sz w:val="22"/>
          <w:szCs w:val="22"/>
        </w:rPr>
        <w:t>ul.Akacjowa</w:t>
      </w:r>
      <w:proofErr w:type="spellEnd"/>
      <w:r w:rsidR="00450350" w:rsidRPr="00AA7C34">
        <w:rPr>
          <w:rFonts w:asciiTheme="minorHAnsi" w:hAnsiTheme="minorHAnsi" w:cstheme="minorHAnsi"/>
          <w:b/>
          <w:sz w:val="22"/>
          <w:szCs w:val="22"/>
        </w:rPr>
        <w:t xml:space="preserve"> 39/41, Podkowa Leśna</w:t>
      </w:r>
    </w:p>
    <w:p w:rsidR="005161CF" w:rsidRPr="00AA7C34" w:rsidRDefault="005161CF" w:rsidP="00EC1B89">
      <w:pPr>
        <w:numPr>
          <w:ilvl w:val="0"/>
          <w:numId w:val="12"/>
        </w:numPr>
        <w:tabs>
          <w:tab w:val="clear" w:pos="1800"/>
          <w:tab w:val="num" w:pos="0"/>
          <w:tab w:val="left" w:pos="426"/>
        </w:tabs>
        <w:spacing w:after="40"/>
        <w:ind w:left="426" w:hanging="426"/>
        <w:jc w:val="both"/>
        <w:rPr>
          <w:rFonts w:asciiTheme="minorHAnsi" w:hAnsiTheme="minorHAnsi" w:cstheme="minorHAnsi"/>
          <w:b/>
          <w:sz w:val="22"/>
          <w:szCs w:val="22"/>
        </w:rPr>
      </w:pPr>
      <w:r w:rsidRPr="00AA7C34">
        <w:rPr>
          <w:rFonts w:asciiTheme="minorHAnsi" w:hAnsiTheme="minorHAnsi" w:cstheme="minorHAnsi"/>
          <w:sz w:val="22"/>
          <w:szCs w:val="22"/>
        </w:rPr>
        <w:t xml:space="preserve">Zawiadomienia, oświadczenia, wnioski oraz informacje przekazywane przez Wykonawcę drogą elektroniczną winny być kierowane na adres: </w:t>
      </w:r>
      <w:r w:rsidRPr="00AA7C34">
        <w:rPr>
          <w:rFonts w:asciiTheme="minorHAnsi" w:hAnsiTheme="minorHAnsi" w:cstheme="minorHAnsi"/>
          <w:b/>
          <w:sz w:val="22"/>
          <w:szCs w:val="22"/>
        </w:rPr>
        <w:t>urzadmiasta@podkowalesna.pl</w:t>
      </w:r>
      <w:r w:rsidRPr="00AA7C34">
        <w:rPr>
          <w:rFonts w:asciiTheme="minorHAnsi" w:hAnsiTheme="minorHAnsi" w:cstheme="minorHAnsi"/>
          <w:sz w:val="22"/>
          <w:szCs w:val="22"/>
        </w:rPr>
        <w:t xml:space="preserve"> a faksem na nr </w:t>
      </w:r>
      <w:r w:rsidRPr="00AA7C34">
        <w:rPr>
          <w:rFonts w:asciiTheme="minorHAnsi" w:hAnsiTheme="minorHAnsi" w:cstheme="minorHAnsi"/>
          <w:b/>
          <w:sz w:val="22"/>
          <w:szCs w:val="22"/>
        </w:rPr>
        <w:t>022 758 90 03</w:t>
      </w:r>
    </w:p>
    <w:p w:rsidR="007D1999" w:rsidRPr="00AA7C34" w:rsidRDefault="007D1999" w:rsidP="00EC1B89">
      <w:pPr>
        <w:numPr>
          <w:ilvl w:val="0"/>
          <w:numId w:val="12"/>
        </w:numPr>
        <w:tabs>
          <w:tab w:val="clear" w:pos="1800"/>
          <w:tab w:val="num" w:pos="0"/>
          <w:tab w:val="left" w:pos="426"/>
        </w:tabs>
        <w:spacing w:after="40"/>
        <w:ind w:left="426" w:hanging="426"/>
        <w:jc w:val="both"/>
        <w:rPr>
          <w:rFonts w:asciiTheme="minorHAnsi" w:hAnsiTheme="minorHAnsi" w:cstheme="minorHAnsi"/>
          <w:sz w:val="22"/>
          <w:szCs w:val="22"/>
        </w:rPr>
      </w:pPr>
      <w:r w:rsidRPr="00AA7C34">
        <w:rPr>
          <w:rFonts w:asciiTheme="minorHAnsi" w:hAnsiTheme="minorHAnsi" w:cstheme="minorHAnsi"/>
          <w:bCs/>
          <w:sz w:val="22"/>
          <w:szCs w:val="22"/>
        </w:rPr>
        <w:t xml:space="preserve">Wszelkie zawiadomienia, oświadczenia, wnioski oraz informacje przekazane za pomocą faksu lub w formie elektronicznej </w:t>
      </w:r>
      <w:r w:rsidRPr="00AA7C34">
        <w:rPr>
          <w:rFonts w:asciiTheme="minorHAnsi" w:hAnsiTheme="minorHAnsi" w:cstheme="minorHAnsi"/>
          <w:sz w:val="22"/>
          <w:szCs w:val="22"/>
        </w:rPr>
        <w:t>wymagają na żądanie każdej ze stron, niezwłocznego potwierdzenia faktu ich otrzymania.</w:t>
      </w:r>
    </w:p>
    <w:p w:rsidR="007D1999" w:rsidRPr="00AA7C34" w:rsidRDefault="007D1999" w:rsidP="00EC1B89">
      <w:pPr>
        <w:numPr>
          <w:ilvl w:val="0"/>
          <w:numId w:val="12"/>
        </w:numPr>
        <w:tabs>
          <w:tab w:val="clear" w:pos="1800"/>
          <w:tab w:val="num" w:pos="0"/>
          <w:tab w:val="left"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 xml:space="preserve">Wykonawca może zwrócić się do Zamawiającego o wyjaśnienie treści SIWZ. </w:t>
      </w:r>
    </w:p>
    <w:p w:rsidR="007D1999" w:rsidRPr="00AA7C34" w:rsidRDefault="007D1999" w:rsidP="00EC1B89">
      <w:pPr>
        <w:numPr>
          <w:ilvl w:val="0"/>
          <w:numId w:val="12"/>
        </w:numPr>
        <w:tabs>
          <w:tab w:val="clear" w:pos="1800"/>
          <w:tab w:val="num" w:pos="0"/>
          <w:tab w:val="left"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 xml:space="preserve">Jeżeli wniosek o wyjaśnienie treści SIWZ wpłynie do Zamawiającego nie później niż do końca dnia, w którym upływa połowa terminu składania ofert (tj. </w:t>
      </w:r>
      <w:r w:rsidR="005161CF" w:rsidRPr="00AA7C34">
        <w:rPr>
          <w:rFonts w:asciiTheme="minorHAnsi" w:hAnsiTheme="minorHAnsi" w:cstheme="minorHAnsi"/>
          <w:sz w:val="22"/>
          <w:szCs w:val="22"/>
        </w:rPr>
        <w:t>19.09.</w:t>
      </w:r>
      <w:r w:rsidRPr="00AA7C34">
        <w:rPr>
          <w:rFonts w:asciiTheme="minorHAnsi" w:hAnsiTheme="minorHAnsi" w:cstheme="minorHAnsi"/>
          <w:sz w:val="22"/>
          <w:szCs w:val="22"/>
        </w:rPr>
        <w:t xml:space="preserve">2016 roku), Zamawiający udzieli wyjaśnień niezwłocznie, jednak nie później niż na </w:t>
      </w:r>
      <w:r w:rsidR="005161CF" w:rsidRPr="00AA7C34">
        <w:rPr>
          <w:rFonts w:asciiTheme="minorHAnsi" w:hAnsiTheme="minorHAnsi" w:cstheme="minorHAnsi"/>
          <w:sz w:val="22"/>
          <w:szCs w:val="22"/>
        </w:rPr>
        <w:t>5</w:t>
      </w:r>
      <w:r w:rsidRPr="00AA7C34">
        <w:rPr>
          <w:rFonts w:asciiTheme="minorHAnsi" w:hAnsiTheme="minorHAnsi" w:cstheme="minorHAnsi"/>
          <w:b/>
          <w:sz w:val="22"/>
          <w:szCs w:val="22"/>
        </w:rPr>
        <w:t xml:space="preserve"> </w:t>
      </w:r>
      <w:r w:rsidRPr="00AA7C34">
        <w:rPr>
          <w:rFonts w:asciiTheme="minorHAnsi" w:hAnsiTheme="minorHAnsi" w:cstheme="minorHAns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7D1999" w:rsidRPr="00AA7C34" w:rsidRDefault="007D1999" w:rsidP="00EC1B89">
      <w:pPr>
        <w:numPr>
          <w:ilvl w:val="0"/>
          <w:numId w:val="12"/>
        </w:numPr>
        <w:tabs>
          <w:tab w:val="clear" w:pos="1800"/>
          <w:tab w:val="num" w:pos="0"/>
          <w:tab w:val="left"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Przedłużenie terminu składania ofert nie wpływa na bieg terminu składania wniosku, o którym mowa w rozdz. VII. 7 niniejszej SIWZ.</w:t>
      </w:r>
    </w:p>
    <w:p w:rsidR="007D1999" w:rsidRPr="00AA7C34" w:rsidRDefault="007D1999" w:rsidP="00EC1B89">
      <w:pPr>
        <w:numPr>
          <w:ilvl w:val="0"/>
          <w:numId w:val="12"/>
        </w:numPr>
        <w:tabs>
          <w:tab w:val="clear" w:pos="1800"/>
          <w:tab w:val="num" w:pos="0"/>
          <w:tab w:val="left"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W przypadku rozbieżności pomiędzy treścią niniejszej SIWZ, a treścią udzielonych odpowiedzi, jako obowiązującą należy przyjąć treść pisma zawierającego późniejsze oświadczenie Zamawiającego.</w:t>
      </w:r>
    </w:p>
    <w:p w:rsidR="007D1999" w:rsidRPr="00AA7C34" w:rsidRDefault="007D1999" w:rsidP="00EC1B89">
      <w:pPr>
        <w:numPr>
          <w:ilvl w:val="0"/>
          <w:numId w:val="12"/>
        </w:numPr>
        <w:tabs>
          <w:tab w:val="clear" w:pos="1800"/>
          <w:tab w:val="num" w:pos="0"/>
          <w:tab w:val="left"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Zamawiający nie przewiduje zwołania zebrania Wykonawców.</w:t>
      </w:r>
    </w:p>
    <w:p w:rsidR="007D1999" w:rsidRPr="00AA7C34" w:rsidRDefault="007D1999" w:rsidP="00EC1B89">
      <w:pPr>
        <w:numPr>
          <w:ilvl w:val="0"/>
          <w:numId w:val="12"/>
        </w:numPr>
        <w:tabs>
          <w:tab w:val="clear" w:pos="1800"/>
          <w:tab w:val="num" w:pos="0"/>
          <w:tab w:val="left"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Osobą uprawnioną przez Zamawiającego do porozumiewania się z Wykonawcami jest:</w:t>
      </w:r>
    </w:p>
    <w:p w:rsidR="005161CF" w:rsidRPr="00AA7C34" w:rsidRDefault="005161CF" w:rsidP="005161CF">
      <w:pPr>
        <w:tabs>
          <w:tab w:val="left" w:pos="851"/>
        </w:tabs>
        <w:spacing w:after="40"/>
        <w:jc w:val="both"/>
        <w:rPr>
          <w:rFonts w:asciiTheme="minorHAnsi" w:hAnsiTheme="minorHAnsi" w:cstheme="minorHAnsi"/>
          <w:sz w:val="22"/>
          <w:szCs w:val="22"/>
        </w:rPr>
      </w:pPr>
      <w:r w:rsidRPr="00AA7C34">
        <w:rPr>
          <w:rFonts w:asciiTheme="minorHAnsi" w:hAnsiTheme="minorHAnsi" w:cstheme="minorHAnsi"/>
          <w:sz w:val="22"/>
          <w:szCs w:val="22"/>
        </w:rPr>
        <w:t xml:space="preserve">w kwestiach formalnych – </w:t>
      </w:r>
      <w:r w:rsidRPr="00AA7C34">
        <w:rPr>
          <w:rFonts w:asciiTheme="minorHAnsi" w:hAnsiTheme="minorHAnsi" w:cstheme="minorHAnsi"/>
          <w:b/>
          <w:sz w:val="22"/>
          <w:szCs w:val="22"/>
        </w:rPr>
        <w:t>Pani Joanna Kacprowicz</w:t>
      </w:r>
    </w:p>
    <w:p w:rsidR="005161CF" w:rsidRPr="00AA7C34" w:rsidRDefault="005161CF" w:rsidP="005161CF">
      <w:pPr>
        <w:tabs>
          <w:tab w:val="left" w:pos="851"/>
        </w:tabs>
        <w:spacing w:after="40"/>
        <w:jc w:val="both"/>
        <w:rPr>
          <w:rFonts w:asciiTheme="minorHAnsi" w:hAnsiTheme="minorHAnsi" w:cstheme="minorHAnsi"/>
          <w:b/>
          <w:sz w:val="22"/>
          <w:szCs w:val="22"/>
        </w:rPr>
      </w:pPr>
      <w:r w:rsidRPr="00AA7C34">
        <w:rPr>
          <w:rFonts w:asciiTheme="minorHAnsi" w:hAnsiTheme="minorHAnsi" w:cstheme="minorHAnsi"/>
          <w:sz w:val="22"/>
          <w:szCs w:val="22"/>
        </w:rPr>
        <w:lastRenderedPageBreak/>
        <w:t>w kwestiach merytorycznych –</w:t>
      </w:r>
      <w:r w:rsidRPr="00AA7C34">
        <w:rPr>
          <w:rFonts w:asciiTheme="minorHAnsi" w:hAnsiTheme="minorHAnsi" w:cstheme="minorHAnsi"/>
          <w:b/>
          <w:sz w:val="22"/>
          <w:szCs w:val="22"/>
        </w:rPr>
        <w:t xml:space="preserve"> Pan</w:t>
      </w:r>
      <w:r w:rsidR="00450350" w:rsidRPr="00AA7C34">
        <w:rPr>
          <w:rFonts w:asciiTheme="minorHAnsi" w:hAnsiTheme="minorHAnsi" w:cstheme="minorHAnsi"/>
          <w:b/>
          <w:sz w:val="22"/>
          <w:szCs w:val="22"/>
        </w:rPr>
        <w:t xml:space="preserve">i Agnieszka </w:t>
      </w:r>
      <w:proofErr w:type="spellStart"/>
      <w:r w:rsidR="00450350" w:rsidRPr="00AA7C34">
        <w:rPr>
          <w:rFonts w:asciiTheme="minorHAnsi" w:hAnsiTheme="minorHAnsi" w:cstheme="minorHAnsi"/>
          <w:b/>
          <w:sz w:val="22"/>
          <w:szCs w:val="22"/>
        </w:rPr>
        <w:t>Radziak</w:t>
      </w:r>
      <w:proofErr w:type="spellEnd"/>
    </w:p>
    <w:p w:rsidR="005161CF" w:rsidRPr="00AA7C34" w:rsidRDefault="005161CF" w:rsidP="005161CF">
      <w:pPr>
        <w:tabs>
          <w:tab w:val="left" w:pos="851"/>
        </w:tabs>
        <w:spacing w:after="40"/>
        <w:jc w:val="both"/>
        <w:rPr>
          <w:rFonts w:asciiTheme="minorHAnsi" w:hAnsiTheme="minorHAnsi" w:cstheme="minorHAnsi"/>
          <w:b/>
          <w:sz w:val="22"/>
          <w:szCs w:val="22"/>
        </w:rPr>
      </w:pPr>
    </w:p>
    <w:p w:rsidR="007D1999" w:rsidRPr="00AA7C34" w:rsidRDefault="007D1999" w:rsidP="005161CF">
      <w:pPr>
        <w:tabs>
          <w:tab w:val="left" w:pos="851"/>
        </w:tabs>
        <w:spacing w:after="40"/>
        <w:jc w:val="both"/>
        <w:rPr>
          <w:rFonts w:asciiTheme="minorHAnsi" w:hAnsiTheme="minorHAnsi" w:cstheme="minorHAnsi"/>
          <w:sz w:val="22"/>
          <w:szCs w:val="22"/>
        </w:rPr>
      </w:pPr>
      <w:r w:rsidRPr="00AA7C34">
        <w:rPr>
          <w:rFonts w:asciiTheme="minorHAnsi" w:hAnsiTheme="minorHAnsi" w:cstheme="minorHAnsi"/>
          <w:sz w:val="22"/>
          <w:szCs w:val="22"/>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7D1999" w:rsidRPr="00AA7C34" w:rsidRDefault="007D1999" w:rsidP="00427453">
      <w:pPr>
        <w:pStyle w:val="pkt1"/>
        <w:spacing w:before="0" w:after="40"/>
        <w:ind w:left="0" w:firstLine="0"/>
        <w:rPr>
          <w:rFonts w:asciiTheme="minorHAnsi" w:hAnsiTheme="minorHAnsi" w:cstheme="minorHAnsi"/>
          <w:b/>
          <w:sz w:val="22"/>
          <w:szCs w:val="22"/>
        </w:rPr>
      </w:pPr>
    </w:p>
    <w:p w:rsidR="007D1999" w:rsidRPr="00AA7C34" w:rsidRDefault="007D1999" w:rsidP="00427453">
      <w:pPr>
        <w:pStyle w:val="pkt1"/>
        <w:spacing w:before="0" w:after="40"/>
        <w:ind w:left="0" w:firstLine="0"/>
        <w:rPr>
          <w:rFonts w:asciiTheme="minorHAnsi" w:hAnsiTheme="minorHAnsi" w:cstheme="minorHAnsi"/>
          <w:b/>
          <w:sz w:val="22"/>
          <w:szCs w:val="22"/>
        </w:rPr>
      </w:pPr>
      <w:r w:rsidRPr="00AA7C34">
        <w:rPr>
          <w:rFonts w:asciiTheme="minorHAnsi" w:hAnsiTheme="minorHAnsi" w:cstheme="minorHAnsi"/>
          <w:b/>
          <w:sz w:val="22"/>
          <w:szCs w:val="22"/>
        </w:rPr>
        <w:t xml:space="preserve">VIII. </w:t>
      </w:r>
      <w:r w:rsidRPr="00AA7C34">
        <w:rPr>
          <w:rFonts w:asciiTheme="minorHAnsi" w:hAnsiTheme="minorHAnsi" w:cstheme="minorHAnsi"/>
          <w:b/>
          <w:sz w:val="22"/>
          <w:szCs w:val="22"/>
        </w:rPr>
        <w:tab/>
        <w:t>Wymagania dotyczące wadium</w:t>
      </w:r>
      <w:r w:rsidRPr="00AA7C34">
        <w:rPr>
          <w:rFonts w:asciiTheme="minorHAnsi" w:hAnsiTheme="minorHAnsi" w:cstheme="minorHAnsi"/>
          <w:b/>
          <w:sz w:val="22"/>
          <w:szCs w:val="22"/>
          <w:lang w:val="en-US"/>
        </w:rPr>
        <w:t>.</w:t>
      </w:r>
    </w:p>
    <w:p w:rsidR="007D1999" w:rsidRPr="00AA7C34" w:rsidRDefault="007D1999" w:rsidP="00427453">
      <w:pPr>
        <w:tabs>
          <w:tab w:val="num" w:pos="360"/>
          <w:tab w:val="num" w:pos="480"/>
          <w:tab w:val="left" w:pos="567"/>
          <w:tab w:val="left" w:pos="720"/>
          <w:tab w:val="left" w:pos="3855"/>
        </w:tabs>
        <w:spacing w:after="40"/>
        <w:jc w:val="both"/>
        <w:rPr>
          <w:rFonts w:asciiTheme="minorHAnsi" w:hAnsiTheme="minorHAnsi" w:cstheme="minorHAnsi"/>
          <w:sz w:val="22"/>
          <w:szCs w:val="22"/>
        </w:rPr>
      </w:pPr>
    </w:p>
    <w:p w:rsidR="007D1999" w:rsidRPr="00AA7C34" w:rsidRDefault="007D1999" w:rsidP="00EC1B89">
      <w:pPr>
        <w:numPr>
          <w:ilvl w:val="3"/>
          <w:numId w:val="5"/>
        </w:numPr>
        <w:tabs>
          <w:tab w:val="clear" w:pos="2880"/>
          <w:tab w:val="num" w:pos="426"/>
        </w:tabs>
        <w:spacing w:after="40"/>
        <w:ind w:left="425" w:hanging="425"/>
        <w:jc w:val="both"/>
        <w:rPr>
          <w:rFonts w:asciiTheme="minorHAnsi" w:hAnsiTheme="minorHAnsi" w:cstheme="minorHAnsi"/>
          <w:sz w:val="22"/>
          <w:szCs w:val="22"/>
        </w:rPr>
      </w:pPr>
      <w:r w:rsidRPr="00AA7C34">
        <w:rPr>
          <w:rFonts w:asciiTheme="minorHAnsi" w:hAnsiTheme="minorHAnsi" w:cstheme="minorHAnsi"/>
          <w:sz w:val="22"/>
          <w:szCs w:val="22"/>
        </w:rPr>
        <w:t xml:space="preserve">Wykonawca zobowiązany jest wnieść wadium w wysokości </w:t>
      </w:r>
      <w:r w:rsidR="00141689">
        <w:rPr>
          <w:rFonts w:asciiTheme="minorHAnsi" w:hAnsiTheme="minorHAnsi" w:cstheme="minorHAnsi"/>
          <w:sz w:val="22"/>
          <w:szCs w:val="22"/>
        </w:rPr>
        <w:t>8</w:t>
      </w:r>
      <w:r w:rsidR="00450350" w:rsidRPr="00AA7C34">
        <w:rPr>
          <w:rFonts w:asciiTheme="minorHAnsi" w:hAnsiTheme="minorHAnsi" w:cstheme="minorHAnsi"/>
          <w:sz w:val="22"/>
          <w:szCs w:val="22"/>
        </w:rPr>
        <w:t xml:space="preserve">.000,00 </w:t>
      </w:r>
      <w:r w:rsidRPr="00AA7C34">
        <w:rPr>
          <w:rFonts w:asciiTheme="minorHAnsi" w:hAnsiTheme="minorHAnsi" w:cstheme="minorHAnsi"/>
          <w:b/>
          <w:sz w:val="22"/>
          <w:szCs w:val="22"/>
        </w:rPr>
        <w:t>PLN</w:t>
      </w:r>
      <w:r w:rsidRPr="00AA7C34">
        <w:rPr>
          <w:rFonts w:asciiTheme="minorHAnsi" w:hAnsiTheme="minorHAnsi" w:cstheme="minorHAnsi"/>
          <w:sz w:val="22"/>
          <w:szCs w:val="22"/>
        </w:rPr>
        <w:t xml:space="preserve"> (słownie: </w:t>
      </w:r>
      <w:r w:rsidR="00141689" w:rsidRPr="00141689">
        <w:rPr>
          <w:rFonts w:asciiTheme="minorHAnsi" w:hAnsiTheme="minorHAnsi" w:cstheme="minorHAnsi"/>
          <w:b/>
          <w:sz w:val="22"/>
          <w:szCs w:val="22"/>
        </w:rPr>
        <w:t>osiem</w:t>
      </w:r>
      <w:r w:rsidR="00450350" w:rsidRPr="00141689">
        <w:rPr>
          <w:rFonts w:asciiTheme="minorHAnsi" w:hAnsiTheme="minorHAnsi" w:cstheme="minorHAnsi"/>
          <w:b/>
          <w:sz w:val="22"/>
          <w:szCs w:val="22"/>
        </w:rPr>
        <w:t xml:space="preserve"> tysięcy</w:t>
      </w:r>
      <w:r w:rsidRPr="00AA7C34">
        <w:rPr>
          <w:rFonts w:asciiTheme="minorHAnsi" w:hAnsiTheme="minorHAnsi" w:cstheme="minorHAnsi"/>
          <w:b/>
          <w:sz w:val="22"/>
          <w:szCs w:val="22"/>
        </w:rPr>
        <w:t xml:space="preserve"> złotych</w:t>
      </w:r>
      <w:r w:rsidRPr="00AA7C34">
        <w:rPr>
          <w:rFonts w:asciiTheme="minorHAnsi" w:hAnsiTheme="minorHAnsi" w:cstheme="minorHAnsi"/>
          <w:sz w:val="22"/>
          <w:szCs w:val="22"/>
        </w:rPr>
        <w:t>) przed upływem terminu składania ofert.</w:t>
      </w:r>
    </w:p>
    <w:p w:rsidR="007D1999" w:rsidRPr="00AA7C34" w:rsidRDefault="007D1999" w:rsidP="00EC1B89">
      <w:pPr>
        <w:numPr>
          <w:ilvl w:val="3"/>
          <w:numId w:val="5"/>
        </w:numPr>
        <w:tabs>
          <w:tab w:val="clear" w:pos="2880"/>
          <w:tab w:val="num" w:pos="426"/>
        </w:tabs>
        <w:spacing w:after="40"/>
        <w:ind w:left="425" w:hanging="425"/>
        <w:jc w:val="both"/>
        <w:rPr>
          <w:rFonts w:asciiTheme="minorHAnsi" w:hAnsiTheme="minorHAnsi" w:cstheme="minorHAnsi"/>
          <w:sz w:val="22"/>
          <w:szCs w:val="22"/>
        </w:rPr>
      </w:pPr>
      <w:r w:rsidRPr="00AA7C34">
        <w:rPr>
          <w:rFonts w:asciiTheme="minorHAnsi" w:hAnsiTheme="minorHAnsi" w:cstheme="minorHAnsi"/>
          <w:sz w:val="22"/>
          <w:szCs w:val="22"/>
        </w:rPr>
        <w:t>Wadium może być wniesione w:</w:t>
      </w:r>
    </w:p>
    <w:p w:rsidR="007D1999" w:rsidRPr="00AA7C34" w:rsidRDefault="007D1999" w:rsidP="00EC1B89">
      <w:pPr>
        <w:numPr>
          <w:ilvl w:val="1"/>
          <w:numId w:val="29"/>
        </w:numPr>
        <w:spacing w:after="40"/>
        <w:ind w:left="851" w:hanging="425"/>
        <w:jc w:val="both"/>
        <w:rPr>
          <w:rFonts w:asciiTheme="minorHAnsi" w:hAnsiTheme="minorHAnsi" w:cstheme="minorHAnsi"/>
          <w:sz w:val="22"/>
          <w:szCs w:val="22"/>
        </w:rPr>
      </w:pPr>
      <w:r w:rsidRPr="00AA7C34">
        <w:rPr>
          <w:rFonts w:asciiTheme="minorHAnsi" w:hAnsiTheme="minorHAnsi" w:cstheme="minorHAnsi"/>
          <w:sz w:val="22"/>
          <w:szCs w:val="22"/>
        </w:rPr>
        <w:t>pieniądzu;</w:t>
      </w:r>
    </w:p>
    <w:p w:rsidR="007D1999" w:rsidRPr="00AA7C34" w:rsidRDefault="007D1999" w:rsidP="00EC1B89">
      <w:pPr>
        <w:numPr>
          <w:ilvl w:val="1"/>
          <w:numId w:val="29"/>
        </w:numPr>
        <w:spacing w:after="40"/>
        <w:ind w:left="851" w:hanging="425"/>
        <w:jc w:val="both"/>
        <w:rPr>
          <w:rFonts w:asciiTheme="minorHAnsi" w:hAnsiTheme="minorHAnsi" w:cstheme="minorHAnsi"/>
          <w:sz w:val="22"/>
          <w:szCs w:val="22"/>
        </w:rPr>
      </w:pPr>
      <w:r w:rsidRPr="00AA7C34">
        <w:rPr>
          <w:rFonts w:asciiTheme="minorHAnsi" w:hAnsiTheme="minorHAnsi" w:cstheme="minorHAnsi"/>
          <w:sz w:val="22"/>
          <w:szCs w:val="22"/>
        </w:rPr>
        <w:t>poręczeniach bankowych, lub poręczeniach spółdzielczej kasy oszczędnościowo-kredytowej, z tym, że poręczenie kasy jest zawsze poręczeniem pieniężnym;</w:t>
      </w:r>
    </w:p>
    <w:p w:rsidR="007D1999" w:rsidRPr="00AA7C34" w:rsidRDefault="007D1999" w:rsidP="00EC1B89">
      <w:pPr>
        <w:numPr>
          <w:ilvl w:val="1"/>
          <w:numId w:val="29"/>
        </w:numPr>
        <w:spacing w:after="40"/>
        <w:ind w:left="851" w:hanging="425"/>
        <w:jc w:val="both"/>
        <w:rPr>
          <w:rFonts w:asciiTheme="minorHAnsi" w:hAnsiTheme="minorHAnsi" w:cstheme="minorHAnsi"/>
          <w:sz w:val="22"/>
          <w:szCs w:val="22"/>
        </w:rPr>
      </w:pPr>
      <w:r w:rsidRPr="00AA7C34">
        <w:rPr>
          <w:rFonts w:asciiTheme="minorHAnsi" w:hAnsiTheme="minorHAnsi" w:cstheme="minorHAnsi"/>
          <w:sz w:val="22"/>
          <w:szCs w:val="22"/>
        </w:rPr>
        <w:t>gwarancjach bankowych;</w:t>
      </w:r>
    </w:p>
    <w:p w:rsidR="007D1999" w:rsidRPr="00AA7C34" w:rsidRDefault="007D1999" w:rsidP="00EC1B89">
      <w:pPr>
        <w:numPr>
          <w:ilvl w:val="1"/>
          <w:numId w:val="29"/>
        </w:numPr>
        <w:spacing w:after="40"/>
        <w:ind w:left="851" w:hanging="425"/>
        <w:jc w:val="both"/>
        <w:rPr>
          <w:rFonts w:asciiTheme="minorHAnsi" w:hAnsiTheme="minorHAnsi" w:cstheme="minorHAnsi"/>
          <w:sz w:val="22"/>
          <w:szCs w:val="22"/>
        </w:rPr>
      </w:pPr>
      <w:r w:rsidRPr="00AA7C34">
        <w:rPr>
          <w:rFonts w:asciiTheme="minorHAnsi" w:hAnsiTheme="minorHAnsi" w:cstheme="minorHAnsi"/>
          <w:sz w:val="22"/>
          <w:szCs w:val="22"/>
        </w:rPr>
        <w:t>gwarancjach ubezpieczeniowych;</w:t>
      </w:r>
    </w:p>
    <w:p w:rsidR="007D1999" w:rsidRPr="00AA7C34" w:rsidRDefault="007D1999" w:rsidP="00EC1B89">
      <w:pPr>
        <w:numPr>
          <w:ilvl w:val="1"/>
          <w:numId w:val="29"/>
        </w:numPr>
        <w:spacing w:after="40"/>
        <w:ind w:left="851" w:hanging="425"/>
        <w:jc w:val="both"/>
        <w:rPr>
          <w:rFonts w:asciiTheme="minorHAnsi" w:hAnsiTheme="minorHAnsi" w:cstheme="minorHAnsi"/>
          <w:sz w:val="22"/>
          <w:szCs w:val="22"/>
        </w:rPr>
      </w:pPr>
      <w:r w:rsidRPr="00AA7C34">
        <w:rPr>
          <w:rFonts w:asciiTheme="minorHAnsi" w:hAnsiTheme="minorHAnsi" w:cstheme="minorHAnsi"/>
          <w:sz w:val="22"/>
          <w:szCs w:val="22"/>
        </w:rPr>
        <w:t xml:space="preserve">poręczeniach udzielanych przez podmioty, o których mowa w art. 6b ust. 5 pkt 2 ustawy z dnia 9 listopada 2000 r. o utworzeniu Polskiej Agencji Rozwoju Przedsiębiorczości (Dz. U. z 2007 r. Nr 42, poz. 275 z </w:t>
      </w:r>
      <w:proofErr w:type="spellStart"/>
      <w:r w:rsidRPr="00AA7C34">
        <w:rPr>
          <w:rFonts w:asciiTheme="minorHAnsi" w:hAnsiTheme="minorHAnsi" w:cstheme="minorHAnsi"/>
          <w:sz w:val="22"/>
          <w:szCs w:val="22"/>
        </w:rPr>
        <w:t>późn</w:t>
      </w:r>
      <w:proofErr w:type="spellEnd"/>
      <w:r w:rsidRPr="00AA7C34">
        <w:rPr>
          <w:rFonts w:asciiTheme="minorHAnsi" w:hAnsiTheme="minorHAnsi" w:cstheme="minorHAnsi"/>
          <w:sz w:val="22"/>
          <w:szCs w:val="22"/>
        </w:rPr>
        <w:t>. zm.).</w:t>
      </w:r>
    </w:p>
    <w:p w:rsidR="007D1999" w:rsidRPr="00AA7C34" w:rsidRDefault="007D1999" w:rsidP="00EC1B89">
      <w:pPr>
        <w:numPr>
          <w:ilvl w:val="3"/>
          <w:numId w:val="5"/>
        </w:numPr>
        <w:tabs>
          <w:tab w:val="clear" w:pos="2880"/>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Wadium w formie pieniądza należy wnieść przel</w:t>
      </w:r>
      <w:r w:rsidR="00450350" w:rsidRPr="00AA7C34">
        <w:rPr>
          <w:rFonts w:asciiTheme="minorHAnsi" w:hAnsiTheme="minorHAnsi" w:cstheme="minorHAnsi"/>
          <w:sz w:val="22"/>
          <w:szCs w:val="22"/>
        </w:rPr>
        <w:t xml:space="preserve">ewem na konto - </w:t>
      </w:r>
      <w:r w:rsidR="00450350" w:rsidRPr="00AA7C34">
        <w:rPr>
          <w:rFonts w:asciiTheme="minorHAnsi" w:hAnsiTheme="minorHAnsi" w:cstheme="minorHAnsi"/>
          <w:b/>
          <w:sz w:val="22"/>
          <w:szCs w:val="22"/>
        </w:rPr>
        <w:t>Nr konta: 23 1240 5918 1111 0000 4909 1890</w:t>
      </w:r>
      <w:r w:rsidRPr="00AA7C34">
        <w:rPr>
          <w:rFonts w:asciiTheme="minorHAnsi" w:hAnsiTheme="minorHAnsi" w:cstheme="minorHAnsi"/>
          <w:sz w:val="22"/>
          <w:szCs w:val="22"/>
        </w:rPr>
        <w:t>, z dopiskiem na przelewie: „</w:t>
      </w:r>
      <w:r w:rsidRPr="00AA7C34">
        <w:rPr>
          <w:rFonts w:asciiTheme="minorHAnsi" w:hAnsiTheme="minorHAnsi" w:cstheme="minorHAnsi"/>
          <w:b/>
          <w:sz w:val="22"/>
          <w:szCs w:val="22"/>
        </w:rPr>
        <w:t>Wadium w postępowaniu ZP-</w:t>
      </w:r>
      <w:r w:rsidR="00450350" w:rsidRPr="00AA7C34">
        <w:rPr>
          <w:rFonts w:asciiTheme="minorHAnsi" w:hAnsiTheme="minorHAnsi" w:cstheme="minorHAnsi"/>
          <w:b/>
          <w:sz w:val="22"/>
          <w:szCs w:val="22"/>
        </w:rPr>
        <w:t>271/5</w:t>
      </w:r>
      <w:r w:rsidRPr="00AA7C34">
        <w:rPr>
          <w:rFonts w:asciiTheme="minorHAnsi" w:hAnsiTheme="minorHAnsi" w:cstheme="minorHAnsi"/>
          <w:b/>
          <w:sz w:val="22"/>
          <w:szCs w:val="22"/>
        </w:rPr>
        <w:t>/</w:t>
      </w:r>
      <w:r w:rsidR="00450350" w:rsidRPr="00AA7C34">
        <w:rPr>
          <w:rFonts w:asciiTheme="minorHAnsi" w:hAnsiTheme="minorHAnsi" w:cstheme="minorHAnsi"/>
          <w:b/>
          <w:sz w:val="22"/>
          <w:szCs w:val="22"/>
        </w:rPr>
        <w:t>2016</w:t>
      </w:r>
      <w:r w:rsidRPr="00AA7C34">
        <w:rPr>
          <w:rFonts w:asciiTheme="minorHAnsi" w:hAnsiTheme="minorHAnsi" w:cstheme="minorHAnsi"/>
          <w:b/>
          <w:sz w:val="22"/>
          <w:szCs w:val="22"/>
        </w:rPr>
        <w:t xml:space="preserve"> </w:t>
      </w:r>
      <w:r w:rsidR="00450350" w:rsidRPr="00AA7C34">
        <w:rPr>
          <w:rFonts w:asciiTheme="minorHAnsi" w:hAnsiTheme="minorHAnsi" w:cstheme="minorHAnsi"/>
          <w:b/>
          <w:color w:val="000000"/>
          <w:sz w:val="22"/>
          <w:szCs w:val="22"/>
        </w:rPr>
        <w:t>Modernizacja oświetlenia elektrycznego - wymiana 999 sztuk opraw ulicznych w Podkowie Leśnej”</w:t>
      </w:r>
    </w:p>
    <w:p w:rsidR="007D1999" w:rsidRPr="00AA7C34" w:rsidRDefault="007D1999" w:rsidP="00EC1B89">
      <w:pPr>
        <w:numPr>
          <w:ilvl w:val="3"/>
          <w:numId w:val="5"/>
        </w:numPr>
        <w:tabs>
          <w:tab w:val="clear" w:pos="2880"/>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w:t>
      </w:r>
    </w:p>
    <w:p w:rsidR="007D1999" w:rsidRPr="00AA7C34" w:rsidRDefault="007D1999" w:rsidP="00EC1B89">
      <w:pPr>
        <w:numPr>
          <w:ilvl w:val="3"/>
          <w:numId w:val="5"/>
        </w:numPr>
        <w:tabs>
          <w:tab w:val="clear" w:pos="2880"/>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Zamawiający zaleca, aby w przypadku wniesienia wadium w formie:</w:t>
      </w:r>
    </w:p>
    <w:p w:rsidR="007D1999" w:rsidRPr="00AA7C34" w:rsidRDefault="007D1999" w:rsidP="00EC1B89">
      <w:pPr>
        <w:numPr>
          <w:ilvl w:val="1"/>
          <w:numId w:val="16"/>
        </w:numPr>
        <w:tabs>
          <w:tab w:val="clear" w:pos="1440"/>
          <w:tab w:val="num" w:pos="851"/>
        </w:tabs>
        <w:spacing w:after="40"/>
        <w:ind w:left="851" w:hanging="425"/>
        <w:jc w:val="both"/>
        <w:rPr>
          <w:rFonts w:asciiTheme="minorHAnsi" w:hAnsiTheme="minorHAnsi" w:cstheme="minorHAnsi"/>
          <w:sz w:val="22"/>
          <w:szCs w:val="22"/>
        </w:rPr>
      </w:pPr>
      <w:r w:rsidRPr="00AA7C34">
        <w:rPr>
          <w:rFonts w:asciiTheme="minorHAnsi" w:hAnsiTheme="minorHAnsi" w:cstheme="minorHAnsi"/>
          <w:sz w:val="22"/>
          <w:szCs w:val="22"/>
        </w:rPr>
        <w:t>pieniężnej – dokument potwierdzający dokonanie przelewu wadium został załączony do oferty;</w:t>
      </w:r>
    </w:p>
    <w:p w:rsidR="007D1999" w:rsidRPr="00AA7C34" w:rsidRDefault="007D1999" w:rsidP="00EC1B89">
      <w:pPr>
        <w:numPr>
          <w:ilvl w:val="1"/>
          <w:numId w:val="16"/>
        </w:numPr>
        <w:tabs>
          <w:tab w:val="clear" w:pos="1440"/>
          <w:tab w:val="num" w:pos="851"/>
        </w:tabs>
        <w:spacing w:after="40"/>
        <w:ind w:left="851" w:hanging="425"/>
        <w:jc w:val="both"/>
        <w:rPr>
          <w:rFonts w:asciiTheme="minorHAnsi" w:hAnsiTheme="minorHAnsi" w:cstheme="minorHAnsi"/>
          <w:sz w:val="22"/>
          <w:szCs w:val="22"/>
        </w:rPr>
      </w:pPr>
      <w:r w:rsidRPr="00AA7C34">
        <w:rPr>
          <w:rFonts w:asciiTheme="minorHAnsi" w:hAnsiTheme="minorHAnsi" w:cstheme="minorHAnsi"/>
          <w:sz w:val="22"/>
          <w:szCs w:val="22"/>
        </w:rPr>
        <w:t>innej niż pieniądz – oryginał dokumentu został złożony w oddzielnej kopercie, a jego kopia w ofercie.</w:t>
      </w:r>
    </w:p>
    <w:p w:rsidR="007D1999" w:rsidRPr="00AA7C34" w:rsidRDefault="007D1999" w:rsidP="00EC1B89">
      <w:pPr>
        <w:numPr>
          <w:ilvl w:val="3"/>
          <w:numId w:val="5"/>
        </w:numPr>
        <w:tabs>
          <w:tab w:val="clear" w:pos="2880"/>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7D1999" w:rsidRPr="00AA7C34" w:rsidRDefault="007D1999" w:rsidP="00EC1B89">
      <w:pPr>
        <w:numPr>
          <w:ilvl w:val="3"/>
          <w:numId w:val="5"/>
        </w:numPr>
        <w:tabs>
          <w:tab w:val="clear" w:pos="2880"/>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 xml:space="preserve">Oferta wykonawcy, który nie wniesie wadium </w:t>
      </w:r>
      <w:r w:rsidRPr="00AA7C34">
        <w:rPr>
          <w:rFonts w:asciiTheme="minorHAnsi" w:hAnsiTheme="minorHAnsi" w:cstheme="minorHAnsi"/>
          <w:bCs/>
          <w:color w:val="000000"/>
          <w:sz w:val="22"/>
          <w:szCs w:val="22"/>
        </w:rPr>
        <w:t>lub wniesie w sposób nieprawidłowy</w:t>
      </w:r>
      <w:r w:rsidRPr="00AA7C34">
        <w:rPr>
          <w:rFonts w:asciiTheme="minorHAnsi" w:hAnsiTheme="minorHAnsi" w:cstheme="minorHAnsi"/>
          <w:sz w:val="22"/>
          <w:szCs w:val="22"/>
        </w:rPr>
        <w:t xml:space="preserve"> zostanie odrzucona.</w:t>
      </w:r>
    </w:p>
    <w:p w:rsidR="007D1999" w:rsidRPr="00AA7C34" w:rsidRDefault="007D1999" w:rsidP="00EC1B89">
      <w:pPr>
        <w:numPr>
          <w:ilvl w:val="3"/>
          <w:numId w:val="5"/>
        </w:numPr>
        <w:tabs>
          <w:tab w:val="clear" w:pos="2880"/>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Okoliczności i zasady zwrotu wadium, jego przepadku oraz zasady jego zaliczenia na poczet zabezpieczenia należytego wykonania umowy określa ustawa PZP.</w:t>
      </w:r>
    </w:p>
    <w:p w:rsidR="00450350" w:rsidRPr="00AA7C34" w:rsidRDefault="00450350" w:rsidP="00450350">
      <w:pPr>
        <w:spacing w:after="40"/>
        <w:ind w:left="426"/>
        <w:jc w:val="both"/>
        <w:rPr>
          <w:rFonts w:asciiTheme="minorHAnsi" w:hAnsiTheme="minorHAnsi" w:cstheme="minorHAnsi"/>
          <w:sz w:val="22"/>
          <w:szCs w:val="22"/>
        </w:rPr>
      </w:pPr>
    </w:p>
    <w:p w:rsidR="007D1999" w:rsidRPr="00AA7C34" w:rsidRDefault="007D1999" w:rsidP="00427453">
      <w:pPr>
        <w:tabs>
          <w:tab w:val="num" w:pos="480"/>
        </w:tabs>
        <w:spacing w:after="40"/>
        <w:jc w:val="both"/>
        <w:rPr>
          <w:rFonts w:asciiTheme="minorHAnsi" w:hAnsiTheme="minorHAnsi" w:cstheme="minorHAnsi"/>
          <w:b/>
          <w:sz w:val="22"/>
          <w:szCs w:val="22"/>
        </w:rPr>
      </w:pPr>
      <w:r w:rsidRPr="00AA7C34">
        <w:rPr>
          <w:rFonts w:asciiTheme="minorHAnsi" w:hAnsiTheme="minorHAnsi" w:cstheme="minorHAnsi"/>
          <w:b/>
          <w:sz w:val="22"/>
          <w:szCs w:val="22"/>
        </w:rPr>
        <w:t xml:space="preserve">IX. </w:t>
      </w:r>
      <w:r w:rsidRPr="00AA7C34">
        <w:rPr>
          <w:rFonts w:asciiTheme="minorHAnsi" w:hAnsiTheme="minorHAnsi" w:cstheme="minorHAnsi"/>
          <w:b/>
          <w:sz w:val="22"/>
          <w:szCs w:val="22"/>
        </w:rPr>
        <w:tab/>
        <w:t>Termin związania ofertą.</w:t>
      </w:r>
    </w:p>
    <w:p w:rsidR="007D1999" w:rsidRPr="00AA7C34" w:rsidRDefault="007D1999" w:rsidP="00427453">
      <w:pPr>
        <w:tabs>
          <w:tab w:val="num" w:pos="480"/>
        </w:tabs>
        <w:spacing w:after="40"/>
        <w:jc w:val="both"/>
        <w:rPr>
          <w:rFonts w:asciiTheme="minorHAnsi" w:hAnsiTheme="minorHAnsi" w:cstheme="minorHAnsi"/>
          <w:sz w:val="22"/>
          <w:szCs w:val="22"/>
        </w:rPr>
      </w:pPr>
    </w:p>
    <w:p w:rsidR="007D1999" w:rsidRPr="00AA7C34" w:rsidRDefault="007D1999" w:rsidP="00EC1B89">
      <w:pPr>
        <w:numPr>
          <w:ilvl w:val="0"/>
          <w:numId w:val="11"/>
        </w:numPr>
        <w:tabs>
          <w:tab w:val="clear" w:pos="1800"/>
          <w:tab w:val="num" w:pos="426"/>
        </w:tabs>
        <w:spacing w:after="40"/>
        <w:ind w:left="425" w:hanging="425"/>
        <w:jc w:val="both"/>
        <w:rPr>
          <w:rFonts w:asciiTheme="minorHAnsi" w:hAnsiTheme="minorHAnsi" w:cstheme="minorHAnsi"/>
          <w:sz w:val="22"/>
          <w:szCs w:val="22"/>
        </w:rPr>
      </w:pPr>
      <w:r w:rsidRPr="00AA7C34">
        <w:rPr>
          <w:rFonts w:asciiTheme="minorHAnsi" w:hAnsiTheme="minorHAnsi" w:cstheme="minorHAnsi"/>
          <w:sz w:val="22"/>
          <w:szCs w:val="22"/>
        </w:rPr>
        <w:t xml:space="preserve">Wykonawca będzie związany ofertą przez okres </w:t>
      </w:r>
      <w:r w:rsidR="00450350" w:rsidRPr="00AA7C34">
        <w:rPr>
          <w:rFonts w:asciiTheme="minorHAnsi" w:hAnsiTheme="minorHAnsi" w:cstheme="minorHAnsi"/>
          <w:sz w:val="22"/>
          <w:szCs w:val="22"/>
        </w:rPr>
        <w:t>30</w:t>
      </w:r>
      <w:r w:rsidRPr="00AA7C34">
        <w:rPr>
          <w:rFonts w:asciiTheme="minorHAnsi" w:hAnsiTheme="minorHAnsi" w:cstheme="minorHAnsi"/>
          <w:b/>
          <w:sz w:val="22"/>
          <w:szCs w:val="22"/>
        </w:rPr>
        <w:t xml:space="preserve"> dni</w:t>
      </w:r>
      <w:r w:rsidRPr="00AA7C34">
        <w:rPr>
          <w:rFonts w:asciiTheme="minorHAnsi" w:hAnsiTheme="minorHAnsi" w:cstheme="minorHAnsi"/>
          <w:sz w:val="22"/>
          <w:szCs w:val="22"/>
        </w:rPr>
        <w:t>. Bieg terminu związania ofertą rozpoczyna się wraz z upływem terminu składania ofert. (art. 85 ust. 5 ustawy PZP).</w:t>
      </w:r>
    </w:p>
    <w:p w:rsidR="007D1999" w:rsidRPr="00AA7C34" w:rsidRDefault="007D1999" w:rsidP="00EC1B89">
      <w:pPr>
        <w:numPr>
          <w:ilvl w:val="0"/>
          <w:numId w:val="11"/>
        </w:numPr>
        <w:tabs>
          <w:tab w:val="clear" w:pos="1800"/>
          <w:tab w:val="num" w:pos="426"/>
        </w:tabs>
        <w:spacing w:after="40"/>
        <w:ind w:left="425" w:hanging="425"/>
        <w:jc w:val="both"/>
        <w:rPr>
          <w:rFonts w:asciiTheme="minorHAnsi" w:hAnsiTheme="minorHAnsi" w:cstheme="minorHAnsi"/>
          <w:sz w:val="22"/>
          <w:szCs w:val="22"/>
        </w:rPr>
      </w:pPr>
      <w:r w:rsidRPr="00AA7C34">
        <w:rPr>
          <w:rFonts w:asciiTheme="minorHAnsi" w:hAnsiTheme="minorHAnsi" w:cstheme="minorHAnsi"/>
          <w:sz w:val="22"/>
          <w:szCs w:val="22"/>
        </w:rPr>
        <w:t xml:space="preserve">Wykonawca może przedłużyć termin związania ofertą, na czas niezbędny do zawarcia umowy, samodzielnie lub na wniosek Zamawiającego, z tym, że Zamawiający może tylko raz, co najmniej </w:t>
      </w:r>
      <w:r w:rsidRPr="00AA7C34">
        <w:rPr>
          <w:rFonts w:asciiTheme="minorHAnsi" w:hAnsiTheme="minorHAnsi" w:cstheme="minorHAnsi"/>
          <w:sz w:val="22"/>
          <w:szCs w:val="22"/>
        </w:rPr>
        <w:lastRenderedPageBreak/>
        <w:t>na 3 dni przed upływem terminu związania ofertą, zwrócić się do Wykonawców o wyrażenie zgody na przedłużenie tego terminu o oznaczony okres nie dłuższy jednak niż 60 dni.</w:t>
      </w:r>
    </w:p>
    <w:p w:rsidR="007D1999" w:rsidRPr="00AA7C34" w:rsidRDefault="007D1999" w:rsidP="00EC1B89">
      <w:pPr>
        <w:numPr>
          <w:ilvl w:val="0"/>
          <w:numId w:val="11"/>
        </w:numPr>
        <w:tabs>
          <w:tab w:val="clear" w:pos="1800"/>
          <w:tab w:val="num" w:pos="426"/>
        </w:tabs>
        <w:spacing w:after="40"/>
        <w:ind w:left="425" w:hanging="425"/>
        <w:jc w:val="both"/>
        <w:rPr>
          <w:rFonts w:asciiTheme="minorHAnsi" w:hAnsiTheme="minorHAnsi" w:cstheme="minorHAnsi"/>
          <w:sz w:val="22"/>
          <w:szCs w:val="22"/>
        </w:rPr>
      </w:pPr>
      <w:r w:rsidRPr="00AA7C34">
        <w:rPr>
          <w:rFonts w:asciiTheme="minorHAnsi" w:hAnsiTheme="minorHAnsi" w:cstheme="minorHAnsi"/>
          <w:sz w:val="22"/>
          <w:szCs w:val="22"/>
        </w:rPr>
        <w:t>Odmowa wyrażenia zgody na przedłużenie terminu związania ofertą nie powoduje utraty wadium.</w:t>
      </w:r>
    </w:p>
    <w:p w:rsidR="007D1999" w:rsidRPr="00AA7C34" w:rsidRDefault="007D1999" w:rsidP="00EC1B89">
      <w:pPr>
        <w:numPr>
          <w:ilvl w:val="0"/>
          <w:numId w:val="11"/>
        </w:numPr>
        <w:tabs>
          <w:tab w:val="clear" w:pos="1800"/>
          <w:tab w:val="num" w:pos="426"/>
        </w:tabs>
        <w:spacing w:after="40"/>
        <w:ind w:left="425" w:hanging="425"/>
        <w:jc w:val="both"/>
        <w:rPr>
          <w:rFonts w:asciiTheme="minorHAnsi" w:hAnsiTheme="minorHAnsi" w:cstheme="minorHAnsi"/>
          <w:sz w:val="22"/>
          <w:szCs w:val="22"/>
        </w:rPr>
      </w:pPr>
      <w:r w:rsidRPr="00AA7C34">
        <w:rPr>
          <w:rFonts w:asciiTheme="minorHAnsi" w:hAnsiTheme="minorHAnsi" w:cstheme="minorHAnsi"/>
          <w:sz w:val="22"/>
          <w:szCs w:val="22"/>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7D1999" w:rsidRPr="00AA7C34" w:rsidRDefault="007D1999" w:rsidP="00427453">
      <w:pPr>
        <w:spacing w:after="40"/>
        <w:jc w:val="both"/>
        <w:rPr>
          <w:rFonts w:asciiTheme="minorHAnsi" w:hAnsiTheme="minorHAnsi" w:cstheme="minorHAnsi"/>
          <w:b/>
          <w:sz w:val="22"/>
          <w:szCs w:val="22"/>
        </w:rPr>
      </w:pPr>
    </w:p>
    <w:p w:rsidR="007D1999" w:rsidRPr="00AA7C34" w:rsidRDefault="007D1999" w:rsidP="00427453">
      <w:pPr>
        <w:spacing w:after="40"/>
        <w:jc w:val="both"/>
        <w:rPr>
          <w:rFonts w:asciiTheme="minorHAnsi" w:hAnsiTheme="minorHAnsi" w:cstheme="minorHAnsi"/>
          <w:b/>
          <w:sz w:val="22"/>
          <w:szCs w:val="22"/>
        </w:rPr>
      </w:pPr>
      <w:r w:rsidRPr="00AA7C34">
        <w:rPr>
          <w:rFonts w:asciiTheme="minorHAnsi" w:hAnsiTheme="minorHAnsi" w:cstheme="minorHAnsi"/>
          <w:b/>
          <w:sz w:val="22"/>
          <w:szCs w:val="22"/>
        </w:rPr>
        <w:t xml:space="preserve">X. </w:t>
      </w:r>
      <w:r w:rsidRPr="00AA7C34">
        <w:rPr>
          <w:rFonts w:asciiTheme="minorHAnsi" w:hAnsiTheme="minorHAnsi" w:cstheme="minorHAnsi"/>
          <w:b/>
          <w:sz w:val="22"/>
          <w:szCs w:val="22"/>
        </w:rPr>
        <w:tab/>
        <w:t>Opis sposobu przygotowywania ofert.</w:t>
      </w:r>
    </w:p>
    <w:p w:rsidR="007D1999" w:rsidRPr="00AA7C34" w:rsidRDefault="007D1999" w:rsidP="00427453">
      <w:pPr>
        <w:tabs>
          <w:tab w:val="left" w:pos="240"/>
          <w:tab w:val="left" w:pos="480"/>
        </w:tabs>
        <w:spacing w:after="40"/>
        <w:ind w:left="723"/>
        <w:jc w:val="both"/>
        <w:rPr>
          <w:rFonts w:asciiTheme="minorHAnsi" w:hAnsiTheme="minorHAnsi" w:cstheme="minorHAnsi"/>
          <w:sz w:val="22"/>
          <w:szCs w:val="22"/>
        </w:rPr>
      </w:pPr>
    </w:p>
    <w:p w:rsidR="007D1999" w:rsidRPr="00347E53" w:rsidRDefault="007D1999" w:rsidP="00EC1B89">
      <w:pPr>
        <w:numPr>
          <w:ilvl w:val="0"/>
          <w:numId w:val="8"/>
        </w:numPr>
        <w:tabs>
          <w:tab w:val="clear" w:pos="723"/>
          <w:tab w:val="left" w:pos="426"/>
          <w:tab w:val="left" w:pos="480"/>
        </w:tabs>
        <w:spacing w:after="40"/>
        <w:ind w:left="426" w:hanging="426"/>
        <w:jc w:val="both"/>
        <w:rPr>
          <w:rFonts w:asciiTheme="minorHAnsi" w:hAnsiTheme="minorHAnsi" w:cstheme="minorHAnsi"/>
          <w:sz w:val="22"/>
          <w:szCs w:val="22"/>
        </w:rPr>
      </w:pPr>
      <w:r w:rsidRPr="00347E53">
        <w:rPr>
          <w:rFonts w:asciiTheme="minorHAnsi" w:hAnsiTheme="minorHAnsi" w:cstheme="minorHAnsi"/>
          <w:sz w:val="22"/>
          <w:szCs w:val="22"/>
        </w:rPr>
        <w:t xml:space="preserve">Oferta musi zawierać następujące oświadczenia i dokumenty: </w:t>
      </w:r>
    </w:p>
    <w:p w:rsidR="007D1999" w:rsidRPr="00347E53" w:rsidRDefault="007D1999" w:rsidP="00EC1B89">
      <w:pPr>
        <w:numPr>
          <w:ilvl w:val="2"/>
          <w:numId w:val="21"/>
        </w:numPr>
        <w:tabs>
          <w:tab w:val="clear" w:pos="2340"/>
          <w:tab w:val="left" w:pos="851"/>
        </w:tabs>
        <w:spacing w:after="40"/>
        <w:ind w:left="851" w:hanging="425"/>
        <w:jc w:val="both"/>
        <w:rPr>
          <w:rFonts w:asciiTheme="minorHAnsi" w:hAnsiTheme="minorHAnsi" w:cstheme="minorHAnsi"/>
          <w:b/>
          <w:sz w:val="22"/>
          <w:szCs w:val="22"/>
        </w:rPr>
      </w:pPr>
      <w:r w:rsidRPr="00347E53">
        <w:rPr>
          <w:rFonts w:asciiTheme="minorHAnsi" w:hAnsiTheme="minorHAnsi" w:cstheme="minorHAnsi"/>
          <w:sz w:val="22"/>
          <w:szCs w:val="22"/>
        </w:rPr>
        <w:t xml:space="preserve">wypełniony </w:t>
      </w:r>
      <w:r w:rsidRPr="00347E53">
        <w:rPr>
          <w:rFonts w:asciiTheme="minorHAnsi" w:hAnsiTheme="minorHAnsi" w:cstheme="minorHAnsi"/>
          <w:b/>
          <w:sz w:val="22"/>
          <w:szCs w:val="22"/>
        </w:rPr>
        <w:t>formularz ofertowy</w:t>
      </w:r>
      <w:r w:rsidRPr="00347E53">
        <w:rPr>
          <w:rFonts w:asciiTheme="minorHAnsi" w:hAnsiTheme="minorHAnsi" w:cstheme="minorHAnsi"/>
          <w:sz w:val="22"/>
          <w:szCs w:val="22"/>
        </w:rPr>
        <w:t xml:space="preserve"> sporządzony z wykorzystaniem wzoru stanowiącego</w:t>
      </w:r>
      <w:r w:rsidRPr="00347E53">
        <w:rPr>
          <w:rFonts w:asciiTheme="minorHAnsi" w:hAnsiTheme="minorHAnsi" w:cstheme="minorHAnsi"/>
          <w:b/>
          <w:sz w:val="22"/>
          <w:szCs w:val="22"/>
        </w:rPr>
        <w:t xml:space="preserve"> Załącznik nr 2 </w:t>
      </w:r>
      <w:r w:rsidRPr="00347E53">
        <w:rPr>
          <w:rFonts w:asciiTheme="minorHAnsi" w:hAnsiTheme="minorHAnsi" w:cstheme="minorHAns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p>
    <w:p w:rsidR="007D1999" w:rsidRPr="00347E53" w:rsidRDefault="007D1999" w:rsidP="00EC1B89">
      <w:pPr>
        <w:numPr>
          <w:ilvl w:val="2"/>
          <w:numId w:val="21"/>
        </w:numPr>
        <w:tabs>
          <w:tab w:val="clear" w:pos="2340"/>
          <w:tab w:val="left" w:pos="851"/>
        </w:tabs>
        <w:spacing w:after="40"/>
        <w:ind w:left="851" w:hanging="425"/>
        <w:jc w:val="both"/>
        <w:rPr>
          <w:rFonts w:asciiTheme="minorHAnsi" w:hAnsiTheme="minorHAnsi" w:cstheme="minorHAnsi"/>
          <w:b/>
          <w:sz w:val="22"/>
          <w:szCs w:val="22"/>
        </w:rPr>
      </w:pPr>
      <w:r w:rsidRPr="00347E53">
        <w:rPr>
          <w:rFonts w:asciiTheme="minorHAnsi" w:hAnsiTheme="minorHAnsi" w:cstheme="minorHAnsi"/>
          <w:sz w:val="22"/>
          <w:szCs w:val="22"/>
        </w:rPr>
        <w:t>oświadczenia wymienione w rozdziale VI. 1-4 niniejszej SIWZ;</w:t>
      </w:r>
    </w:p>
    <w:p w:rsidR="00AA7C34" w:rsidRPr="00347E53" w:rsidRDefault="00AA7C34" w:rsidP="00EC1B89">
      <w:pPr>
        <w:numPr>
          <w:ilvl w:val="2"/>
          <w:numId w:val="21"/>
        </w:numPr>
        <w:tabs>
          <w:tab w:val="clear" w:pos="2340"/>
          <w:tab w:val="left" w:pos="851"/>
        </w:tabs>
        <w:spacing w:after="40"/>
        <w:ind w:left="851" w:hanging="425"/>
        <w:jc w:val="both"/>
        <w:rPr>
          <w:rFonts w:asciiTheme="minorHAnsi" w:hAnsiTheme="minorHAnsi" w:cstheme="minorHAnsi"/>
          <w:b/>
          <w:sz w:val="22"/>
          <w:szCs w:val="22"/>
        </w:rPr>
      </w:pPr>
      <w:r w:rsidRPr="00347E53">
        <w:rPr>
          <w:rFonts w:ascii="Calibri" w:eastAsia="Times New Roman" w:hAnsi="Calibri" w:cs="Arial"/>
          <w:bCs/>
          <w:color w:val="000000"/>
          <w:sz w:val="22"/>
          <w:szCs w:val="22"/>
          <w:lang w:eastAsia="en-US"/>
        </w:rPr>
        <w:t>W zakresie spełnienia wymogów dla określonego przedmiotu zamówienia do oferty należy dołączyć::</w:t>
      </w:r>
    </w:p>
    <w:p w:rsidR="00AA7C34" w:rsidRPr="00347E53" w:rsidRDefault="00AA7C34" w:rsidP="00EC1B89">
      <w:pPr>
        <w:pStyle w:val="Akapitzlist"/>
        <w:numPr>
          <w:ilvl w:val="1"/>
          <w:numId w:val="46"/>
        </w:numPr>
        <w:tabs>
          <w:tab w:val="left" w:pos="851"/>
        </w:tabs>
        <w:spacing w:after="40"/>
        <w:ind w:left="1342"/>
        <w:jc w:val="both"/>
        <w:rPr>
          <w:rFonts w:asciiTheme="minorHAnsi" w:hAnsiTheme="minorHAnsi" w:cstheme="minorHAnsi"/>
          <w:b/>
          <w:sz w:val="22"/>
          <w:szCs w:val="22"/>
        </w:rPr>
      </w:pPr>
      <w:r w:rsidRPr="00347E53">
        <w:rPr>
          <w:rFonts w:ascii="Calibri" w:eastAsia="Times New Roman" w:hAnsi="Calibri" w:cs="Arial"/>
          <w:bCs/>
          <w:color w:val="000000"/>
          <w:sz w:val="22"/>
          <w:szCs w:val="22"/>
          <w:lang w:eastAsia="en-US"/>
        </w:rPr>
        <w:t xml:space="preserve">obliczenia fotometryczne (wydruki + edytowalne pliki obliczeniowe na cyfrowym nośniku ) wykonane w ogólnodostępnym programie obliczeniowym np. </w:t>
      </w:r>
      <w:proofErr w:type="spellStart"/>
      <w:r w:rsidRPr="00347E53">
        <w:rPr>
          <w:rFonts w:ascii="Calibri" w:eastAsia="Times New Roman" w:hAnsi="Calibri" w:cs="Arial"/>
          <w:bCs/>
          <w:color w:val="000000"/>
          <w:sz w:val="22"/>
          <w:szCs w:val="22"/>
          <w:lang w:eastAsia="en-US"/>
        </w:rPr>
        <w:t>Dialux</w:t>
      </w:r>
      <w:proofErr w:type="spellEnd"/>
      <w:r w:rsidRPr="00347E53">
        <w:rPr>
          <w:rFonts w:ascii="Calibri" w:eastAsia="Times New Roman" w:hAnsi="Calibri" w:cs="Arial"/>
          <w:bCs/>
          <w:color w:val="000000"/>
          <w:sz w:val="22"/>
          <w:szCs w:val="22"/>
          <w:lang w:eastAsia="en-US"/>
        </w:rPr>
        <w:t>/</w:t>
      </w:r>
      <w:proofErr w:type="spellStart"/>
      <w:r w:rsidRPr="00347E53">
        <w:rPr>
          <w:rFonts w:ascii="Calibri" w:eastAsia="Times New Roman" w:hAnsi="Calibri" w:cs="Arial"/>
          <w:bCs/>
          <w:color w:val="000000"/>
          <w:sz w:val="22"/>
          <w:szCs w:val="22"/>
          <w:lang w:eastAsia="en-US"/>
        </w:rPr>
        <w:t>Relux</w:t>
      </w:r>
      <w:proofErr w:type="spellEnd"/>
      <w:r w:rsidRPr="00347E53">
        <w:rPr>
          <w:rFonts w:ascii="Calibri" w:eastAsia="Times New Roman" w:hAnsi="Calibri" w:cs="Arial"/>
          <w:bCs/>
          <w:color w:val="000000"/>
          <w:sz w:val="22"/>
          <w:szCs w:val="22"/>
          <w:lang w:eastAsia="en-US"/>
        </w:rPr>
        <w:t xml:space="preserve"> pokazujące spełnienie wymagań klas oświetleniowych określonych w Normie PN-EN 13201 „Oświetlenie dróg”. Obliczenia powinny być wykonane dla identycznych założeń przyjętych dla przykładowych obliczeń fotometrycznych (klasa oświetlenia, geometria drogi, położenie środka optycznego oprawy, MF, rodzaj nawierzchni, itp.)</w:t>
      </w:r>
    </w:p>
    <w:p w:rsidR="00AA7C34" w:rsidRPr="00347E53" w:rsidRDefault="00AA7C34" w:rsidP="00EC1B89">
      <w:pPr>
        <w:pStyle w:val="Akapitzlist"/>
        <w:numPr>
          <w:ilvl w:val="1"/>
          <w:numId w:val="46"/>
        </w:numPr>
        <w:tabs>
          <w:tab w:val="left" w:pos="851"/>
        </w:tabs>
        <w:spacing w:after="40"/>
        <w:ind w:left="1342"/>
        <w:jc w:val="both"/>
        <w:rPr>
          <w:rFonts w:asciiTheme="minorHAnsi" w:hAnsiTheme="minorHAnsi" w:cstheme="minorHAnsi"/>
          <w:b/>
          <w:sz w:val="22"/>
          <w:szCs w:val="22"/>
        </w:rPr>
      </w:pPr>
      <w:r w:rsidRPr="00347E53">
        <w:rPr>
          <w:rFonts w:ascii="Calibri" w:eastAsia="Times New Roman" w:hAnsi="Calibri"/>
          <w:bCs/>
          <w:sz w:val="22"/>
          <w:szCs w:val="22"/>
        </w:rPr>
        <w:t xml:space="preserve">karty katalogowe, deklaracje zgodności WE, certyfikaty ENEC oraz inne dokumenty potwierdzające spełnienie deklarowanych parametrów, w tym Raporty, wykonane przez akredytowane laboratoria,   dotyczące spełnienia przez proponowane </w:t>
      </w:r>
      <w:r w:rsidRPr="00347E53">
        <w:rPr>
          <w:rFonts w:ascii="Calibri" w:eastAsia="Times New Roman" w:hAnsi="Calibri"/>
          <w:bCs/>
          <w:color w:val="000000"/>
          <w:sz w:val="22"/>
          <w:szCs w:val="22"/>
        </w:rPr>
        <w:t>panele  LED wymagań normy EN 62471 „Bezpieczeństwo fotobiologiczne lamp i systemów lampowych”</w:t>
      </w:r>
    </w:p>
    <w:p w:rsidR="007D1999" w:rsidRPr="00347E53" w:rsidRDefault="007D1999" w:rsidP="00AA7C34">
      <w:pPr>
        <w:tabs>
          <w:tab w:val="left" w:pos="851"/>
        </w:tabs>
        <w:spacing w:after="40"/>
        <w:ind w:left="2340"/>
        <w:jc w:val="both"/>
        <w:rPr>
          <w:rFonts w:asciiTheme="minorHAnsi" w:hAnsiTheme="minorHAnsi" w:cstheme="minorHAnsi"/>
          <w:b/>
          <w:sz w:val="22"/>
          <w:szCs w:val="22"/>
        </w:rPr>
      </w:pPr>
    </w:p>
    <w:p w:rsidR="007D1999" w:rsidRPr="00347E53" w:rsidRDefault="007D1999" w:rsidP="00EC1B89">
      <w:pPr>
        <w:numPr>
          <w:ilvl w:val="0"/>
          <w:numId w:val="8"/>
        </w:numPr>
        <w:tabs>
          <w:tab w:val="clear" w:pos="723"/>
          <w:tab w:val="num" w:pos="426"/>
          <w:tab w:val="left" w:pos="851"/>
        </w:tabs>
        <w:spacing w:after="40"/>
        <w:ind w:left="426" w:hanging="426"/>
        <w:jc w:val="both"/>
        <w:rPr>
          <w:rFonts w:asciiTheme="minorHAnsi" w:hAnsiTheme="minorHAnsi" w:cstheme="minorHAnsi"/>
          <w:sz w:val="22"/>
          <w:szCs w:val="22"/>
        </w:rPr>
      </w:pPr>
      <w:r w:rsidRPr="00347E53">
        <w:rPr>
          <w:rFonts w:asciiTheme="minorHAnsi" w:hAnsiTheme="minorHAnsi" w:cstheme="minorHAnsi"/>
          <w:bCs/>
          <w:sz w:val="22"/>
          <w:szCs w:val="22"/>
        </w:rPr>
        <w:t xml:space="preserve">Oferta </w:t>
      </w:r>
      <w:r w:rsidRPr="00347E53">
        <w:rPr>
          <w:rFonts w:asciiTheme="minorHAnsi" w:hAnsiTheme="minorHAnsi" w:cstheme="minorHAns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7D1999" w:rsidRPr="00347E53" w:rsidRDefault="007D1999" w:rsidP="00EC1B89">
      <w:pPr>
        <w:numPr>
          <w:ilvl w:val="0"/>
          <w:numId w:val="8"/>
        </w:numPr>
        <w:tabs>
          <w:tab w:val="clear" w:pos="723"/>
          <w:tab w:val="num" w:pos="426"/>
        </w:tabs>
        <w:spacing w:after="40"/>
        <w:ind w:left="426" w:hanging="426"/>
        <w:jc w:val="both"/>
        <w:rPr>
          <w:rFonts w:asciiTheme="minorHAnsi" w:hAnsiTheme="minorHAnsi" w:cstheme="minorHAnsi"/>
          <w:sz w:val="22"/>
          <w:szCs w:val="22"/>
        </w:rPr>
      </w:pPr>
      <w:r w:rsidRPr="00347E53">
        <w:rPr>
          <w:rFonts w:asciiTheme="minorHAnsi" w:hAnsiTheme="minorHAnsi" w:cstheme="minorHAns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7D1999" w:rsidRPr="00347E53" w:rsidRDefault="007D1999" w:rsidP="00EC1B89">
      <w:pPr>
        <w:numPr>
          <w:ilvl w:val="0"/>
          <w:numId w:val="8"/>
        </w:numPr>
        <w:tabs>
          <w:tab w:val="clear" w:pos="723"/>
          <w:tab w:val="num" w:pos="426"/>
        </w:tabs>
        <w:spacing w:after="40"/>
        <w:ind w:left="426" w:hanging="426"/>
        <w:jc w:val="both"/>
        <w:rPr>
          <w:rFonts w:asciiTheme="minorHAnsi" w:hAnsiTheme="minorHAnsi" w:cstheme="minorHAnsi"/>
          <w:sz w:val="22"/>
          <w:szCs w:val="22"/>
        </w:rPr>
      </w:pPr>
      <w:r w:rsidRPr="00347E53">
        <w:rPr>
          <w:rFonts w:asciiTheme="minorHAnsi" w:hAnsiTheme="minorHAnsi" w:cstheme="minorHAnsi"/>
          <w:sz w:val="22"/>
          <w:szCs w:val="22"/>
        </w:rPr>
        <w:t>Dokumenty sporządzone w języku obcym są składane wraz z tłumaczeniem na język polski.</w:t>
      </w:r>
    </w:p>
    <w:p w:rsidR="007D1999" w:rsidRPr="00347E53" w:rsidRDefault="007D1999" w:rsidP="00EC1B89">
      <w:pPr>
        <w:numPr>
          <w:ilvl w:val="0"/>
          <w:numId w:val="8"/>
        </w:numPr>
        <w:tabs>
          <w:tab w:val="clear" w:pos="723"/>
          <w:tab w:val="num" w:pos="426"/>
        </w:tabs>
        <w:spacing w:after="40"/>
        <w:ind w:left="426" w:hanging="426"/>
        <w:jc w:val="both"/>
        <w:rPr>
          <w:rFonts w:asciiTheme="minorHAnsi" w:hAnsiTheme="minorHAnsi" w:cstheme="minorHAnsi"/>
          <w:sz w:val="22"/>
          <w:szCs w:val="22"/>
        </w:rPr>
      </w:pPr>
      <w:r w:rsidRPr="00347E53">
        <w:rPr>
          <w:rFonts w:asciiTheme="minorHAnsi" w:hAnsiTheme="minorHAnsi" w:cstheme="minorHAnsi"/>
          <w:sz w:val="22"/>
          <w:szCs w:val="22"/>
        </w:rPr>
        <w:t>Wykonawca ma prawo złożyć tylko jedną ofertę, zawierającą jedną, jednoznacznie opisaną propozycję. Złożenie większej liczby ofert spowoduje odrzucenie wszystkich ofert złożonych przez danego Wykonawcę.</w:t>
      </w:r>
    </w:p>
    <w:p w:rsidR="007D1999" w:rsidRPr="00347E53" w:rsidRDefault="007D1999" w:rsidP="00EC1B89">
      <w:pPr>
        <w:numPr>
          <w:ilvl w:val="0"/>
          <w:numId w:val="8"/>
        </w:numPr>
        <w:tabs>
          <w:tab w:val="clear" w:pos="723"/>
          <w:tab w:val="num" w:pos="426"/>
        </w:tabs>
        <w:spacing w:after="40"/>
        <w:ind w:left="426" w:hanging="426"/>
        <w:jc w:val="both"/>
        <w:rPr>
          <w:rFonts w:asciiTheme="minorHAnsi" w:hAnsiTheme="minorHAnsi" w:cstheme="minorHAnsi"/>
          <w:sz w:val="22"/>
          <w:szCs w:val="22"/>
        </w:rPr>
      </w:pPr>
      <w:r w:rsidRPr="00347E53">
        <w:rPr>
          <w:rFonts w:asciiTheme="minorHAnsi" w:hAnsiTheme="minorHAnsi" w:cstheme="minorHAnsi"/>
          <w:sz w:val="22"/>
          <w:szCs w:val="22"/>
        </w:rPr>
        <w:t>Treść złożonej oferty musi odpowiadać treści SIWZ.</w:t>
      </w:r>
    </w:p>
    <w:p w:rsidR="007D1999" w:rsidRPr="00AA7C34" w:rsidRDefault="007D1999" w:rsidP="00EC1B89">
      <w:pPr>
        <w:numPr>
          <w:ilvl w:val="0"/>
          <w:numId w:val="8"/>
        </w:numPr>
        <w:tabs>
          <w:tab w:val="clear" w:pos="723"/>
          <w:tab w:val="num" w:pos="426"/>
        </w:tabs>
        <w:spacing w:after="40"/>
        <w:ind w:left="426" w:hanging="426"/>
        <w:jc w:val="both"/>
        <w:rPr>
          <w:rFonts w:asciiTheme="minorHAnsi" w:hAnsiTheme="minorHAnsi" w:cstheme="minorHAnsi"/>
          <w:sz w:val="22"/>
          <w:szCs w:val="22"/>
        </w:rPr>
      </w:pPr>
      <w:r w:rsidRPr="00347E53">
        <w:rPr>
          <w:rFonts w:asciiTheme="minorHAnsi" w:hAnsiTheme="minorHAnsi" w:cstheme="minorHAnsi"/>
          <w:sz w:val="22"/>
          <w:szCs w:val="22"/>
        </w:rPr>
        <w:t xml:space="preserve">Wykonawca </w:t>
      </w:r>
      <w:r w:rsidRPr="00347E53">
        <w:rPr>
          <w:rFonts w:asciiTheme="minorHAnsi" w:hAnsiTheme="minorHAnsi" w:cstheme="minorHAnsi"/>
          <w:b/>
          <w:color w:val="008000"/>
          <w:sz w:val="22"/>
          <w:szCs w:val="22"/>
        </w:rPr>
        <w:t xml:space="preserve">poniesie wszelkie koszty związane </w:t>
      </w:r>
      <w:r w:rsidRPr="00347E53">
        <w:rPr>
          <w:rFonts w:asciiTheme="minorHAnsi" w:hAnsiTheme="minorHAnsi" w:cstheme="minorHAnsi"/>
          <w:sz w:val="22"/>
          <w:szCs w:val="22"/>
        </w:rPr>
        <w:t>z przygotowaniem i złożeniem</w:t>
      </w:r>
      <w:r w:rsidRPr="00AA7C34">
        <w:rPr>
          <w:rFonts w:asciiTheme="minorHAnsi" w:hAnsiTheme="minorHAnsi" w:cstheme="minorHAnsi"/>
          <w:sz w:val="22"/>
          <w:szCs w:val="22"/>
        </w:rPr>
        <w:t xml:space="preserve"> oferty. </w:t>
      </w:r>
    </w:p>
    <w:p w:rsidR="007D1999" w:rsidRPr="00AA7C34" w:rsidRDefault="007D1999" w:rsidP="00EC1B89">
      <w:pPr>
        <w:numPr>
          <w:ilvl w:val="0"/>
          <w:numId w:val="8"/>
        </w:numPr>
        <w:tabs>
          <w:tab w:val="clear" w:pos="723"/>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7D1999" w:rsidRPr="00AA7C34" w:rsidRDefault="007D1999" w:rsidP="00EC1B89">
      <w:pPr>
        <w:numPr>
          <w:ilvl w:val="0"/>
          <w:numId w:val="8"/>
        </w:numPr>
        <w:tabs>
          <w:tab w:val="clear" w:pos="723"/>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lastRenderedPageBreak/>
        <w:t>Poprawki lub zmiany (również przy użyciu korektora) w ofercie, powinny być parafowane własnoręcznie przez osobę podpisującą ofertę.</w:t>
      </w:r>
    </w:p>
    <w:p w:rsidR="007D1999" w:rsidRPr="00AA7C34" w:rsidRDefault="007D1999" w:rsidP="00EC1B89">
      <w:pPr>
        <w:numPr>
          <w:ilvl w:val="0"/>
          <w:numId w:val="8"/>
        </w:numPr>
        <w:tabs>
          <w:tab w:val="clear" w:pos="723"/>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Ofertę należy złożyć w zamkniętej kopercie, w siedzibie Zamawiającego i oznakować w następujący sposób:</w:t>
      </w:r>
    </w:p>
    <w:p w:rsidR="007D1999" w:rsidRPr="00AA7C34" w:rsidRDefault="00C8722E" w:rsidP="00427453">
      <w:pPr>
        <w:spacing w:after="40"/>
        <w:jc w:val="center"/>
        <w:rPr>
          <w:rFonts w:asciiTheme="minorHAnsi" w:hAnsiTheme="minorHAnsi" w:cstheme="minorHAnsi"/>
          <w:b/>
          <w:sz w:val="22"/>
          <w:szCs w:val="22"/>
        </w:rPr>
      </w:pPr>
      <w:r>
        <w:rPr>
          <w:rFonts w:asciiTheme="minorHAnsi" w:hAnsiTheme="minorHAnsi" w:cstheme="minorHAnsi"/>
          <w:b/>
          <w:sz w:val="22"/>
          <w:szCs w:val="22"/>
        </w:rPr>
        <w:t>Urząd Miasta podkowa Leśna</w:t>
      </w:r>
    </w:p>
    <w:p w:rsidR="007D1999" w:rsidRPr="00AA7C34" w:rsidRDefault="007D1999" w:rsidP="00427453">
      <w:pPr>
        <w:spacing w:after="40"/>
        <w:jc w:val="center"/>
        <w:rPr>
          <w:rFonts w:asciiTheme="minorHAnsi" w:hAnsiTheme="minorHAnsi" w:cstheme="minorHAnsi"/>
          <w:b/>
          <w:sz w:val="22"/>
          <w:szCs w:val="22"/>
        </w:rPr>
      </w:pPr>
      <w:r w:rsidRPr="00AA7C34">
        <w:rPr>
          <w:rFonts w:asciiTheme="minorHAnsi" w:hAnsiTheme="minorHAnsi" w:cstheme="minorHAnsi"/>
          <w:b/>
          <w:sz w:val="22"/>
          <w:szCs w:val="22"/>
        </w:rPr>
        <w:t xml:space="preserve">ul. </w:t>
      </w:r>
      <w:r w:rsidR="00C8722E">
        <w:rPr>
          <w:rFonts w:asciiTheme="minorHAnsi" w:hAnsiTheme="minorHAnsi" w:cstheme="minorHAnsi"/>
          <w:b/>
          <w:sz w:val="22"/>
          <w:szCs w:val="22"/>
        </w:rPr>
        <w:t>Akacjowa 39/41</w:t>
      </w:r>
      <w:r w:rsidRPr="00AA7C34">
        <w:rPr>
          <w:rFonts w:asciiTheme="minorHAnsi" w:hAnsiTheme="minorHAnsi" w:cstheme="minorHAnsi"/>
          <w:b/>
          <w:sz w:val="22"/>
          <w:szCs w:val="22"/>
        </w:rPr>
        <w:t>, 0</w:t>
      </w:r>
      <w:r w:rsidR="00C8722E">
        <w:rPr>
          <w:rFonts w:asciiTheme="minorHAnsi" w:hAnsiTheme="minorHAnsi" w:cstheme="minorHAnsi"/>
          <w:b/>
          <w:sz w:val="22"/>
          <w:szCs w:val="22"/>
        </w:rPr>
        <w:t>5</w:t>
      </w:r>
      <w:r w:rsidRPr="00AA7C34">
        <w:rPr>
          <w:rFonts w:asciiTheme="minorHAnsi" w:hAnsiTheme="minorHAnsi" w:cstheme="minorHAnsi"/>
          <w:b/>
          <w:sz w:val="22"/>
          <w:szCs w:val="22"/>
        </w:rPr>
        <w:t>-</w:t>
      </w:r>
      <w:r w:rsidR="00C8722E">
        <w:rPr>
          <w:rFonts w:asciiTheme="minorHAnsi" w:hAnsiTheme="minorHAnsi" w:cstheme="minorHAnsi"/>
          <w:b/>
          <w:sz w:val="22"/>
          <w:szCs w:val="22"/>
        </w:rPr>
        <w:t>807 Podkowa Leśna</w:t>
      </w:r>
    </w:p>
    <w:p w:rsidR="007D1999" w:rsidRPr="00AA7C34" w:rsidRDefault="007D1999" w:rsidP="00427453">
      <w:pPr>
        <w:spacing w:after="40"/>
        <w:jc w:val="center"/>
        <w:rPr>
          <w:rFonts w:asciiTheme="minorHAnsi" w:hAnsiTheme="minorHAnsi" w:cstheme="minorHAnsi"/>
          <w:b/>
          <w:sz w:val="22"/>
          <w:szCs w:val="22"/>
        </w:rPr>
      </w:pPr>
      <w:r w:rsidRPr="00AA7C34">
        <w:rPr>
          <w:rFonts w:asciiTheme="minorHAnsi" w:hAnsiTheme="minorHAnsi" w:cstheme="minorHAnsi"/>
          <w:b/>
          <w:sz w:val="22"/>
          <w:szCs w:val="22"/>
        </w:rPr>
        <w:t xml:space="preserve">„ Oferta w postępowaniu na </w:t>
      </w:r>
      <w:r w:rsidR="00C8722E" w:rsidRPr="00AA7C34">
        <w:rPr>
          <w:rFonts w:asciiTheme="minorHAnsi" w:hAnsiTheme="minorHAnsi" w:cstheme="minorHAnsi"/>
          <w:b/>
          <w:color w:val="000000"/>
          <w:sz w:val="22"/>
          <w:szCs w:val="22"/>
        </w:rPr>
        <w:t>„Modernizacja oświetlenia elektrycznego - wymiana 999 sztuk opraw ulicznych w Podkowie Leśnej”</w:t>
      </w:r>
      <w:r w:rsidR="00C8722E">
        <w:rPr>
          <w:rFonts w:asciiTheme="minorHAnsi" w:hAnsiTheme="minorHAnsi" w:cstheme="minorHAnsi"/>
          <w:b/>
          <w:color w:val="000000"/>
          <w:sz w:val="22"/>
          <w:szCs w:val="22"/>
        </w:rPr>
        <w:t xml:space="preserve"> </w:t>
      </w:r>
      <w:r w:rsidRPr="00AA7C34">
        <w:rPr>
          <w:rFonts w:asciiTheme="minorHAnsi" w:hAnsiTheme="minorHAnsi" w:cstheme="minorHAnsi"/>
          <w:b/>
          <w:sz w:val="22"/>
          <w:szCs w:val="22"/>
        </w:rPr>
        <w:t>nr sprawy: ZP-</w:t>
      </w:r>
      <w:r w:rsidR="00C8722E">
        <w:rPr>
          <w:rFonts w:asciiTheme="minorHAnsi" w:hAnsiTheme="minorHAnsi" w:cstheme="minorHAnsi"/>
          <w:b/>
          <w:sz w:val="22"/>
          <w:szCs w:val="22"/>
        </w:rPr>
        <w:t>271</w:t>
      </w:r>
      <w:r w:rsidRPr="00AA7C34">
        <w:rPr>
          <w:rFonts w:asciiTheme="minorHAnsi" w:hAnsiTheme="minorHAnsi" w:cstheme="minorHAnsi"/>
          <w:b/>
          <w:sz w:val="22"/>
          <w:szCs w:val="22"/>
        </w:rPr>
        <w:t>/</w:t>
      </w:r>
      <w:r w:rsidR="00C8722E">
        <w:rPr>
          <w:rFonts w:asciiTheme="minorHAnsi" w:hAnsiTheme="minorHAnsi" w:cstheme="minorHAnsi"/>
          <w:b/>
          <w:sz w:val="22"/>
          <w:szCs w:val="22"/>
        </w:rPr>
        <w:t>5/2016</w:t>
      </w:r>
      <w:r w:rsidRPr="00AA7C34">
        <w:rPr>
          <w:rFonts w:asciiTheme="minorHAnsi" w:hAnsiTheme="minorHAnsi" w:cstheme="minorHAnsi"/>
          <w:b/>
          <w:sz w:val="22"/>
          <w:szCs w:val="22"/>
        </w:rPr>
        <w:t xml:space="preserve">” </w:t>
      </w:r>
    </w:p>
    <w:p w:rsidR="00C8722E" w:rsidRDefault="00C8722E" w:rsidP="00427453">
      <w:pPr>
        <w:spacing w:after="40"/>
        <w:ind w:left="360"/>
        <w:jc w:val="center"/>
        <w:rPr>
          <w:rFonts w:asciiTheme="minorHAnsi" w:hAnsiTheme="minorHAnsi" w:cstheme="minorHAnsi"/>
          <w:b/>
          <w:sz w:val="22"/>
          <w:szCs w:val="22"/>
        </w:rPr>
      </w:pPr>
    </w:p>
    <w:p w:rsidR="007D1999" w:rsidRPr="00AA7C34" w:rsidRDefault="007D1999" w:rsidP="00427453">
      <w:pPr>
        <w:spacing w:after="40"/>
        <w:ind w:left="360"/>
        <w:jc w:val="center"/>
        <w:rPr>
          <w:rFonts w:asciiTheme="minorHAnsi" w:hAnsiTheme="minorHAnsi" w:cstheme="minorHAnsi"/>
          <w:b/>
          <w:sz w:val="22"/>
          <w:szCs w:val="22"/>
        </w:rPr>
      </w:pPr>
      <w:r w:rsidRPr="00AA7C34">
        <w:rPr>
          <w:rFonts w:asciiTheme="minorHAnsi" w:hAnsiTheme="minorHAnsi" w:cstheme="minorHAnsi"/>
          <w:b/>
          <w:sz w:val="22"/>
          <w:szCs w:val="22"/>
        </w:rPr>
        <w:t>Otworzyć na jawnym otwarciu ofert w dniu</w:t>
      </w:r>
      <w:r w:rsidR="00C8722E">
        <w:rPr>
          <w:rFonts w:asciiTheme="minorHAnsi" w:hAnsiTheme="minorHAnsi" w:cstheme="minorHAnsi"/>
          <w:b/>
          <w:sz w:val="22"/>
          <w:szCs w:val="22"/>
        </w:rPr>
        <w:t xml:space="preserve"> </w:t>
      </w:r>
      <w:r w:rsidR="00EF7F25">
        <w:rPr>
          <w:rFonts w:asciiTheme="minorHAnsi" w:hAnsiTheme="minorHAnsi" w:cstheme="minorHAnsi"/>
          <w:b/>
          <w:sz w:val="22"/>
          <w:szCs w:val="22"/>
        </w:rPr>
        <w:t>26</w:t>
      </w:r>
      <w:r w:rsidR="00C8722E">
        <w:rPr>
          <w:rFonts w:asciiTheme="minorHAnsi" w:hAnsiTheme="minorHAnsi" w:cstheme="minorHAnsi"/>
          <w:b/>
          <w:sz w:val="22"/>
          <w:szCs w:val="22"/>
        </w:rPr>
        <w:t>.09.2016r.</w:t>
      </w:r>
      <w:r w:rsidRPr="00AA7C34">
        <w:rPr>
          <w:rFonts w:asciiTheme="minorHAnsi" w:hAnsiTheme="minorHAnsi" w:cstheme="minorHAnsi"/>
          <w:b/>
          <w:sz w:val="22"/>
          <w:szCs w:val="22"/>
        </w:rPr>
        <w:t xml:space="preserve"> o godz. </w:t>
      </w:r>
      <w:r w:rsidR="00C8722E">
        <w:rPr>
          <w:rFonts w:asciiTheme="minorHAnsi" w:hAnsiTheme="minorHAnsi" w:cstheme="minorHAnsi"/>
          <w:b/>
          <w:sz w:val="22"/>
          <w:szCs w:val="22"/>
        </w:rPr>
        <w:t>15.15.</w:t>
      </w:r>
      <w:r w:rsidRPr="00AA7C34">
        <w:rPr>
          <w:rFonts w:asciiTheme="minorHAnsi" w:hAnsiTheme="minorHAnsi" w:cstheme="minorHAnsi"/>
          <w:b/>
          <w:sz w:val="22"/>
          <w:szCs w:val="22"/>
        </w:rPr>
        <w:t xml:space="preserve">" </w:t>
      </w:r>
    </w:p>
    <w:p w:rsidR="007D1999" w:rsidRPr="00AA7C34" w:rsidRDefault="007D1999" w:rsidP="00427453">
      <w:pPr>
        <w:spacing w:after="40"/>
        <w:ind w:left="360"/>
        <w:jc w:val="center"/>
        <w:rPr>
          <w:rFonts w:asciiTheme="minorHAnsi" w:hAnsiTheme="minorHAnsi" w:cstheme="minorHAnsi"/>
          <w:b/>
          <w:sz w:val="22"/>
          <w:szCs w:val="22"/>
        </w:rPr>
      </w:pPr>
    </w:p>
    <w:p w:rsidR="007D1999" w:rsidRPr="00AA7C34" w:rsidRDefault="007D1999" w:rsidP="00427453">
      <w:pPr>
        <w:spacing w:after="40"/>
        <w:ind w:left="1080" w:hanging="654"/>
        <w:rPr>
          <w:rFonts w:asciiTheme="minorHAnsi" w:hAnsiTheme="minorHAnsi" w:cstheme="minorHAnsi"/>
          <w:sz w:val="22"/>
          <w:szCs w:val="22"/>
        </w:rPr>
      </w:pPr>
      <w:r w:rsidRPr="00AA7C34">
        <w:rPr>
          <w:rFonts w:asciiTheme="minorHAnsi" w:hAnsiTheme="minorHAnsi" w:cstheme="minorHAnsi"/>
          <w:sz w:val="22"/>
          <w:szCs w:val="22"/>
        </w:rPr>
        <w:t>i opatrzyć nazwą i dokładnym adresem Wykonawcy.</w:t>
      </w:r>
    </w:p>
    <w:p w:rsidR="007D1999" w:rsidRPr="00AA7C34" w:rsidRDefault="007D1999" w:rsidP="00EC1B89">
      <w:pPr>
        <w:numPr>
          <w:ilvl w:val="0"/>
          <w:numId w:val="8"/>
        </w:numPr>
        <w:tabs>
          <w:tab w:val="clear" w:pos="723"/>
          <w:tab w:val="num" w:pos="426"/>
        </w:tabs>
        <w:spacing w:after="40"/>
        <w:ind w:left="426" w:hanging="426"/>
        <w:jc w:val="both"/>
        <w:rPr>
          <w:rFonts w:asciiTheme="minorHAnsi" w:hAnsiTheme="minorHAnsi" w:cstheme="minorHAnsi"/>
          <w:bCs/>
          <w:sz w:val="22"/>
          <w:szCs w:val="22"/>
        </w:rPr>
      </w:pPr>
      <w:r w:rsidRPr="00AA7C34">
        <w:rPr>
          <w:rFonts w:asciiTheme="minorHAnsi" w:hAnsiTheme="minorHAnsi" w:cstheme="minorHAnsi"/>
          <w:bCs/>
          <w:sz w:val="22"/>
          <w:szCs w:val="22"/>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AA7C34">
        <w:rPr>
          <w:rFonts w:asciiTheme="minorHAnsi" w:hAnsiTheme="minorHAnsi" w:cstheme="minorHAnsi"/>
          <w:bCs/>
          <w:sz w:val="22"/>
          <w:szCs w:val="22"/>
        </w:rPr>
        <w:t>późn</w:t>
      </w:r>
      <w:proofErr w:type="spellEnd"/>
      <w:r w:rsidRPr="00AA7C34">
        <w:rPr>
          <w:rFonts w:asciiTheme="minorHAnsi" w:hAnsiTheme="minorHAnsi" w:cstheme="minorHAnsi"/>
          <w:bCs/>
          <w:sz w:val="22"/>
          <w:szCs w:val="22"/>
        </w:rPr>
        <w:t>. zm.), jeśli Wykonawca w terminie składania ofert zastrzegł, że nie mogą one być udostępniane i jednocześnie wykazał, iż zastrzeżone informacje stanowią tajemnicę przedsiębiorstwa.</w:t>
      </w:r>
    </w:p>
    <w:p w:rsidR="007D1999" w:rsidRPr="00AA7C34" w:rsidRDefault="007D1999" w:rsidP="00EC1B89">
      <w:pPr>
        <w:numPr>
          <w:ilvl w:val="0"/>
          <w:numId w:val="8"/>
        </w:numPr>
        <w:tabs>
          <w:tab w:val="clear" w:pos="723"/>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AA7C34">
        <w:rPr>
          <w:rFonts w:asciiTheme="minorHAnsi" w:hAnsiTheme="minorHAnsi" w:cstheme="minorHAnsi"/>
          <w:color w:val="000000"/>
          <w:sz w:val="22"/>
          <w:szCs w:val="22"/>
        </w:rPr>
        <w:t>, że wszelkie oświadczenia i zaświadczenia składane w trakcie niniejszego postępowania są jawne bez zastrzeżeń.</w:t>
      </w:r>
    </w:p>
    <w:p w:rsidR="007D1999" w:rsidRPr="00AA7C34" w:rsidRDefault="007D1999" w:rsidP="00EC1B89">
      <w:pPr>
        <w:numPr>
          <w:ilvl w:val="0"/>
          <w:numId w:val="8"/>
        </w:numPr>
        <w:tabs>
          <w:tab w:val="clear" w:pos="723"/>
          <w:tab w:val="num" w:pos="426"/>
        </w:tabs>
        <w:spacing w:after="40"/>
        <w:ind w:left="426" w:hanging="426"/>
        <w:jc w:val="both"/>
        <w:rPr>
          <w:rFonts w:asciiTheme="minorHAnsi" w:hAnsiTheme="minorHAnsi" w:cstheme="minorHAnsi"/>
          <w:bCs/>
          <w:sz w:val="22"/>
          <w:szCs w:val="22"/>
        </w:rPr>
      </w:pPr>
      <w:r w:rsidRPr="00AA7C34">
        <w:rPr>
          <w:rFonts w:asciiTheme="minorHAnsi" w:hAnsiTheme="minorHAnsi" w:cstheme="minorHAnsi"/>
          <w:sz w:val="22"/>
          <w:szCs w:val="22"/>
        </w:rPr>
        <w:t xml:space="preserve">Zastrzeżenie informacji, które </w:t>
      </w:r>
      <w:r w:rsidRPr="00AA7C34">
        <w:rPr>
          <w:rFonts w:asciiTheme="minorHAnsi" w:hAnsiTheme="minorHAnsi" w:cstheme="minorHAnsi"/>
          <w:bCs/>
          <w:sz w:val="22"/>
          <w:szCs w:val="22"/>
        </w:rPr>
        <w:t xml:space="preserve">nie stanowią tajemnicy przedsiębiorstwa w rozumieniu ustawy o zwalczaniu nieuczciwej konkurencji będzie traktowane, jako bezskuteczne i skutkować będzie zgodnie z </w:t>
      </w:r>
      <w:r w:rsidRPr="00AA7C34">
        <w:rPr>
          <w:rFonts w:asciiTheme="minorHAnsi" w:hAnsiTheme="minorHAnsi" w:cstheme="minorHAnsi"/>
          <w:sz w:val="22"/>
          <w:szCs w:val="22"/>
        </w:rPr>
        <w:t xml:space="preserve">uchwałą SN z 20 października 2005 (sygn. III CZP 74/05) </w:t>
      </w:r>
      <w:r w:rsidRPr="00AA7C34">
        <w:rPr>
          <w:rFonts w:asciiTheme="minorHAnsi" w:hAnsiTheme="minorHAnsi" w:cstheme="minorHAnsi"/>
          <w:bCs/>
          <w:sz w:val="22"/>
          <w:szCs w:val="22"/>
        </w:rPr>
        <w:t>ich odtajnieniem.</w:t>
      </w:r>
    </w:p>
    <w:p w:rsidR="007D1999" w:rsidRPr="00AA7C34" w:rsidRDefault="007D1999" w:rsidP="00EC1B89">
      <w:pPr>
        <w:numPr>
          <w:ilvl w:val="0"/>
          <w:numId w:val="8"/>
        </w:numPr>
        <w:tabs>
          <w:tab w:val="clear" w:pos="723"/>
          <w:tab w:val="num" w:pos="426"/>
        </w:tabs>
        <w:spacing w:after="40"/>
        <w:ind w:left="426" w:hanging="426"/>
        <w:jc w:val="both"/>
        <w:rPr>
          <w:rFonts w:asciiTheme="minorHAnsi" w:hAnsiTheme="minorHAnsi" w:cstheme="minorHAnsi"/>
          <w:bCs/>
          <w:sz w:val="22"/>
          <w:szCs w:val="22"/>
        </w:rPr>
      </w:pPr>
      <w:r w:rsidRPr="00AA7C34">
        <w:rPr>
          <w:rFonts w:asciiTheme="minorHAnsi" w:hAnsiTheme="minorHAnsi" w:cstheme="minorHAnsi"/>
          <w:bCs/>
          <w:sz w:val="22"/>
          <w:szCs w:val="22"/>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7D1999" w:rsidRPr="00AA7C34" w:rsidRDefault="007D1999" w:rsidP="00EC1B89">
      <w:pPr>
        <w:numPr>
          <w:ilvl w:val="0"/>
          <w:numId w:val="8"/>
        </w:numPr>
        <w:tabs>
          <w:tab w:val="clear" w:pos="723"/>
          <w:tab w:val="num" w:pos="426"/>
        </w:tabs>
        <w:spacing w:after="40"/>
        <w:ind w:left="426" w:hanging="426"/>
        <w:jc w:val="both"/>
        <w:rPr>
          <w:rFonts w:asciiTheme="minorHAnsi" w:hAnsiTheme="minorHAnsi" w:cstheme="minorHAnsi"/>
          <w:bCs/>
          <w:sz w:val="22"/>
          <w:szCs w:val="22"/>
        </w:rPr>
      </w:pPr>
      <w:r w:rsidRPr="00AA7C34">
        <w:rPr>
          <w:rFonts w:asciiTheme="minorHAnsi" w:hAnsiTheme="minorHAnsi" w:cstheme="minorHAns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7D1999" w:rsidRPr="00AA7C34" w:rsidRDefault="007D1999" w:rsidP="00EC1B89">
      <w:pPr>
        <w:numPr>
          <w:ilvl w:val="0"/>
          <w:numId w:val="8"/>
        </w:numPr>
        <w:tabs>
          <w:tab w:val="clear" w:pos="723"/>
          <w:tab w:val="num" w:pos="426"/>
        </w:tabs>
        <w:spacing w:after="40"/>
        <w:ind w:left="426" w:hanging="426"/>
        <w:jc w:val="both"/>
        <w:rPr>
          <w:rFonts w:asciiTheme="minorHAnsi" w:hAnsiTheme="minorHAnsi" w:cstheme="minorHAnsi"/>
          <w:bCs/>
          <w:sz w:val="22"/>
          <w:szCs w:val="22"/>
        </w:rPr>
      </w:pPr>
      <w:r w:rsidRPr="00AA7C34">
        <w:rPr>
          <w:rFonts w:asciiTheme="minorHAnsi" w:hAnsiTheme="minorHAnsi" w:cstheme="minorHAnsi"/>
          <w:sz w:val="22"/>
          <w:szCs w:val="22"/>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7D1999" w:rsidRPr="00AA7C34" w:rsidRDefault="007D1999" w:rsidP="00EC1B89">
      <w:pPr>
        <w:numPr>
          <w:ilvl w:val="0"/>
          <w:numId w:val="8"/>
        </w:numPr>
        <w:tabs>
          <w:tab w:val="clear" w:pos="723"/>
          <w:tab w:val="num" w:pos="426"/>
        </w:tabs>
        <w:spacing w:after="40"/>
        <w:ind w:left="426" w:hanging="426"/>
        <w:jc w:val="both"/>
        <w:rPr>
          <w:rFonts w:asciiTheme="minorHAnsi" w:hAnsiTheme="minorHAnsi" w:cstheme="minorHAnsi"/>
          <w:bCs/>
          <w:sz w:val="22"/>
          <w:szCs w:val="22"/>
        </w:rPr>
      </w:pPr>
      <w:r w:rsidRPr="00AA7C34">
        <w:rPr>
          <w:rFonts w:asciiTheme="minorHAnsi" w:hAnsiTheme="minorHAnsi" w:cstheme="minorHAnsi"/>
          <w:bCs/>
          <w:sz w:val="22"/>
          <w:szCs w:val="22"/>
        </w:rPr>
        <w:t xml:space="preserve">Do przeliczenia na PLN wartości wskazanej w dokumentach złożonych na potwierdzenie spełniania warunków udziału w postępowaniu, wyrażonej w walutach innych niż PLN, </w:t>
      </w:r>
      <w:r w:rsidRPr="00AA7C34">
        <w:rPr>
          <w:rFonts w:asciiTheme="minorHAnsi" w:hAnsiTheme="minorHAnsi" w:cstheme="minorHAnsi"/>
          <w:bCs/>
          <w:sz w:val="22"/>
          <w:szCs w:val="22"/>
        </w:rPr>
        <w:lastRenderedPageBreak/>
        <w:t>Zamawiający przyjmie średni kurs publikowany przez Narodowy Bank Polski z dnia wszczęcia postępowania.</w:t>
      </w:r>
    </w:p>
    <w:p w:rsidR="007D1999" w:rsidRPr="00AA7C34" w:rsidRDefault="007D1999" w:rsidP="00EC1B89">
      <w:pPr>
        <w:numPr>
          <w:ilvl w:val="0"/>
          <w:numId w:val="8"/>
        </w:numPr>
        <w:tabs>
          <w:tab w:val="clear" w:pos="723"/>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7D1999" w:rsidRPr="00AA7C34" w:rsidRDefault="007D1999" w:rsidP="00427453">
      <w:pPr>
        <w:tabs>
          <w:tab w:val="num" w:pos="0"/>
        </w:tabs>
        <w:spacing w:after="40"/>
        <w:jc w:val="both"/>
        <w:rPr>
          <w:rFonts w:asciiTheme="minorHAnsi" w:hAnsiTheme="minorHAnsi" w:cstheme="minorHAnsi"/>
          <w:sz w:val="22"/>
          <w:szCs w:val="22"/>
        </w:rPr>
      </w:pPr>
    </w:p>
    <w:p w:rsidR="007D1999" w:rsidRPr="00AA7C34" w:rsidRDefault="007D1999" w:rsidP="00427453">
      <w:pPr>
        <w:tabs>
          <w:tab w:val="num" w:pos="0"/>
        </w:tabs>
        <w:spacing w:after="40"/>
        <w:jc w:val="both"/>
        <w:rPr>
          <w:rFonts w:asciiTheme="minorHAnsi" w:hAnsiTheme="minorHAnsi" w:cstheme="minorHAnsi"/>
          <w:b/>
          <w:sz w:val="22"/>
          <w:szCs w:val="22"/>
        </w:rPr>
      </w:pPr>
      <w:r w:rsidRPr="00AA7C34">
        <w:rPr>
          <w:rFonts w:asciiTheme="minorHAnsi" w:hAnsiTheme="minorHAnsi" w:cstheme="minorHAnsi"/>
          <w:b/>
          <w:sz w:val="22"/>
          <w:szCs w:val="22"/>
        </w:rPr>
        <w:t xml:space="preserve">XI. </w:t>
      </w:r>
      <w:r w:rsidRPr="00AA7C34">
        <w:rPr>
          <w:rFonts w:asciiTheme="minorHAnsi" w:hAnsiTheme="minorHAnsi" w:cstheme="minorHAnsi"/>
          <w:b/>
          <w:sz w:val="22"/>
          <w:szCs w:val="22"/>
        </w:rPr>
        <w:tab/>
        <w:t>Miejsce i termin składania i otwarcia ofert.</w:t>
      </w:r>
    </w:p>
    <w:p w:rsidR="007D1999" w:rsidRPr="00AA7C34" w:rsidRDefault="007D1999" w:rsidP="00427453">
      <w:pPr>
        <w:tabs>
          <w:tab w:val="num" w:pos="480"/>
        </w:tabs>
        <w:spacing w:after="40"/>
        <w:jc w:val="both"/>
        <w:rPr>
          <w:rFonts w:asciiTheme="minorHAnsi" w:hAnsiTheme="minorHAnsi" w:cstheme="minorHAnsi"/>
          <w:sz w:val="22"/>
          <w:szCs w:val="22"/>
        </w:rPr>
      </w:pPr>
    </w:p>
    <w:p w:rsidR="007D1999" w:rsidRPr="00C8722E" w:rsidRDefault="007D1999" w:rsidP="00EC1B89">
      <w:pPr>
        <w:numPr>
          <w:ilvl w:val="0"/>
          <w:numId w:val="17"/>
        </w:numPr>
        <w:tabs>
          <w:tab w:val="clear" w:pos="2340"/>
          <w:tab w:val="num" w:pos="426"/>
          <w:tab w:val="left" w:pos="3855"/>
        </w:tabs>
        <w:spacing w:after="40"/>
        <w:ind w:left="426" w:hanging="426"/>
        <w:jc w:val="both"/>
        <w:rPr>
          <w:rFonts w:asciiTheme="minorHAnsi" w:hAnsiTheme="minorHAnsi" w:cstheme="minorHAnsi"/>
          <w:b/>
          <w:sz w:val="22"/>
          <w:szCs w:val="22"/>
        </w:rPr>
      </w:pPr>
      <w:r w:rsidRPr="00AA7C34">
        <w:rPr>
          <w:rFonts w:asciiTheme="minorHAnsi" w:hAnsiTheme="minorHAnsi" w:cstheme="minorHAnsi"/>
          <w:sz w:val="22"/>
          <w:szCs w:val="22"/>
        </w:rPr>
        <w:t xml:space="preserve">Ofertę należy złożyć w siedzibie Zamawiającego przy </w:t>
      </w:r>
      <w:r w:rsidRPr="00C8722E">
        <w:rPr>
          <w:rFonts w:asciiTheme="minorHAnsi" w:hAnsiTheme="minorHAnsi" w:cstheme="minorHAnsi"/>
          <w:b/>
          <w:sz w:val="22"/>
          <w:szCs w:val="22"/>
        </w:rPr>
        <w:t xml:space="preserve">ul. </w:t>
      </w:r>
      <w:r w:rsidR="00C8722E" w:rsidRPr="00C8722E">
        <w:rPr>
          <w:rFonts w:asciiTheme="minorHAnsi" w:hAnsiTheme="minorHAnsi" w:cstheme="minorHAnsi"/>
          <w:b/>
          <w:sz w:val="22"/>
          <w:szCs w:val="22"/>
        </w:rPr>
        <w:t xml:space="preserve">Akacjowa 39/41 </w:t>
      </w:r>
      <w:r w:rsidRPr="00C8722E">
        <w:rPr>
          <w:rFonts w:asciiTheme="minorHAnsi" w:hAnsiTheme="minorHAnsi" w:cstheme="minorHAnsi"/>
          <w:b/>
          <w:sz w:val="22"/>
          <w:szCs w:val="22"/>
        </w:rPr>
        <w:t>w </w:t>
      </w:r>
      <w:r w:rsidR="00C8722E" w:rsidRPr="00C8722E">
        <w:rPr>
          <w:rFonts w:asciiTheme="minorHAnsi" w:hAnsiTheme="minorHAnsi" w:cstheme="minorHAnsi"/>
          <w:b/>
          <w:sz w:val="22"/>
          <w:szCs w:val="22"/>
        </w:rPr>
        <w:t>Podkowie Leśnej</w:t>
      </w:r>
      <w:r w:rsidRPr="00C8722E">
        <w:rPr>
          <w:rFonts w:asciiTheme="minorHAnsi" w:hAnsiTheme="minorHAnsi" w:cstheme="minorHAnsi"/>
          <w:b/>
          <w:sz w:val="22"/>
          <w:szCs w:val="22"/>
        </w:rPr>
        <w:t xml:space="preserve"> – </w:t>
      </w:r>
      <w:r w:rsidR="00C8722E">
        <w:rPr>
          <w:rFonts w:asciiTheme="minorHAnsi" w:hAnsiTheme="minorHAnsi" w:cstheme="minorHAnsi"/>
          <w:b/>
          <w:sz w:val="22"/>
          <w:szCs w:val="22"/>
        </w:rPr>
        <w:t>sekretariat</w:t>
      </w:r>
      <w:r w:rsidRPr="00C8722E">
        <w:rPr>
          <w:rFonts w:asciiTheme="minorHAnsi" w:eastAsia="Arial Unicode MS" w:hAnsiTheme="minorHAnsi" w:cstheme="minorHAnsi"/>
          <w:b/>
          <w:sz w:val="22"/>
          <w:szCs w:val="22"/>
        </w:rPr>
        <w:t xml:space="preserve"> </w:t>
      </w:r>
      <w:r w:rsidRPr="00C8722E">
        <w:rPr>
          <w:rFonts w:asciiTheme="minorHAnsi" w:hAnsiTheme="minorHAnsi" w:cstheme="minorHAnsi"/>
          <w:b/>
          <w:sz w:val="22"/>
          <w:szCs w:val="22"/>
        </w:rPr>
        <w:t xml:space="preserve">do dnia </w:t>
      </w:r>
      <w:r w:rsidR="00EF7F25">
        <w:rPr>
          <w:rFonts w:asciiTheme="minorHAnsi" w:hAnsiTheme="minorHAnsi" w:cstheme="minorHAnsi"/>
          <w:b/>
          <w:sz w:val="22"/>
          <w:szCs w:val="22"/>
        </w:rPr>
        <w:t>26</w:t>
      </w:r>
      <w:r w:rsidR="00C8722E">
        <w:rPr>
          <w:rFonts w:asciiTheme="minorHAnsi" w:hAnsiTheme="minorHAnsi" w:cstheme="minorHAnsi"/>
          <w:b/>
          <w:sz w:val="22"/>
          <w:szCs w:val="22"/>
        </w:rPr>
        <w:t>.09.2016</w:t>
      </w:r>
      <w:r w:rsidRPr="00C8722E">
        <w:rPr>
          <w:rFonts w:asciiTheme="minorHAnsi" w:hAnsiTheme="minorHAnsi" w:cstheme="minorHAnsi"/>
          <w:b/>
          <w:sz w:val="22"/>
          <w:szCs w:val="22"/>
        </w:rPr>
        <w:t xml:space="preserve"> r., do godziny </w:t>
      </w:r>
      <w:r w:rsidR="00EF7F25">
        <w:rPr>
          <w:rFonts w:asciiTheme="minorHAnsi" w:hAnsiTheme="minorHAnsi" w:cstheme="minorHAnsi"/>
          <w:b/>
          <w:sz w:val="22"/>
          <w:szCs w:val="22"/>
        </w:rPr>
        <w:t>15.00</w:t>
      </w:r>
      <w:r w:rsidRPr="00C8722E">
        <w:rPr>
          <w:rFonts w:asciiTheme="minorHAnsi" w:hAnsiTheme="minorHAnsi" w:cstheme="minorHAnsi"/>
          <w:b/>
          <w:sz w:val="22"/>
          <w:szCs w:val="22"/>
        </w:rPr>
        <w:t xml:space="preserve"> i zaadresować zgodnie z opisem przedstawionym w rozdziale X SIWZ. </w:t>
      </w:r>
    </w:p>
    <w:p w:rsidR="007D1999" w:rsidRPr="00AA7C34" w:rsidRDefault="007D1999" w:rsidP="00EC1B89">
      <w:pPr>
        <w:numPr>
          <w:ilvl w:val="0"/>
          <w:numId w:val="17"/>
        </w:numPr>
        <w:tabs>
          <w:tab w:val="clear" w:pos="2340"/>
          <w:tab w:val="num" w:pos="426"/>
          <w:tab w:val="left" w:pos="3855"/>
        </w:tabs>
        <w:spacing w:after="40"/>
        <w:ind w:left="426" w:hanging="426"/>
        <w:jc w:val="both"/>
        <w:rPr>
          <w:rFonts w:asciiTheme="minorHAnsi" w:hAnsiTheme="minorHAnsi" w:cstheme="minorHAnsi"/>
          <w:sz w:val="22"/>
          <w:szCs w:val="22"/>
        </w:rPr>
      </w:pPr>
      <w:r w:rsidRPr="00AA7C34">
        <w:rPr>
          <w:rFonts w:asciiTheme="minorHAnsi" w:eastAsia="Arial Unicode MS" w:hAnsiTheme="minorHAnsi" w:cstheme="minorHAnsi"/>
          <w:sz w:val="22"/>
          <w:szCs w:val="22"/>
        </w:rPr>
        <w:t xml:space="preserve">Decydujące znaczenie dla oceny zachowania terminu składania ofert ma data i godzina wpływu oferty do Zamawiającego, a nie data jej wysłania przesyłką pocztową czy kurierską. </w:t>
      </w:r>
    </w:p>
    <w:p w:rsidR="007D1999" w:rsidRPr="00AA7C34" w:rsidRDefault="007D1999" w:rsidP="00EC1B89">
      <w:pPr>
        <w:numPr>
          <w:ilvl w:val="0"/>
          <w:numId w:val="17"/>
        </w:numPr>
        <w:tabs>
          <w:tab w:val="clear" w:pos="2340"/>
          <w:tab w:val="num" w:pos="426"/>
          <w:tab w:val="left" w:pos="3855"/>
        </w:tabs>
        <w:spacing w:after="40"/>
        <w:ind w:left="426" w:hanging="426"/>
        <w:jc w:val="both"/>
        <w:rPr>
          <w:rFonts w:asciiTheme="minorHAnsi" w:hAnsiTheme="minorHAnsi" w:cstheme="minorHAnsi"/>
          <w:sz w:val="22"/>
          <w:szCs w:val="22"/>
        </w:rPr>
      </w:pPr>
      <w:r w:rsidRPr="00AA7C34">
        <w:rPr>
          <w:rFonts w:asciiTheme="minorHAnsi" w:eastAsia="Arial Unicode MS" w:hAnsiTheme="minorHAnsi" w:cstheme="minorHAnsi"/>
          <w:sz w:val="22"/>
          <w:szCs w:val="22"/>
        </w:rPr>
        <w:t>Oferta złożona po terminie wskazanym w rozdz. XI. 1 niniejszej SIWZ zostanie odrzucona na podstawie art. 89 ust. 1 pkt 7a ustawy PZP.</w:t>
      </w:r>
    </w:p>
    <w:p w:rsidR="007D1999" w:rsidRPr="00AA7C34" w:rsidRDefault="007D1999" w:rsidP="00EC1B89">
      <w:pPr>
        <w:numPr>
          <w:ilvl w:val="0"/>
          <w:numId w:val="17"/>
        </w:numPr>
        <w:tabs>
          <w:tab w:val="clear" w:pos="2340"/>
          <w:tab w:val="num" w:pos="426"/>
          <w:tab w:val="left" w:pos="3855"/>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 xml:space="preserve">Otwarcie ofert nastąpi w siedzibie Zamawiającego –  w dniu </w:t>
      </w:r>
      <w:r w:rsidR="00EF7F25" w:rsidRPr="00EF7F25">
        <w:rPr>
          <w:rFonts w:asciiTheme="minorHAnsi" w:hAnsiTheme="minorHAnsi" w:cstheme="minorHAnsi"/>
          <w:b/>
          <w:sz w:val="22"/>
          <w:szCs w:val="22"/>
        </w:rPr>
        <w:t>26.09.2016r.</w:t>
      </w:r>
      <w:r w:rsidRPr="00EF7F25">
        <w:rPr>
          <w:rFonts w:asciiTheme="minorHAnsi" w:hAnsiTheme="minorHAnsi" w:cstheme="minorHAnsi"/>
          <w:b/>
          <w:sz w:val="22"/>
          <w:szCs w:val="22"/>
        </w:rPr>
        <w:t>,</w:t>
      </w:r>
      <w:r w:rsidRPr="00AA7C34">
        <w:rPr>
          <w:rFonts w:asciiTheme="minorHAnsi" w:hAnsiTheme="minorHAnsi" w:cstheme="minorHAnsi"/>
          <w:sz w:val="22"/>
          <w:szCs w:val="22"/>
        </w:rPr>
        <w:t xml:space="preserve"> o godzinie </w:t>
      </w:r>
      <w:r w:rsidR="00EF7F25" w:rsidRPr="00EF7F25">
        <w:rPr>
          <w:rFonts w:asciiTheme="minorHAnsi" w:hAnsiTheme="minorHAnsi" w:cstheme="minorHAnsi"/>
          <w:b/>
          <w:sz w:val="22"/>
          <w:szCs w:val="22"/>
        </w:rPr>
        <w:t>15.15.</w:t>
      </w:r>
    </w:p>
    <w:p w:rsidR="007D1999" w:rsidRPr="00AA7C34" w:rsidRDefault="007D1999" w:rsidP="00EC1B89">
      <w:pPr>
        <w:numPr>
          <w:ilvl w:val="0"/>
          <w:numId w:val="17"/>
        </w:numPr>
        <w:tabs>
          <w:tab w:val="clear" w:pos="2340"/>
          <w:tab w:val="num" w:pos="426"/>
          <w:tab w:val="left" w:pos="3855"/>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Otwarcie ofert jest jawne.</w:t>
      </w:r>
    </w:p>
    <w:p w:rsidR="007D1999" w:rsidRPr="00AA7C34" w:rsidRDefault="007D1999" w:rsidP="00EC1B89">
      <w:pPr>
        <w:numPr>
          <w:ilvl w:val="0"/>
          <w:numId w:val="17"/>
        </w:numPr>
        <w:tabs>
          <w:tab w:val="clear" w:pos="2340"/>
          <w:tab w:val="num" w:pos="426"/>
          <w:tab w:val="left" w:pos="3855"/>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Podczas otwarcia ofert Zamawiający odczyta informacje, o których mowa w art. 86 ust. 4 ustawy PZP.</w:t>
      </w:r>
      <w:r w:rsidRPr="00AA7C34">
        <w:rPr>
          <w:rFonts w:asciiTheme="minorHAnsi" w:hAnsiTheme="minorHAnsi" w:cstheme="minorHAnsi"/>
          <w:color w:val="FF0000"/>
          <w:sz w:val="22"/>
          <w:szCs w:val="22"/>
        </w:rPr>
        <w:t xml:space="preserve"> </w:t>
      </w:r>
    </w:p>
    <w:p w:rsidR="007D1999" w:rsidRPr="00AA7C34" w:rsidRDefault="007D1999" w:rsidP="00EC1B89">
      <w:pPr>
        <w:numPr>
          <w:ilvl w:val="0"/>
          <w:numId w:val="17"/>
        </w:numPr>
        <w:tabs>
          <w:tab w:val="clear" w:pos="2340"/>
          <w:tab w:val="num" w:pos="426"/>
          <w:tab w:val="left" w:pos="3855"/>
        </w:tabs>
        <w:spacing w:after="40"/>
        <w:ind w:left="426" w:hanging="426"/>
        <w:jc w:val="both"/>
        <w:rPr>
          <w:rFonts w:asciiTheme="minorHAnsi" w:hAnsiTheme="minorHAnsi" w:cstheme="minorHAnsi"/>
          <w:sz w:val="22"/>
          <w:szCs w:val="22"/>
        </w:rPr>
      </w:pPr>
      <w:r w:rsidRPr="00AA7C34">
        <w:rPr>
          <w:rFonts w:asciiTheme="minorHAnsi" w:hAnsiTheme="minorHAnsi" w:cstheme="minorHAnsi"/>
          <w:bCs/>
          <w:color w:val="000000"/>
          <w:sz w:val="22"/>
          <w:szCs w:val="22"/>
        </w:rPr>
        <w:t xml:space="preserve">Niezwłocznie po otwarciu ofert zamawiający zamieści na stronie </w:t>
      </w:r>
      <w:hyperlink r:id="rId11" w:history="1">
        <w:r w:rsidR="00EF7F25" w:rsidRPr="00EF7F25">
          <w:rPr>
            <w:rFonts w:ascii="Calibri" w:hAnsi="Calibri"/>
            <w:b/>
            <w:bCs/>
            <w:color w:val="0000FF"/>
            <w:sz w:val="20"/>
            <w:szCs w:val="20"/>
            <w:u w:val="single"/>
          </w:rPr>
          <w:t>http://www.podkowalesna.pl</w:t>
        </w:r>
      </w:hyperlink>
      <w:r w:rsidR="00EF7F25" w:rsidRPr="00EF7F25">
        <w:rPr>
          <w:rFonts w:ascii="Calibri" w:hAnsi="Calibri"/>
          <w:bCs/>
          <w:color w:val="000000"/>
          <w:sz w:val="20"/>
          <w:szCs w:val="20"/>
        </w:rPr>
        <w:t xml:space="preserve">  </w:t>
      </w:r>
      <w:r w:rsidRPr="00AA7C34">
        <w:rPr>
          <w:rFonts w:asciiTheme="minorHAnsi" w:hAnsiTheme="minorHAnsi" w:cstheme="minorHAnsi"/>
          <w:bCs/>
          <w:color w:val="000000"/>
          <w:sz w:val="22"/>
          <w:szCs w:val="22"/>
        </w:rPr>
        <w:t>informacje dotyczące:</w:t>
      </w:r>
    </w:p>
    <w:p w:rsidR="007D1999" w:rsidRPr="00AA7C34" w:rsidRDefault="007D1999" w:rsidP="00EC1B89">
      <w:pPr>
        <w:pStyle w:val="Akapitzlist"/>
        <w:numPr>
          <w:ilvl w:val="0"/>
          <w:numId w:val="34"/>
        </w:numPr>
        <w:tabs>
          <w:tab w:val="left" w:pos="3855"/>
        </w:tabs>
        <w:spacing w:after="40"/>
        <w:ind w:left="851"/>
        <w:jc w:val="both"/>
        <w:rPr>
          <w:rFonts w:asciiTheme="minorHAnsi" w:hAnsiTheme="minorHAnsi" w:cstheme="minorHAnsi"/>
          <w:sz w:val="22"/>
          <w:szCs w:val="22"/>
        </w:rPr>
      </w:pPr>
      <w:r w:rsidRPr="00AA7C34">
        <w:rPr>
          <w:rFonts w:asciiTheme="minorHAnsi" w:hAnsiTheme="minorHAnsi" w:cstheme="minorHAnsi"/>
          <w:bCs/>
          <w:color w:val="000000"/>
          <w:sz w:val="22"/>
          <w:szCs w:val="22"/>
        </w:rPr>
        <w:t>kwoty, jaką zamierza przeznaczyć na sfinansowanie zamówienia;</w:t>
      </w:r>
    </w:p>
    <w:p w:rsidR="007D1999" w:rsidRPr="00AA7C34" w:rsidRDefault="007D1999" w:rsidP="00EC1B89">
      <w:pPr>
        <w:pStyle w:val="Akapitzlist"/>
        <w:numPr>
          <w:ilvl w:val="0"/>
          <w:numId w:val="34"/>
        </w:numPr>
        <w:tabs>
          <w:tab w:val="left" w:pos="3855"/>
        </w:tabs>
        <w:spacing w:after="40"/>
        <w:ind w:left="851"/>
        <w:jc w:val="both"/>
        <w:rPr>
          <w:rFonts w:asciiTheme="minorHAnsi" w:hAnsiTheme="minorHAnsi" w:cstheme="minorHAnsi"/>
          <w:sz w:val="22"/>
          <w:szCs w:val="22"/>
        </w:rPr>
      </w:pPr>
      <w:r w:rsidRPr="00AA7C34">
        <w:rPr>
          <w:rFonts w:asciiTheme="minorHAnsi" w:hAnsiTheme="minorHAnsi" w:cstheme="minorHAnsi"/>
          <w:bCs/>
          <w:color w:val="000000"/>
          <w:sz w:val="22"/>
          <w:szCs w:val="22"/>
        </w:rPr>
        <w:t>firm oraz adresów wykonawców, którzy złożyli oferty w terminie;</w:t>
      </w:r>
    </w:p>
    <w:p w:rsidR="007D1999" w:rsidRPr="00AA7C34" w:rsidRDefault="007D1999" w:rsidP="00EC1B89">
      <w:pPr>
        <w:pStyle w:val="Akapitzlist"/>
        <w:numPr>
          <w:ilvl w:val="0"/>
          <w:numId w:val="34"/>
        </w:numPr>
        <w:tabs>
          <w:tab w:val="left" w:pos="3855"/>
        </w:tabs>
        <w:spacing w:after="40"/>
        <w:ind w:left="851"/>
        <w:jc w:val="both"/>
        <w:rPr>
          <w:rFonts w:asciiTheme="minorHAnsi" w:hAnsiTheme="minorHAnsi" w:cstheme="minorHAnsi"/>
          <w:sz w:val="22"/>
          <w:szCs w:val="22"/>
        </w:rPr>
      </w:pPr>
      <w:r w:rsidRPr="00AA7C34">
        <w:rPr>
          <w:rFonts w:asciiTheme="minorHAnsi" w:hAnsiTheme="minorHAnsi" w:cstheme="minorHAnsi"/>
          <w:color w:val="000000"/>
          <w:sz w:val="22"/>
          <w:szCs w:val="22"/>
        </w:rPr>
        <w:t>ceny, terminu wykonania zamówienia, okresu gwarancji i warunków płatności zawartych w ofertach.</w:t>
      </w:r>
    </w:p>
    <w:p w:rsidR="007D1999" w:rsidRPr="00AA7C34" w:rsidRDefault="007D1999" w:rsidP="00427453">
      <w:pPr>
        <w:tabs>
          <w:tab w:val="left" w:pos="709"/>
        </w:tabs>
        <w:spacing w:after="40"/>
        <w:jc w:val="both"/>
        <w:rPr>
          <w:rFonts w:asciiTheme="minorHAnsi" w:hAnsiTheme="minorHAnsi" w:cstheme="minorHAnsi"/>
          <w:sz w:val="22"/>
          <w:szCs w:val="22"/>
        </w:rPr>
      </w:pPr>
    </w:p>
    <w:p w:rsidR="007D1999" w:rsidRPr="00AA7C34" w:rsidRDefault="007D1999" w:rsidP="00427453">
      <w:pPr>
        <w:tabs>
          <w:tab w:val="left" w:pos="709"/>
        </w:tabs>
        <w:spacing w:after="40"/>
        <w:jc w:val="both"/>
        <w:rPr>
          <w:rFonts w:asciiTheme="minorHAnsi" w:hAnsiTheme="minorHAnsi" w:cstheme="minorHAnsi"/>
          <w:b/>
          <w:sz w:val="22"/>
          <w:szCs w:val="22"/>
        </w:rPr>
      </w:pPr>
      <w:r w:rsidRPr="00AA7C34">
        <w:rPr>
          <w:rFonts w:asciiTheme="minorHAnsi" w:hAnsiTheme="minorHAnsi" w:cstheme="minorHAnsi"/>
          <w:b/>
          <w:sz w:val="22"/>
          <w:szCs w:val="22"/>
        </w:rPr>
        <w:t xml:space="preserve">XII. </w:t>
      </w:r>
      <w:r w:rsidRPr="00AA7C34">
        <w:rPr>
          <w:rFonts w:asciiTheme="minorHAnsi" w:hAnsiTheme="minorHAnsi" w:cstheme="minorHAnsi"/>
          <w:b/>
          <w:sz w:val="22"/>
          <w:szCs w:val="22"/>
        </w:rPr>
        <w:tab/>
        <w:t>Opis sposobu obliczania ceny.</w:t>
      </w:r>
    </w:p>
    <w:p w:rsidR="007D1999" w:rsidRPr="00AA7C34" w:rsidRDefault="007D1999" w:rsidP="00427453">
      <w:pPr>
        <w:pStyle w:val="Nagwek1"/>
        <w:spacing w:before="0" w:after="40"/>
        <w:rPr>
          <w:rFonts w:asciiTheme="minorHAnsi" w:hAnsiTheme="minorHAnsi" w:cstheme="minorHAnsi"/>
          <w:sz w:val="22"/>
          <w:szCs w:val="22"/>
        </w:rPr>
      </w:pPr>
      <w:r w:rsidRPr="00AA7C34">
        <w:rPr>
          <w:rFonts w:asciiTheme="minorHAnsi" w:hAnsiTheme="minorHAnsi" w:cstheme="minorHAnsi"/>
          <w:sz w:val="22"/>
          <w:szCs w:val="22"/>
        </w:rPr>
        <w:t xml:space="preserve"> </w:t>
      </w:r>
    </w:p>
    <w:p w:rsidR="007D1999" w:rsidRPr="00AA7C34" w:rsidRDefault="007D1999" w:rsidP="00EC1B89">
      <w:pPr>
        <w:numPr>
          <w:ilvl w:val="0"/>
          <w:numId w:val="7"/>
        </w:numPr>
        <w:tabs>
          <w:tab w:val="clear" w:pos="2340"/>
          <w:tab w:val="num" w:pos="426"/>
          <w:tab w:val="left" w:pos="3855"/>
        </w:tabs>
        <w:spacing w:after="40"/>
        <w:ind w:left="426" w:hanging="426"/>
        <w:jc w:val="both"/>
        <w:rPr>
          <w:rFonts w:asciiTheme="minorHAnsi" w:hAnsiTheme="minorHAnsi" w:cstheme="minorHAnsi"/>
          <w:color w:val="008000"/>
          <w:sz w:val="22"/>
          <w:szCs w:val="22"/>
        </w:rPr>
      </w:pPr>
      <w:r w:rsidRPr="00AA7C34">
        <w:rPr>
          <w:rFonts w:asciiTheme="minorHAnsi" w:hAnsiTheme="minorHAnsi" w:cstheme="minorHAnsi"/>
          <w:sz w:val="22"/>
          <w:szCs w:val="22"/>
        </w:rPr>
        <w:t xml:space="preserve">Wykonawca określa cenę realizacji zamówienia poprzez wskazanie w Formularzu ofertowym sporządzonym wg wzoru stanowiącego </w:t>
      </w:r>
      <w:r w:rsidRPr="00AA7C34">
        <w:rPr>
          <w:rFonts w:asciiTheme="minorHAnsi" w:hAnsiTheme="minorHAnsi" w:cstheme="minorHAnsi"/>
          <w:b/>
          <w:sz w:val="22"/>
          <w:szCs w:val="22"/>
        </w:rPr>
        <w:t xml:space="preserve">Załączniki nr 2 </w:t>
      </w:r>
      <w:r w:rsidRPr="00AA7C34">
        <w:rPr>
          <w:rFonts w:asciiTheme="minorHAnsi" w:hAnsiTheme="minorHAnsi" w:cstheme="minorHAnsi"/>
          <w:sz w:val="22"/>
          <w:szCs w:val="22"/>
        </w:rPr>
        <w:t>do SIWZ łącznej ceny ofertowej brutto za realizację przedmiotu zamówienia</w:t>
      </w:r>
      <w:r w:rsidR="00EF7F25">
        <w:rPr>
          <w:rFonts w:asciiTheme="minorHAnsi" w:hAnsiTheme="minorHAnsi" w:cstheme="minorHAnsi"/>
          <w:sz w:val="22"/>
          <w:szCs w:val="22"/>
        </w:rPr>
        <w:t>.</w:t>
      </w:r>
    </w:p>
    <w:p w:rsidR="007D1999" w:rsidRPr="00AA7C34" w:rsidRDefault="007D1999" w:rsidP="00EC1B89">
      <w:pPr>
        <w:pStyle w:val="arimr"/>
        <w:widowControl/>
        <w:numPr>
          <w:ilvl w:val="0"/>
          <w:numId w:val="7"/>
        </w:numPr>
        <w:tabs>
          <w:tab w:val="left" w:pos="426"/>
        </w:tabs>
        <w:suppressAutoHyphens/>
        <w:snapToGrid/>
        <w:spacing w:after="40" w:line="240" w:lineRule="auto"/>
        <w:ind w:left="426" w:hanging="426"/>
        <w:jc w:val="both"/>
        <w:rPr>
          <w:rFonts w:asciiTheme="minorHAnsi" w:hAnsiTheme="minorHAnsi" w:cstheme="minorHAnsi"/>
          <w:sz w:val="22"/>
          <w:szCs w:val="22"/>
          <w:lang w:val="pl-PL"/>
        </w:rPr>
      </w:pPr>
      <w:r w:rsidRPr="00AA7C34">
        <w:rPr>
          <w:rFonts w:asciiTheme="minorHAnsi" w:hAnsiTheme="minorHAnsi" w:cstheme="minorHAnsi"/>
          <w:sz w:val="22"/>
          <w:szCs w:val="22"/>
          <w:lang w:val="pl-PL"/>
        </w:rPr>
        <w:t>Łączna cena ofertowa brutto musi uwzględniać wszystkie koszty związane z realizacją przedmiotu zamówienia zgodnie z opisem przedmiotu zamówienia oraz wzorem umowy określonym w niniejszej SIWZ.</w:t>
      </w:r>
    </w:p>
    <w:p w:rsidR="007D1999" w:rsidRPr="00AA7C34" w:rsidRDefault="00EF7F25" w:rsidP="00EC1B89">
      <w:pPr>
        <w:numPr>
          <w:ilvl w:val="0"/>
          <w:numId w:val="7"/>
        </w:numPr>
        <w:tabs>
          <w:tab w:val="clear" w:pos="2340"/>
          <w:tab w:val="num" w:pos="426"/>
          <w:tab w:val="left" w:pos="3855"/>
        </w:tabs>
        <w:spacing w:after="40"/>
        <w:ind w:left="426" w:hanging="426"/>
        <w:jc w:val="both"/>
        <w:rPr>
          <w:rFonts w:asciiTheme="minorHAnsi" w:hAnsiTheme="minorHAnsi" w:cstheme="minorHAnsi"/>
          <w:sz w:val="22"/>
          <w:szCs w:val="22"/>
        </w:rPr>
      </w:pPr>
      <w:r>
        <w:rPr>
          <w:rFonts w:asciiTheme="minorHAnsi" w:hAnsiTheme="minorHAnsi" w:cstheme="minorHAnsi"/>
          <w:sz w:val="22"/>
          <w:szCs w:val="22"/>
        </w:rPr>
        <w:t>Zamawiający</w:t>
      </w:r>
      <w:r w:rsidR="007D1999" w:rsidRPr="00AA7C34">
        <w:rPr>
          <w:rFonts w:asciiTheme="minorHAnsi" w:hAnsiTheme="minorHAnsi" w:cstheme="minorHAnsi"/>
          <w:b/>
          <w:color w:val="008000"/>
          <w:sz w:val="22"/>
          <w:szCs w:val="22"/>
        </w:rPr>
        <w:t xml:space="preserve"> nie przewiduje</w:t>
      </w:r>
      <w:r w:rsidR="007D1999" w:rsidRPr="00AA7C34">
        <w:rPr>
          <w:rFonts w:asciiTheme="minorHAnsi" w:hAnsiTheme="minorHAnsi" w:cstheme="minorHAnsi"/>
          <w:sz w:val="22"/>
          <w:szCs w:val="22"/>
        </w:rPr>
        <w:t xml:space="preserve"> możliwości zmian ceny ofertowej brutto</w:t>
      </w:r>
      <w:r>
        <w:rPr>
          <w:rFonts w:asciiTheme="minorHAnsi" w:hAnsiTheme="minorHAnsi" w:cstheme="minorHAnsi"/>
          <w:sz w:val="22"/>
          <w:szCs w:val="22"/>
        </w:rPr>
        <w:t>.</w:t>
      </w:r>
    </w:p>
    <w:p w:rsidR="007D1999" w:rsidRPr="00AA7C34" w:rsidRDefault="007D1999" w:rsidP="00EC1B89">
      <w:pPr>
        <w:numPr>
          <w:ilvl w:val="0"/>
          <w:numId w:val="7"/>
        </w:numPr>
        <w:tabs>
          <w:tab w:val="clear" w:pos="2340"/>
          <w:tab w:val="num" w:pos="426"/>
          <w:tab w:val="left" w:pos="3855"/>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Ceny muszą być: podane i wyliczone w zaokrągleniu do dwóch miejsc po przecinku (zasada zaokrąglenia – poniżej 5 należy końcówkę pominąć, powyżej i równe 5 należy zaokrąglić w górę).</w:t>
      </w:r>
    </w:p>
    <w:p w:rsidR="007D1999" w:rsidRPr="00AA7C34" w:rsidRDefault="007D1999" w:rsidP="00EC1B89">
      <w:pPr>
        <w:numPr>
          <w:ilvl w:val="0"/>
          <w:numId w:val="7"/>
        </w:numPr>
        <w:tabs>
          <w:tab w:val="clear" w:pos="2340"/>
          <w:tab w:val="num" w:pos="426"/>
          <w:tab w:val="left" w:pos="3855"/>
        </w:tabs>
        <w:spacing w:after="40"/>
        <w:ind w:left="426" w:hanging="426"/>
        <w:jc w:val="both"/>
        <w:rPr>
          <w:rFonts w:asciiTheme="minorHAnsi" w:hAnsiTheme="minorHAnsi" w:cstheme="minorHAnsi"/>
          <w:b/>
          <w:sz w:val="22"/>
          <w:szCs w:val="22"/>
        </w:rPr>
      </w:pPr>
      <w:r w:rsidRPr="00AA7C34">
        <w:rPr>
          <w:rFonts w:asciiTheme="minorHAnsi" w:hAnsiTheme="minorHAnsi" w:cstheme="minorHAnsi"/>
          <w:sz w:val="22"/>
          <w:szCs w:val="22"/>
        </w:rPr>
        <w:t>Cena oferty winna być wyrażona w złotych polskich (PLN).</w:t>
      </w:r>
    </w:p>
    <w:p w:rsidR="007D1999" w:rsidRPr="00AA7C34" w:rsidRDefault="007D1999" w:rsidP="00EC1B89">
      <w:pPr>
        <w:numPr>
          <w:ilvl w:val="0"/>
          <w:numId w:val="7"/>
        </w:numPr>
        <w:tabs>
          <w:tab w:val="clear" w:pos="2340"/>
          <w:tab w:val="num" w:pos="426"/>
          <w:tab w:val="left" w:pos="3855"/>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Jeżeli w postępowaniu złożona będzie oferta</w:t>
      </w:r>
      <w:r w:rsidRPr="00AA7C34">
        <w:rPr>
          <w:rFonts w:asciiTheme="minorHAnsi" w:hAnsiTheme="minorHAnsi" w:cstheme="minorHAnsi"/>
          <w:color w:val="000000"/>
          <w:sz w:val="22"/>
          <w:szCs w:val="22"/>
        </w:rPr>
        <w:t xml:space="preserve">, której wybór prowadziłby do powstania u zamawiającego obowiązku podatkowego zgodnie z </w:t>
      </w:r>
      <w:r w:rsidRPr="00AA7C34">
        <w:rPr>
          <w:rFonts w:asciiTheme="minorHAnsi" w:hAnsiTheme="minorHAnsi" w:cstheme="minorHAnsi"/>
          <w:color w:val="1B1B1B"/>
          <w:sz w:val="22"/>
          <w:szCs w:val="22"/>
        </w:rPr>
        <w:t>przepisami</w:t>
      </w:r>
      <w:r w:rsidRPr="00AA7C34">
        <w:rPr>
          <w:rFonts w:asciiTheme="minorHAnsi" w:hAnsiTheme="minorHAnsi" w:cs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AA7C34">
        <w:rPr>
          <w:rFonts w:asciiTheme="minorHAnsi" w:hAnsiTheme="minorHAnsi" w:cstheme="minorHAnsi"/>
          <w:sz w:val="22"/>
          <w:szCs w:val="22"/>
        </w:rPr>
        <w:t xml:space="preserve">W takim przypadku </w:t>
      </w:r>
      <w:r w:rsidRPr="00AA7C34">
        <w:rPr>
          <w:rFonts w:asciiTheme="minorHAnsi" w:hAnsiTheme="minorHAnsi" w:cstheme="minorHAnsi"/>
          <w:color w:val="000000"/>
          <w:sz w:val="22"/>
          <w:szCs w:val="22"/>
        </w:rPr>
        <w:t xml:space="preserve">Wykonawca, składając ofertę, jest zobligowany poinformować zamawiającego, że wybór jego oferty będzie prowadzić do powstania u zamawiającego obowiązku podatkowego, wskazując </w:t>
      </w:r>
      <w:r w:rsidRPr="00AA7C34">
        <w:rPr>
          <w:rFonts w:asciiTheme="minorHAnsi" w:hAnsiTheme="minorHAnsi" w:cstheme="minorHAnsi"/>
          <w:color w:val="000000"/>
          <w:sz w:val="22"/>
          <w:szCs w:val="22"/>
        </w:rPr>
        <w:lastRenderedPageBreak/>
        <w:t xml:space="preserve">nazwę </w:t>
      </w:r>
      <w:r w:rsidRPr="00AA7C34">
        <w:rPr>
          <w:rFonts w:asciiTheme="minorHAnsi" w:hAnsiTheme="minorHAnsi" w:cstheme="minorHAnsi"/>
          <w:b/>
          <w:color w:val="008000"/>
          <w:sz w:val="22"/>
          <w:szCs w:val="22"/>
        </w:rPr>
        <w:t>(rodzaj) towaru / usługi</w:t>
      </w:r>
      <w:r w:rsidRPr="00AA7C34">
        <w:rPr>
          <w:rFonts w:asciiTheme="minorHAnsi" w:hAnsiTheme="minorHAnsi" w:cstheme="minorHAnsi"/>
          <w:color w:val="000000"/>
          <w:sz w:val="22"/>
          <w:szCs w:val="22"/>
        </w:rPr>
        <w:t xml:space="preserve">, których </w:t>
      </w:r>
      <w:r w:rsidRPr="00AA7C34">
        <w:rPr>
          <w:rFonts w:asciiTheme="minorHAnsi" w:hAnsiTheme="minorHAnsi" w:cstheme="minorHAnsi"/>
          <w:b/>
          <w:color w:val="008000"/>
          <w:sz w:val="22"/>
          <w:szCs w:val="22"/>
        </w:rPr>
        <w:t>dostawa / świadczenie</w:t>
      </w:r>
      <w:r w:rsidRPr="00AA7C34">
        <w:rPr>
          <w:rFonts w:asciiTheme="minorHAnsi" w:hAnsiTheme="minorHAnsi" w:cstheme="minorHAnsi"/>
          <w:color w:val="000000"/>
          <w:sz w:val="22"/>
          <w:szCs w:val="22"/>
        </w:rPr>
        <w:t xml:space="preserve"> będzie prowadzić do jego powstania, oraz wskazując ich wartość bez kwoty podatku. </w:t>
      </w:r>
    </w:p>
    <w:p w:rsidR="007D1999" w:rsidRPr="00AA7C34" w:rsidRDefault="007D1999" w:rsidP="00427453">
      <w:pPr>
        <w:tabs>
          <w:tab w:val="left" w:pos="3855"/>
        </w:tabs>
        <w:spacing w:after="40"/>
        <w:ind w:left="426"/>
        <w:jc w:val="both"/>
        <w:rPr>
          <w:rFonts w:asciiTheme="minorHAnsi" w:hAnsiTheme="minorHAnsi" w:cstheme="minorHAnsi"/>
          <w:sz w:val="22"/>
          <w:szCs w:val="22"/>
        </w:rPr>
      </w:pPr>
    </w:p>
    <w:p w:rsidR="007D1999" w:rsidRPr="00AA7C34" w:rsidRDefault="007D1999" w:rsidP="00427453">
      <w:pPr>
        <w:tabs>
          <w:tab w:val="num" w:pos="709"/>
        </w:tabs>
        <w:spacing w:after="40"/>
        <w:jc w:val="both"/>
        <w:rPr>
          <w:rFonts w:asciiTheme="minorHAnsi" w:hAnsiTheme="minorHAnsi" w:cstheme="minorHAnsi"/>
          <w:b/>
          <w:color w:val="000000"/>
          <w:sz w:val="22"/>
          <w:szCs w:val="22"/>
        </w:rPr>
      </w:pPr>
      <w:r w:rsidRPr="00AA7C34">
        <w:rPr>
          <w:rFonts w:asciiTheme="minorHAnsi" w:hAnsiTheme="minorHAnsi" w:cstheme="minorHAnsi"/>
          <w:b/>
          <w:sz w:val="22"/>
          <w:szCs w:val="22"/>
        </w:rPr>
        <w:t xml:space="preserve">XIII. </w:t>
      </w:r>
      <w:r w:rsidRPr="00AA7C34">
        <w:rPr>
          <w:rFonts w:asciiTheme="minorHAnsi" w:hAnsiTheme="minorHAnsi" w:cstheme="minorHAnsi"/>
          <w:b/>
          <w:sz w:val="22"/>
          <w:szCs w:val="22"/>
        </w:rPr>
        <w:tab/>
      </w:r>
      <w:r w:rsidRPr="00AA7C34">
        <w:rPr>
          <w:rFonts w:asciiTheme="minorHAnsi" w:hAnsiTheme="minorHAnsi" w:cstheme="minorHAnsi"/>
          <w:b/>
          <w:color w:val="000000"/>
          <w:sz w:val="22"/>
          <w:szCs w:val="22"/>
        </w:rPr>
        <w:t>Opis kryteriów, którymi zamawiający będzie się kierował przy wyborze oferty, wraz z podaniem wag tych kryteriów i sposobu oceny ofert.</w:t>
      </w:r>
    </w:p>
    <w:p w:rsidR="007D1999" w:rsidRPr="00AA7C34" w:rsidRDefault="007D1999" w:rsidP="00427453">
      <w:pPr>
        <w:tabs>
          <w:tab w:val="num" w:pos="3240"/>
        </w:tabs>
        <w:spacing w:after="40"/>
        <w:jc w:val="both"/>
        <w:rPr>
          <w:rFonts w:asciiTheme="minorHAnsi" w:hAnsiTheme="minorHAnsi" w:cstheme="minorHAnsi"/>
          <w:sz w:val="22"/>
          <w:szCs w:val="22"/>
        </w:rPr>
      </w:pPr>
    </w:p>
    <w:p w:rsidR="007D1999" w:rsidRPr="00596244" w:rsidRDefault="007D1999" w:rsidP="00EC1B89">
      <w:pPr>
        <w:numPr>
          <w:ilvl w:val="0"/>
          <w:numId w:val="9"/>
        </w:numPr>
        <w:tabs>
          <w:tab w:val="clear" w:pos="1800"/>
        </w:tabs>
        <w:spacing w:after="40"/>
        <w:ind w:left="425" w:hanging="425"/>
        <w:jc w:val="both"/>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Za ofertę najkorzystniejszą zostanie uznana oferta zawierająca najkorzystniejszy bilans punktów w  kryteriach:</w:t>
      </w:r>
    </w:p>
    <w:p w:rsidR="007D1999" w:rsidRPr="00596244" w:rsidRDefault="007D1999" w:rsidP="00EC1B89">
      <w:pPr>
        <w:numPr>
          <w:ilvl w:val="1"/>
          <w:numId w:val="43"/>
        </w:numPr>
        <w:spacing w:after="40"/>
        <w:ind w:left="1588" w:hanging="1588"/>
        <w:jc w:val="both"/>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„Łączna cena ofertowa brutto” – C;</w:t>
      </w:r>
    </w:p>
    <w:p w:rsidR="007D1999" w:rsidRPr="00596244" w:rsidRDefault="007D1999" w:rsidP="00EC1B89">
      <w:pPr>
        <w:numPr>
          <w:ilvl w:val="1"/>
          <w:numId w:val="43"/>
        </w:numPr>
        <w:spacing w:after="40"/>
        <w:ind w:left="1588" w:hanging="1588"/>
        <w:jc w:val="both"/>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w:t>
      </w:r>
      <w:r w:rsidR="00596244" w:rsidRPr="007E62FA">
        <w:rPr>
          <w:rFonts w:asciiTheme="minorHAnsi" w:hAnsiTheme="minorHAnsi" w:cstheme="minorHAnsi"/>
          <w:b/>
          <w:color w:val="000000" w:themeColor="text1"/>
          <w:sz w:val="22"/>
          <w:szCs w:val="22"/>
        </w:rPr>
        <w:t>W</w:t>
      </w:r>
      <w:r w:rsidR="00596244" w:rsidRPr="00596244">
        <w:rPr>
          <w:rFonts w:ascii="Tahoma" w:eastAsia="Times New Roman" w:hAnsi="Tahoma" w:cs="Tahoma"/>
          <w:b/>
          <w:color w:val="000000" w:themeColor="text1"/>
          <w:sz w:val="18"/>
          <w:szCs w:val="18"/>
        </w:rPr>
        <w:t>ydłużenie terminu gwarancji</w:t>
      </w:r>
      <w:r w:rsidRPr="007E62FA">
        <w:rPr>
          <w:rFonts w:asciiTheme="minorHAnsi" w:hAnsiTheme="minorHAnsi" w:cstheme="minorHAnsi"/>
          <w:b/>
          <w:color w:val="000000" w:themeColor="text1"/>
          <w:sz w:val="22"/>
          <w:szCs w:val="22"/>
        </w:rPr>
        <w:t>” –</w:t>
      </w:r>
      <w:r w:rsidRPr="00596244">
        <w:rPr>
          <w:rFonts w:asciiTheme="minorHAnsi" w:hAnsiTheme="minorHAnsi" w:cstheme="minorHAnsi"/>
          <w:b/>
          <w:color w:val="000000" w:themeColor="text1"/>
          <w:sz w:val="22"/>
          <w:szCs w:val="22"/>
        </w:rPr>
        <w:t xml:space="preserve"> </w:t>
      </w:r>
      <w:r w:rsidR="00596244" w:rsidRPr="00596244">
        <w:rPr>
          <w:rFonts w:asciiTheme="minorHAnsi" w:hAnsiTheme="minorHAnsi" w:cstheme="minorHAnsi"/>
          <w:b/>
          <w:color w:val="000000" w:themeColor="text1"/>
          <w:sz w:val="22"/>
          <w:szCs w:val="22"/>
        </w:rPr>
        <w:t>G</w:t>
      </w:r>
      <w:r w:rsidRPr="00596244">
        <w:rPr>
          <w:rFonts w:asciiTheme="minorHAnsi" w:hAnsiTheme="minorHAnsi" w:cstheme="minorHAnsi"/>
          <w:b/>
          <w:color w:val="000000" w:themeColor="text1"/>
          <w:sz w:val="22"/>
          <w:szCs w:val="22"/>
        </w:rPr>
        <w:t>.</w:t>
      </w:r>
    </w:p>
    <w:p w:rsidR="00596244" w:rsidRDefault="00596244" w:rsidP="00596244">
      <w:pPr>
        <w:spacing w:after="40"/>
        <w:jc w:val="both"/>
        <w:rPr>
          <w:rFonts w:asciiTheme="minorHAnsi" w:hAnsiTheme="minorHAnsi" w:cstheme="minorHAnsi"/>
          <w:b/>
          <w:color w:val="008000"/>
          <w:sz w:val="22"/>
          <w:szCs w:val="22"/>
        </w:rPr>
      </w:pPr>
    </w:p>
    <w:p w:rsidR="007D1999" w:rsidRPr="00596244" w:rsidRDefault="007D1999" w:rsidP="00EC1B89">
      <w:pPr>
        <w:numPr>
          <w:ilvl w:val="0"/>
          <w:numId w:val="9"/>
        </w:numPr>
        <w:tabs>
          <w:tab w:val="clear" w:pos="1800"/>
        </w:tabs>
        <w:spacing w:after="40"/>
        <w:ind w:left="425" w:hanging="425"/>
        <w:jc w:val="both"/>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Powyższym kryteriom Zamawiający przypisał następujące znaczenie:</w:t>
      </w:r>
    </w:p>
    <w:p w:rsidR="007D1999" w:rsidRPr="00596244" w:rsidRDefault="007D1999" w:rsidP="004C33E9">
      <w:pPr>
        <w:spacing w:after="40"/>
        <w:ind w:left="425"/>
        <w:jc w:val="both"/>
        <w:rPr>
          <w:rFonts w:asciiTheme="minorHAnsi" w:hAnsiTheme="minorHAnsi" w:cstheme="minorHAnsi"/>
          <w:b/>
          <w:color w:val="000000" w:themeColor="text1"/>
          <w:sz w:val="22"/>
          <w:szCs w:val="22"/>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244"/>
      </w:tblGrid>
      <w:tr w:rsidR="007D1999" w:rsidRPr="00596244" w:rsidTr="00552FBA">
        <w:trPr>
          <w:jc w:val="center"/>
        </w:trPr>
        <w:tc>
          <w:tcPr>
            <w:tcW w:w="1604" w:type="dxa"/>
            <w:shd w:val="clear" w:color="auto" w:fill="D9D9D9"/>
            <w:vAlign w:val="center"/>
          </w:tcPr>
          <w:p w:rsidR="007D1999" w:rsidRPr="00596244" w:rsidRDefault="007D1999" w:rsidP="00427453">
            <w:pPr>
              <w:tabs>
                <w:tab w:val="num" w:pos="0"/>
              </w:tabs>
              <w:spacing w:after="40"/>
              <w:jc w:val="center"/>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Kryterium</w:t>
            </w:r>
          </w:p>
        </w:tc>
        <w:tc>
          <w:tcPr>
            <w:tcW w:w="882" w:type="dxa"/>
            <w:shd w:val="clear" w:color="auto" w:fill="D9D9D9"/>
            <w:vAlign w:val="center"/>
          </w:tcPr>
          <w:p w:rsidR="007D1999" w:rsidRPr="00596244" w:rsidRDefault="007D1999" w:rsidP="00427453">
            <w:pPr>
              <w:tabs>
                <w:tab w:val="num" w:pos="0"/>
              </w:tabs>
              <w:spacing w:after="40"/>
              <w:jc w:val="center"/>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Waga [%]</w:t>
            </w:r>
          </w:p>
        </w:tc>
        <w:tc>
          <w:tcPr>
            <w:tcW w:w="1208" w:type="dxa"/>
            <w:shd w:val="clear" w:color="auto" w:fill="D9D9D9"/>
            <w:vAlign w:val="center"/>
          </w:tcPr>
          <w:p w:rsidR="007D1999" w:rsidRPr="00596244" w:rsidRDefault="007D1999" w:rsidP="00427453">
            <w:pPr>
              <w:tabs>
                <w:tab w:val="num" w:pos="0"/>
              </w:tabs>
              <w:spacing w:after="40"/>
              <w:jc w:val="center"/>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Liczba punktów</w:t>
            </w:r>
          </w:p>
        </w:tc>
        <w:tc>
          <w:tcPr>
            <w:tcW w:w="5244" w:type="dxa"/>
            <w:shd w:val="clear" w:color="auto" w:fill="D9D9D9"/>
            <w:vAlign w:val="center"/>
          </w:tcPr>
          <w:p w:rsidR="007D1999" w:rsidRPr="00596244" w:rsidRDefault="007D1999" w:rsidP="00427453">
            <w:pPr>
              <w:tabs>
                <w:tab w:val="num" w:pos="0"/>
              </w:tabs>
              <w:spacing w:after="40"/>
              <w:jc w:val="center"/>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Sposób oceny wg wzoru</w:t>
            </w:r>
          </w:p>
        </w:tc>
      </w:tr>
      <w:tr w:rsidR="007D1999" w:rsidRPr="00596244" w:rsidTr="00552FBA">
        <w:trPr>
          <w:trHeight w:val="1027"/>
          <w:jc w:val="center"/>
        </w:trPr>
        <w:tc>
          <w:tcPr>
            <w:tcW w:w="1604" w:type="dxa"/>
            <w:vAlign w:val="center"/>
          </w:tcPr>
          <w:p w:rsidR="007D1999" w:rsidRPr="00596244" w:rsidRDefault="007D1999" w:rsidP="00427453">
            <w:pPr>
              <w:tabs>
                <w:tab w:val="num" w:pos="0"/>
              </w:tabs>
              <w:spacing w:after="40"/>
              <w:jc w:val="center"/>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Łączna cena ofertowa brutto</w:t>
            </w:r>
          </w:p>
        </w:tc>
        <w:tc>
          <w:tcPr>
            <w:tcW w:w="882" w:type="dxa"/>
            <w:vAlign w:val="center"/>
          </w:tcPr>
          <w:p w:rsidR="007D1999" w:rsidRPr="00596244" w:rsidRDefault="007D1999" w:rsidP="00427453">
            <w:pPr>
              <w:tabs>
                <w:tab w:val="num" w:pos="0"/>
              </w:tabs>
              <w:spacing w:after="40"/>
              <w:jc w:val="center"/>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60%</w:t>
            </w:r>
          </w:p>
        </w:tc>
        <w:tc>
          <w:tcPr>
            <w:tcW w:w="1208" w:type="dxa"/>
            <w:vAlign w:val="center"/>
          </w:tcPr>
          <w:p w:rsidR="007D1999" w:rsidRPr="00596244" w:rsidRDefault="007D1999" w:rsidP="00427453">
            <w:pPr>
              <w:tabs>
                <w:tab w:val="num" w:pos="0"/>
              </w:tabs>
              <w:spacing w:after="40"/>
              <w:jc w:val="center"/>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60</w:t>
            </w:r>
          </w:p>
        </w:tc>
        <w:tc>
          <w:tcPr>
            <w:tcW w:w="5244" w:type="dxa"/>
            <w:vAlign w:val="center"/>
          </w:tcPr>
          <w:p w:rsidR="007D1999" w:rsidRPr="00596244" w:rsidRDefault="007D1999" w:rsidP="00427453">
            <w:pPr>
              <w:tabs>
                <w:tab w:val="num" w:pos="0"/>
              </w:tabs>
              <w:spacing w:after="40"/>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 xml:space="preserve">                             Cena najtańszej oferty</w:t>
            </w:r>
          </w:p>
          <w:p w:rsidR="007D1999" w:rsidRPr="00596244" w:rsidRDefault="007D1999" w:rsidP="00427453">
            <w:pPr>
              <w:tabs>
                <w:tab w:val="num" w:pos="0"/>
              </w:tabs>
              <w:spacing w:after="40"/>
              <w:jc w:val="center"/>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C = -----------------------------------------  x 60pkt</w:t>
            </w:r>
          </w:p>
          <w:p w:rsidR="007D1999" w:rsidRPr="00596244" w:rsidRDefault="007D1999" w:rsidP="00427453">
            <w:pPr>
              <w:spacing w:after="40"/>
              <w:ind w:left="120"/>
              <w:jc w:val="both"/>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 xml:space="preserve">                            Cena badanej oferty</w:t>
            </w:r>
          </w:p>
        </w:tc>
      </w:tr>
      <w:tr w:rsidR="007D1999" w:rsidRPr="00596244" w:rsidTr="00552FBA">
        <w:trPr>
          <w:cantSplit/>
          <w:trHeight w:val="1604"/>
          <w:jc w:val="center"/>
        </w:trPr>
        <w:tc>
          <w:tcPr>
            <w:tcW w:w="1604" w:type="dxa"/>
            <w:vAlign w:val="center"/>
          </w:tcPr>
          <w:p w:rsidR="007D1999" w:rsidRPr="00596244" w:rsidRDefault="00596244" w:rsidP="00427453">
            <w:pPr>
              <w:spacing w:after="40"/>
              <w:ind w:left="120"/>
              <w:jc w:val="center"/>
              <w:rPr>
                <w:rFonts w:asciiTheme="minorHAnsi" w:hAnsiTheme="minorHAnsi" w:cstheme="minorHAnsi"/>
                <w:b/>
                <w:color w:val="000000" w:themeColor="text1"/>
                <w:sz w:val="22"/>
                <w:szCs w:val="22"/>
              </w:rPr>
            </w:pPr>
            <w:r w:rsidRPr="00596244">
              <w:rPr>
                <w:rFonts w:ascii="Tahoma" w:eastAsia="Times New Roman" w:hAnsi="Tahoma" w:cs="Tahoma"/>
                <w:b/>
                <w:color w:val="000000" w:themeColor="text1"/>
                <w:sz w:val="18"/>
                <w:szCs w:val="18"/>
              </w:rPr>
              <w:t>Wydłużenie terminu gwarancji</w:t>
            </w:r>
          </w:p>
        </w:tc>
        <w:tc>
          <w:tcPr>
            <w:tcW w:w="882" w:type="dxa"/>
            <w:vAlign w:val="center"/>
          </w:tcPr>
          <w:p w:rsidR="007D1999" w:rsidRPr="00596244" w:rsidRDefault="007D1999" w:rsidP="00427453">
            <w:pPr>
              <w:tabs>
                <w:tab w:val="num" w:pos="0"/>
              </w:tabs>
              <w:spacing w:after="40"/>
              <w:jc w:val="center"/>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40%</w:t>
            </w:r>
          </w:p>
        </w:tc>
        <w:tc>
          <w:tcPr>
            <w:tcW w:w="1208" w:type="dxa"/>
            <w:vAlign w:val="center"/>
          </w:tcPr>
          <w:p w:rsidR="007D1999" w:rsidRPr="00596244" w:rsidRDefault="007D1999" w:rsidP="00427453">
            <w:pPr>
              <w:tabs>
                <w:tab w:val="num" w:pos="0"/>
              </w:tabs>
              <w:spacing w:after="40"/>
              <w:jc w:val="center"/>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40</w:t>
            </w:r>
          </w:p>
        </w:tc>
        <w:tc>
          <w:tcPr>
            <w:tcW w:w="5244" w:type="dxa"/>
            <w:vAlign w:val="center"/>
          </w:tcPr>
          <w:p w:rsidR="007D1999" w:rsidRDefault="00596244" w:rsidP="00427453">
            <w:pPr>
              <w:tabs>
                <w:tab w:val="num" w:pos="0"/>
              </w:tabs>
              <w:spacing w:after="4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5 lat – 0 punktów</w:t>
            </w:r>
          </w:p>
          <w:p w:rsidR="00596244" w:rsidRDefault="00596244" w:rsidP="00427453">
            <w:pPr>
              <w:tabs>
                <w:tab w:val="num" w:pos="0"/>
              </w:tabs>
              <w:spacing w:after="4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6 lat – 20 punktów</w:t>
            </w:r>
          </w:p>
          <w:p w:rsidR="00596244" w:rsidRPr="00596244" w:rsidRDefault="00596244" w:rsidP="00427453">
            <w:pPr>
              <w:tabs>
                <w:tab w:val="num" w:pos="0"/>
              </w:tabs>
              <w:spacing w:after="4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7 lat – 40 punktów</w:t>
            </w:r>
          </w:p>
          <w:p w:rsidR="007D1999" w:rsidRPr="00596244" w:rsidRDefault="007D1999" w:rsidP="00596244">
            <w:pPr>
              <w:tabs>
                <w:tab w:val="num" w:pos="0"/>
              </w:tabs>
              <w:spacing w:after="40"/>
              <w:jc w:val="center"/>
              <w:rPr>
                <w:rFonts w:asciiTheme="minorHAnsi" w:hAnsiTheme="minorHAnsi" w:cstheme="minorHAnsi"/>
                <w:b/>
                <w:color w:val="000000" w:themeColor="text1"/>
                <w:sz w:val="22"/>
                <w:szCs w:val="22"/>
              </w:rPr>
            </w:pPr>
          </w:p>
        </w:tc>
      </w:tr>
      <w:tr w:rsidR="007D1999" w:rsidRPr="00AA7C34" w:rsidTr="00552FBA">
        <w:trPr>
          <w:trHeight w:val="437"/>
          <w:jc w:val="center"/>
        </w:trPr>
        <w:tc>
          <w:tcPr>
            <w:tcW w:w="1604" w:type="dxa"/>
            <w:vAlign w:val="center"/>
          </w:tcPr>
          <w:p w:rsidR="007D1999" w:rsidRPr="00596244" w:rsidRDefault="007D1999" w:rsidP="00427453">
            <w:pPr>
              <w:tabs>
                <w:tab w:val="num" w:pos="0"/>
              </w:tabs>
              <w:spacing w:after="40"/>
              <w:jc w:val="center"/>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RAZEM</w:t>
            </w:r>
          </w:p>
        </w:tc>
        <w:tc>
          <w:tcPr>
            <w:tcW w:w="882" w:type="dxa"/>
            <w:vAlign w:val="center"/>
          </w:tcPr>
          <w:p w:rsidR="007D1999" w:rsidRPr="00596244" w:rsidRDefault="007D1999" w:rsidP="00427453">
            <w:pPr>
              <w:tabs>
                <w:tab w:val="num" w:pos="0"/>
              </w:tabs>
              <w:spacing w:after="40"/>
              <w:jc w:val="center"/>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100%</w:t>
            </w:r>
          </w:p>
        </w:tc>
        <w:tc>
          <w:tcPr>
            <w:tcW w:w="1208" w:type="dxa"/>
            <w:vAlign w:val="center"/>
          </w:tcPr>
          <w:p w:rsidR="007D1999" w:rsidRPr="00596244" w:rsidRDefault="007D1999" w:rsidP="00427453">
            <w:pPr>
              <w:tabs>
                <w:tab w:val="num" w:pos="0"/>
              </w:tabs>
              <w:spacing w:after="40"/>
              <w:jc w:val="center"/>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100</w:t>
            </w:r>
          </w:p>
        </w:tc>
        <w:tc>
          <w:tcPr>
            <w:tcW w:w="5244" w:type="dxa"/>
            <w:shd w:val="clear" w:color="auto" w:fill="D9D9D9"/>
            <w:vAlign w:val="center"/>
          </w:tcPr>
          <w:p w:rsidR="007D1999" w:rsidRPr="00AA7C34" w:rsidRDefault="007D1999" w:rsidP="00427453">
            <w:pPr>
              <w:tabs>
                <w:tab w:val="num" w:pos="0"/>
              </w:tabs>
              <w:spacing w:after="40"/>
              <w:jc w:val="center"/>
              <w:rPr>
                <w:rFonts w:asciiTheme="minorHAnsi" w:hAnsiTheme="minorHAnsi" w:cstheme="minorHAnsi"/>
                <w:b/>
                <w:color w:val="008000"/>
                <w:sz w:val="22"/>
                <w:szCs w:val="22"/>
              </w:rPr>
            </w:pPr>
          </w:p>
        </w:tc>
      </w:tr>
    </w:tbl>
    <w:p w:rsidR="007D1999" w:rsidRPr="00AA7C34" w:rsidRDefault="007D1999" w:rsidP="00427453">
      <w:pPr>
        <w:spacing w:after="40"/>
        <w:ind w:left="425"/>
        <w:jc w:val="both"/>
        <w:rPr>
          <w:rFonts w:asciiTheme="minorHAnsi" w:hAnsiTheme="minorHAnsi" w:cstheme="minorHAnsi"/>
          <w:b/>
          <w:color w:val="008000"/>
          <w:sz w:val="22"/>
          <w:szCs w:val="22"/>
        </w:rPr>
      </w:pPr>
    </w:p>
    <w:p w:rsidR="007D1999" w:rsidRPr="00596244" w:rsidRDefault="007D1999" w:rsidP="00EC1B89">
      <w:pPr>
        <w:numPr>
          <w:ilvl w:val="0"/>
          <w:numId w:val="9"/>
        </w:numPr>
        <w:tabs>
          <w:tab w:val="clear" w:pos="1800"/>
        </w:tabs>
        <w:spacing w:after="40"/>
        <w:ind w:left="425" w:hanging="425"/>
        <w:jc w:val="both"/>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Całkowita liczba punktów, jaką otrzyma dana oferta, zostanie obliczona wg poniższego wzoru:</w:t>
      </w:r>
    </w:p>
    <w:p w:rsidR="007D1999" w:rsidRPr="00596244" w:rsidRDefault="007D1999" w:rsidP="00427453">
      <w:pPr>
        <w:spacing w:after="40"/>
        <w:ind w:left="425"/>
        <w:jc w:val="center"/>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 xml:space="preserve">L = C + </w:t>
      </w:r>
      <w:r w:rsidR="00596244" w:rsidRPr="00596244">
        <w:rPr>
          <w:rFonts w:asciiTheme="minorHAnsi" w:hAnsiTheme="minorHAnsi" w:cstheme="minorHAnsi"/>
          <w:b/>
          <w:color w:val="000000" w:themeColor="text1"/>
          <w:sz w:val="22"/>
          <w:szCs w:val="22"/>
        </w:rPr>
        <w:t>G</w:t>
      </w:r>
    </w:p>
    <w:p w:rsidR="007D1999" w:rsidRPr="00596244" w:rsidRDefault="007D1999" w:rsidP="00427453">
      <w:pPr>
        <w:spacing w:after="40"/>
        <w:ind w:left="425"/>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gdzie:</w:t>
      </w:r>
    </w:p>
    <w:p w:rsidR="007D1999" w:rsidRPr="00596244" w:rsidRDefault="007D1999" w:rsidP="00427453">
      <w:pPr>
        <w:spacing w:after="40"/>
        <w:ind w:left="425"/>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L – całkowita liczba punktów,</w:t>
      </w:r>
    </w:p>
    <w:p w:rsidR="007D1999" w:rsidRPr="00596244" w:rsidRDefault="007D1999" w:rsidP="00427453">
      <w:pPr>
        <w:spacing w:after="40"/>
        <w:ind w:left="425"/>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C – punkty uzyskane w kryterium „Łączna cena ofertowa brutto”,</w:t>
      </w:r>
    </w:p>
    <w:p w:rsidR="007D1999" w:rsidRPr="00596244" w:rsidRDefault="00596244" w:rsidP="00427453">
      <w:pPr>
        <w:spacing w:after="40"/>
        <w:ind w:left="425"/>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G</w:t>
      </w:r>
      <w:r w:rsidR="007D1999" w:rsidRPr="00596244">
        <w:rPr>
          <w:rFonts w:asciiTheme="minorHAnsi" w:hAnsiTheme="minorHAnsi" w:cstheme="minorHAnsi"/>
          <w:b/>
          <w:color w:val="000000" w:themeColor="text1"/>
          <w:sz w:val="22"/>
          <w:szCs w:val="22"/>
        </w:rPr>
        <w:t xml:space="preserve"> – punkty uzyskane w kryterium „</w:t>
      </w:r>
      <w:r w:rsidRPr="00596244">
        <w:rPr>
          <w:rFonts w:asciiTheme="minorHAnsi" w:hAnsiTheme="minorHAnsi" w:cstheme="minorHAnsi"/>
          <w:b/>
          <w:color w:val="000000" w:themeColor="text1"/>
          <w:sz w:val="22"/>
          <w:szCs w:val="22"/>
        </w:rPr>
        <w:t>W</w:t>
      </w:r>
      <w:r w:rsidRPr="00596244">
        <w:rPr>
          <w:rFonts w:ascii="Tahoma" w:eastAsia="Times New Roman" w:hAnsi="Tahoma" w:cs="Tahoma"/>
          <w:b/>
          <w:color w:val="000000" w:themeColor="text1"/>
          <w:sz w:val="18"/>
          <w:szCs w:val="18"/>
          <w:u w:val="single"/>
        </w:rPr>
        <w:t>ydłużenie terminu gwarancji</w:t>
      </w:r>
      <w:r w:rsidR="007D1999" w:rsidRPr="00596244">
        <w:rPr>
          <w:rFonts w:asciiTheme="minorHAnsi" w:hAnsiTheme="minorHAnsi" w:cstheme="minorHAnsi"/>
          <w:b/>
          <w:color w:val="000000" w:themeColor="text1"/>
          <w:sz w:val="22"/>
          <w:szCs w:val="22"/>
        </w:rPr>
        <w:t xml:space="preserve">”. </w:t>
      </w:r>
    </w:p>
    <w:p w:rsidR="007D1999" w:rsidRPr="00596244" w:rsidRDefault="007D1999" w:rsidP="00EC1B89">
      <w:pPr>
        <w:numPr>
          <w:ilvl w:val="0"/>
          <w:numId w:val="9"/>
        </w:numPr>
        <w:tabs>
          <w:tab w:val="clear" w:pos="1800"/>
        </w:tabs>
        <w:spacing w:after="40"/>
        <w:ind w:left="425" w:hanging="425"/>
        <w:jc w:val="both"/>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Ocena punktowa w kryterium „Łączna cena ofertowa brutto” dokonana zostanie na podstawie łącznej ceny ofertowej brutto wskazanej przez Wykonawcę w ofercie i przeliczona według wzoru opisanego w tabeli powyżej.</w:t>
      </w:r>
    </w:p>
    <w:p w:rsidR="007E62FA" w:rsidRDefault="007D1999" w:rsidP="00EC1B89">
      <w:pPr>
        <w:numPr>
          <w:ilvl w:val="0"/>
          <w:numId w:val="9"/>
        </w:numPr>
        <w:tabs>
          <w:tab w:val="clear" w:pos="1800"/>
        </w:tabs>
        <w:spacing w:after="40"/>
        <w:ind w:left="425" w:hanging="425"/>
        <w:jc w:val="both"/>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Ocena punktowa w kryterium „</w:t>
      </w:r>
      <w:r w:rsidR="00596244" w:rsidRPr="00596244">
        <w:rPr>
          <w:rFonts w:asciiTheme="minorHAnsi" w:hAnsiTheme="minorHAnsi" w:cstheme="minorHAnsi"/>
          <w:b/>
          <w:color w:val="000000" w:themeColor="text1"/>
          <w:sz w:val="22"/>
          <w:szCs w:val="22"/>
        </w:rPr>
        <w:t>Wydłużenie terminu gwarancji</w:t>
      </w:r>
      <w:r w:rsidRPr="00596244">
        <w:rPr>
          <w:rFonts w:asciiTheme="minorHAnsi" w:hAnsiTheme="minorHAnsi" w:cstheme="minorHAnsi"/>
          <w:b/>
          <w:color w:val="000000" w:themeColor="text1"/>
          <w:sz w:val="22"/>
          <w:szCs w:val="22"/>
        </w:rPr>
        <w:t xml:space="preserve">” dokonana zostanie na </w:t>
      </w:r>
      <w:r w:rsidR="00596244">
        <w:rPr>
          <w:rFonts w:asciiTheme="minorHAnsi" w:hAnsiTheme="minorHAnsi" w:cstheme="minorHAnsi"/>
          <w:b/>
          <w:color w:val="000000" w:themeColor="text1"/>
          <w:sz w:val="22"/>
          <w:szCs w:val="22"/>
        </w:rPr>
        <w:t>przypisanie zaoferowanemu okresowi zgodnej z tabela ilości punktów</w:t>
      </w:r>
      <w:r w:rsidRPr="00596244">
        <w:rPr>
          <w:rFonts w:asciiTheme="minorHAnsi" w:hAnsiTheme="minorHAnsi" w:cstheme="minorHAnsi"/>
          <w:b/>
          <w:color w:val="000000" w:themeColor="text1"/>
          <w:sz w:val="22"/>
          <w:szCs w:val="22"/>
        </w:rPr>
        <w:t>.</w:t>
      </w:r>
    </w:p>
    <w:p w:rsidR="007E62FA" w:rsidRPr="007E62FA" w:rsidRDefault="007E62FA" w:rsidP="007E62FA">
      <w:pPr>
        <w:spacing w:after="40"/>
        <w:jc w:val="both"/>
        <w:rPr>
          <w:rFonts w:asciiTheme="minorHAnsi" w:hAnsiTheme="minorHAnsi" w:cstheme="minorHAnsi"/>
          <w:b/>
          <w:color w:val="000000" w:themeColor="text1"/>
          <w:sz w:val="22"/>
          <w:szCs w:val="22"/>
        </w:rPr>
      </w:pPr>
      <w:r w:rsidRPr="007E62FA">
        <w:rPr>
          <w:rFonts w:asciiTheme="minorHAnsi" w:eastAsia="Times New Roman" w:hAnsiTheme="minorHAnsi" w:cstheme="minorHAnsi"/>
          <w:sz w:val="22"/>
          <w:szCs w:val="22"/>
        </w:rPr>
        <w:t>Okres gwarancji wskazany jest w pełnych latach.</w:t>
      </w:r>
    </w:p>
    <w:p w:rsidR="007E62FA" w:rsidRPr="007E62FA" w:rsidRDefault="007E62FA" w:rsidP="007E62FA">
      <w:pPr>
        <w:jc w:val="both"/>
        <w:rPr>
          <w:rFonts w:asciiTheme="minorHAnsi" w:eastAsia="Times New Roman" w:hAnsiTheme="minorHAnsi" w:cstheme="minorHAnsi"/>
          <w:sz w:val="22"/>
          <w:szCs w:val="22"/>
        </w:rPr>
      </w:pPr>
      <w:r w:rsidRPr="007E62FA">
        <w:rPr>
          <w:rFonts w:asciiTheme="minorHAnsi" w:eastAsia="Times New Roman" w:hAnsiTheme="minorHAnsi" w:cstheme="minorHAnsi"/>
          <w:sz w:val="22"/>
          <w:szCs w:val="22"/>
        </w:rPr>
        <w:t>Minimalny okres gwarancji wymagany przez Zamawiającego wynosi</w:t>
      </w:r>
      <w:r w:rsidRPr="007E62FA">
        <w:rPr>
          <w:rFonts w:asciiTheme="minorHAnsi" w:eastAsia="Times New Roman" w:hAnsiTheme="minorHAnsi" w:cstheme="minorHAnsi"/>
          <w:b/>
          <w:sz w:val="22"/>
          <w:szCs w:val="22"/>
        </w:rPr>
        <w:t>: 5 lata.</w:t>
      </w:r>
    </w:p>
    <w:p w:rsidR="007E62FA" w:rsidRPr="007E62FA" w:rsidRDefault="007E62FA" w:rsidP="007E62FA">
      <w:pPr>
        <w:jc w:val="both"/>
        <w:rPr>
          <w:rFonts w:asciiTheme="minorHAnsi" w:eastAsia="Times New Roman" w:hAnsiTheme="minorHAnsi" w:cstheme="minorHAnsi"/>
          <w:b/>
          <w:sz w:val="22"/>
          <w:szCs w:val="22"/>
        </w:rPr>
      </w:pPr>
      <w:r w:rsidRPr="007E62FA">
        <w:rPr>
          <w:rFonts w:asciiTheme="minorHAnsi" w:eastAsia="Times New Roman" w:hAnsiTheme="minorHAnsi" w:cstheme="minorHAnsi"/>
          <w:sz w:val="22"/>
          <w:szCs w:val="22"/>
        </w:rPr>
        <w:t xml:space="preserve">Maksymalny okres gwarancji uwzględniony do oceny ofert wynosi: </w:t>
      </w:r>
      <w:r w:rsidRPr="007E62FA">
        <w:rPr>
          <w:rFonts w:asciiTheme="minorHAnsi" w:eastAsia="Times New Roman" w:hAnsiTheme="minorHAnsi" w:cstheme="minorHAnsi"/>
          <w:b/>
          <w:sz w:val="22"/>
          <w:szCs w:val="22"/>
        </w:rPr>
        <w:t>7 lat.</w:t>
      </w:r>
    </w:p>
    <w:p w:rsidR="007E62FA" w:rsidRPr="007E62FA" w:rsidRDefault="007E62FA" w:rsidP="007E62FA">
      <w:pPr>
        <w:pStyle w:val="Akapitzlist"/>
        <w:ind w:left="0"/>
        <w:rPr>
          <w:rFonts w:asciiTheme="minorHAnsi" w:eastAsia="Times New Roman" w:hAnsiTheme="minorHAnsi" w:cstheme="minorHAnsi"/>
          <w:b/>
          <w:sz w:val="22"/>
          <w:szCs w:val="22"/>
        </w:rPr>
      </w:pPr>
    </w:p>
    <w:p w:rsidR="007E62FA" w:rsidRPr="007E62FA" w:rsidRDefault="007E62FA" w:rsidP="007E62FA">
      <w:pPr>
        <w:pStyle w:val="Akapitzlist"/>
        <w:ind w:left="0"/>
        <w:jc w:val="both"/>
        <w:rPr>
          <w:rFonts w:asciiTheme="minorHAnsi" w:eastAsia="Times New Roman" w:hAnsiTheme="minorHAnsi" w:cstheme="minorHAnsi"/>
          <w:sz w:val="22"/>
          <w:szCs w:val="22"/>
        </w:rPr>
      </w:pPr>
      <w:r w:rsidRPr="007E62FA">
        <w:rPr>
          <w:rFonts w:asciiTheme="minorHAnsi" w:eastAsia="Times New Roman" w:hAnsiTheme="minorHAnsi" w:cstheme="minorHAnsi"/>
          <w:sz w:val="22"/>
          <w:szCs w:val="22"/>
        </w:rPr>
        <w:t>Zaoferowany okres gwarancji Wykonawca zobowiązany jest podać w składanym Formularzu oferty.</w:t>
      </w:r>
    </w:p>
    <w:p w:rsidR="007E62FA" w:rsidRPr="007E62FA" w:rsidRDefault="007E62FA" w:rsidP="007E62FA">
      <w:pPr>
        <w:pStyle w:val="Akapitzlist"/>
        <w:ind w:left="0"/>
        <w:jc w:val="both"/>
        <w:rPr>
          <w:rFonts w:asciiTheme="minorHAnsi" w:eastAsia="Times New Roman" w:hAnsiTheme="minorHAnsi" w:cstheme="minorHAnsi"/>
          <w:sz w:val="22"/>
          <w:szCs w:val="22"/>
        </w:rPr>
      </w:pPr>
      <w:r w:rsidRPr="007E62FA">
        <w:rPr>
          <w:rFonts w:asciiTheme="minorHAnsi" w:eastAsia="Times New Roman" w:hAnsiTheme="minorHAnsi" w:cstheme="minorHAnsi"/>
          <w:sz w:val="22"/>
          <w:szCs w:val="22"/>
        </w:rPr>
        <w:t xml:space="preserve">W przypadku wypełnienia Formularza oferty niezgodnie z wymaganiami Zamawiającego, tj. m.in. w przypadku nie zaznaczenia żadnej pozycji, zaznaczenia więcej pozycji niż jedna, wpisania innego niż możliwy do zaoferowania okresu gwarancji, Zamawiający przyzna Wykonawcy 0 pkt w kryterium </w:t>
      </w:r>
      <w:r w:rsidRPr="007E62FA">
        <w:rPr>
          <w:rFonts w:asciiTheme="minorHAnsi" w:eastAsia="Times New Roman" w:hAnsiTheme="minorHAnsi" w:cstheme="minorHAnsi"/>
          <w:b/>
          <w:sz w:val="22"/>
          <w:szCs w:val="22"/>
        </w:rPr>
        <w:t>„</w:t>
      </w:r>
      <w:r w:rsidRPr="007E62FA">
        <w:rPr>
          <w:rFonts w:asciiTheme="minorHAnsi" w:eastAsia="Times New Roman" w:hAnsiTheme="minorHAnsi" w:cstheme="minorHAnsi"/>
          <w:sz w:val="22"/>
          <w:szCs w:val="22"/>
        </w:rPr>
        <w:t>wydłużenie terminu gwarancji</w:t>
      </w:r>
      <w:r w:rsidRPr="007E62FA">
        <w:rPr>
          <w:rFonts w:asciiTheme="minorHAnsi" w:eastAsia="Times New Roman" w:hAnsiTheme="minorHAnsi" w:cstheme="minorHAnsi"/>
          <w:b/>
          <w:sz w:val="22"/>
          <w:szCs w:val="22"/>
        </w:rPr>
        <w:t xml:space="preserve">” </w:t>
      </w:r>
      <w:r w:rsidRPr="007E62FA">
        <w:rPr>
          <w:rFonts w:asciiTheme="minorHAnsi" w:eastAsia="Times New Roman" w:hAnsiTheme="minorHAnsi" w:cstheme="minorHAnsi"/>
          <w:sz w:val="22"/>
          <w:szCs w:val="22"/>
        </w:rPr>
        <w:t xml:space="preserve">oraz przyjmie okres gwarancji:  </w:t>
      </w:r>
      <w:r>
        <w:rPr>
          <w:rFonts w:asciiTheme="minorHAnsi" w:eastAsia="Times New Roman" w:hAnsiTheme="minorHAnsi" w:cstheme="minorHAnsi"/>
          <w:sz w:val="22"/>
          <w:szCs w:val="22"/>
        </w:rPr>
        <w:t>5</w:t>
      </w:r>
      <w:r w:rsidRPr="007E62FA">
        <w:rPr>
          <w:rFonts w:asciiTheme="minorHAnsi" w:eastAsia="Times New Roman" w:hAnsiTheme="minorHAnsi" w:cstheme="minorHAnsi"/>
          <w:sz w:val="22"/>
          <w:szCs w:val="22"/>
        </w:rPr>
        <w:t xml:space="preserve"> lata.</w:t>
      </w:r>
    </w:p>
    <w:p w:rsidR="007E62FA" w:rsidRPr="007E62FA" w:rsidRDefault="007E62FA" w:rsidP="007E62FA">
      <w:pPr>
        <w:spacing w:after="40"/>
        <w:ind w:left="425"/>
        <w:jc w:val="both"/>
        <w:rPr>
          <w:rFonts w:asciiTheme="minorHAnsi" w:hAnsiTheme="minorHAnsi" w:cstheme="minorHAnsi"/>
          <w:b/>
          <w:color w:val="000000" w:themeColor="text1"/>
          <w:sz w:val="22"/>
          <w:szCs w:val="22"/>
        </w:rPr>
      </w:pPr>
    </w:p>
    <w:p w:rsidR="007D1999" w:rsidRPr="00AA7C34" w:rsidRDefault="007D1999" w:rsidP="00EC1B89">
      <w:pPr>
        <w:numPr>
          <w:ilvl w:val="0"/>
          <w:numId w:val="9"/>
        </w:numPr>
        <w:tabs>
          <w:tab w:val="clear" w:pos="1800"/>
        </w:tabs>
        <w:spacing w:after="40"/>
        <w:ind w:left="425" w:hanging="425"/>
        <w:jc w:val="both"/>
        <w:rPr>
          <w:rFonts w:asciiTheme="minorHAnsi" w:hAnsiTheme="minorHAnsi" w:cstheme="minorHAnsi"/>
          <w:sz w:val="22"/>
          <w:szCs w:val="22"/>
        </w:rPr>
      </w:pPr>
      <w:r w:rsidRPr="00AA7C34">
        <w:rPr>
          <w:rFonts w:asciiTheme="minorHAnsi" w:hAnsiTheme="minorHAnsi" w:cstheme="minorHAnsi"/>
          <w:sz w:val="22"/>
          <w:szCs w:val="22"/>
        </w:rPr>
        <w:lastRenderedPageBreak/>
        <w:t>Punktacja przyznawana ofertom w poszczególnych kryteriach będzie liczona z dokładnością do dwóch miejsc po przecinku. Najwyższa liczba punktów wyznaczy najkorzystniejszą ofertę.</w:t>
      </w:r>
    </w:p>
    <w:p w:rsidR="007D1999" w:rsidRPr="00AA7C34" w:rsidRDefault="007D1999" w:rsidP="00EC1B89">
      <w:pPr>
        <w:numPr>
          <w:ilvl w:val="0"/>
          <w:numId w:val="9"/>
        </w:numPr>
        <w:tabs>
          <w:tab w:val="clear" w:pos="1800"/>
        </w:tabs>
        <w:spacing w:after="40"/>
        <w:ind w:left="425" w:hanging="425"/>
        <w:jc w:val="both"/>
        <w:rPr>
          <w:rFonts w:asciiTheme="minorHAnsi" w:hAnsiTheme="minorHAnsi" w:cstheme="minorHAnsi"/>
          <w:sz w:val="22"/>
          <w:szCs w:val="22"/>
        </w:rPr>
      </w:pPr>
      <w:r w:rsidRPr="00AA7C34">
        <w:rPr>
          <w:rFonts w:asciiTheme="minorHAnsi" w:hAnsiTheme="minorHAnsi" w:cstheme="minorHAnsi"/>
          <w:sz w:val="22"/>
          <w:szCs w:val="22"/>
        </w:rPr>
        <w:t>Zamawiający udzieli zamówienia Wykonawcy, którego oferta odpowiadać będzie wszystkim wymaganiom przedstawionym w ustawie PZP, oraz w SIWZ i zostanie oceniona jako najkorzystniejsza w oparciu o podane kryteria wyboru.</w:t>
      </w:r>
    </w:p>
    <w:p w:rsidR="007D1999" w:rsidRPr="00AA7C34" w:rsidRDefault="007D1999" w:rsidP="00EC1B89">
      <w:pPr>
        <w:numPr>
          <w:ilvl w:val="0"/>
          <w:numId w:val="9"/>
        </w:numPr>
        <w:tabs>
          <w:tab w:val="clear" w:pos="1800"/>
        </w:tabs>
        <w:spacing w:after="40"/>
        <w:ind w:left="425" w:hanging="425"/>
        <w:jc w:val="both"/>
        <w:rPr>
          <w:rFonts w:asciiTheme="minorHAnsi" w:hAnsiTheme="minorHAnsi" w:cstheme="minorHAnsi"/>
          <w:sz w:val="22"/>
          <w:szCs w:val="22"/>
        </w:rPr>
      </w:pPr>
      <w:r w:rsidRPr="00AA7C34">
        <w:rPr>
          <w:rFonts w:asciiTheme="minorHAnsi" w:hAnsiTheme="minorHAnsi" w:cstheme="minorHAnsi"/>
          <w:sz w:val="22"/>
          <w:szCs w:val="22"/>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7D1999" w:rsidRPr="00AA7C34" w:rsidRDefault="007D1999" w:rsidP="00EC1B89">
      <w:pPr>
        <w:numPr>
          <w:ilvl w:val="0"/>
          <w:numId w:val="9"/>
        </w:numPr>
        <w:tabs>
          <w:tab w:val="clear" w:pos="1800"/>
        </w:tabs>
        <w:spacing w:after="40"/>
        <w:ind w:left="425" w:hanging="425"/>
        <w:jc w:val="both"/>
        <w:rPr>
          <w:rFonts w:asciiTheme="minorHAnsi" w:hAnsiTheme="minorHAnsi" w:cstheme="minorHAnsi"/>
          <w:sz w:val="22"/>
          <w:szCs w:val="22"/>
        </w:rPr>
      </w:pPr>
      <w:r w:rsidRPr="00AA7C34">
        <w:rPr>
          <w:rFonts w:asciiTheme="minorHAnsi" w:hAnsiTheme="minorHAnsi" w:cstheme="minorHAnsi"/>
          <w:sz w:val="22"/>
          <w:szCs w:val="22"/>
        </w:rPr>
        <w:t xml:space="preserve">Zamawiający </w:t>
      </w:r>
      <w:r w:rsidRPr="00AA7C34">
        <w:rPr>
          <w:rFonts w:asciiTheme="minorHAnsi" w:hAnsiTheme="minorHAnsi" w:cstheme="minorHAnsi"/>
          <w:b/>
          <w:color w:val="008000"/>
          <w:sz w:val="22"/>
          <w:szCs w:val="22"/>
        </w:rPr>
        <w:t xml:space="preserve">nie przewiduje </w:t>
      </w:r>
      <w:r w:rsidRPr="00AA7C34">
        <w:rPr>
          <w:rFonts w:asciiTheme="minorHAnsi" w:hAnsiTheme="minorHAnsi" w:cstheme="minorHAnsi"/>
          <w:sz w:val="22"/>
          <w:szCs w:val="22"/>
        </w:rPr>
        <w:t>przeprowadzenia dogrywki w formie aukcji elektronicznej.</w:t>
      </w:r>
    </w:p>
    <w:p w:rsidR="007D1999" w:rsidRPr="00AA7C34" w:rsidRDefault="007D1999" w:rsidP="00427453">
      <w:pPr>
        <w:spacing w:after="40"/>
        <w:jc w:val="both"/>
        <w:rPr>
          <w:rFonts w:asciiTheme="minorHAnsi" w:hAnsiTheme="minorHAnsi" w:cstheme="minorHAnsi"/>
          <w:sz w:val="22"/>
          <w:szCs w:val="22"/>
        </w:rPr>
      </w:pPr>
    </w:p>
    <w:p w:rsidR="007D1999" w:rsidRPr="00AA7C34" w:rsidRDefault="007D1999" w:rsidP="00427453">
      <w:pPr>
        <w:spacing w:after="40"/>
        <w:jc w:val="both"/>
        <w:rPr>
          <w:rFonts w:asciiTheme="minorHAnsi" w:hAnsiTheme="minorHAnsi" w:cstheme="minorHAnsi"/>
          <w:b/>
          <w:sz w:val="22"/>
          <w:szCs w:val="22"/>
        </w:rPr>
      </w:pPr>
      <w:r w:rsidRPr="00AA7C34">
        <w:rPr>
          <w:rFonts w:asciiTheme="minorHAnsi" w:hAnsiTheme="minorHAnsi" w:cstheme="minorHAnsi"/>
          <w:b/>
          <w:sz w:val="22"/>
          <w:szCs w:val="22"/>
        </w:rPr>
        <w:t xml:space="preserve">XIV. </w:t>
      </w:r>
      <w:r w:rsidRPr="00AA7C34">
        <w:rPr>
          <w:rFonts w:asciiTheme="minorHAnsi" w:hAnsiTheme="minorHAnsi" w:cstheme="minorHAnsi"/>
          <w:b/>
          <w:sz w:val="22"/>
          <w:szCs w:val="22"/>
        </w:rPr>
        <w:tab/>
        <w:t>Informacje o formalnościach, jakie powinny być dopełnione po wyborze oferty w celu zawarcia umowy w sprawie zamówienia publicznego.</w:t>
      </w:r>
    </w:p>
    <w:p w:rsidR="007D1999" w:rsidRPr="00AA7C34" w:rsidRDefault="007D1999" w:rsidP="00427453">
      <w:pPr>
        <w:keepNext/>
        <w:tabs>
          <w:tab w:val="num" w:pos="480"/>
        </w:tabs>
        <w:suppressAutoHyphens/>
        <w:spacing w:after="40"/>
        <w:jc w:val="both"/>
        <w:rPr>
          <w:rFonts w:asciiTheme="minorHAnsi" w:hAnsiTheme="minorHAnsi" w:cstheme="minorHAnsi"/>
          <w:sz w:val="22"/>
          <w:szCs w:val="22"/>
        </w:rPr>
      </w:pPr>
    </w:p>
    <w:p w:rsidR="007D1999" w:rsidRPr="00AA7C34" w:rsidRDefault="007D1999" w:rsidP="00EC1B89">
      <w:pPr>
        <w:numPr>
          <w:ilvl w:val="0"/>
          <w:numId w:val="10"/>
        </w:numPr>
        <w:tabs>
          <w:tab w:val="clear" w:pos="1800"/>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Osoby reprezentujące Wykonawcę przy podpisywaniu umowy powinny posiadać ze sobą dokumenty potwierdzające ich umocowanie do podpisania umowy, o ile umocowanie to nie będzie wynikać z dokumentów załączonych do oferty.</w:t>
      </w:r>
    </w:p>
    <w:p w:rsidR="007D1999" w:rsidRPr="00AA7C34" w:rsidRDefault="007D1999" w:rsidP="00EC1B89">
      <w:pPr>
        <w:numPr>
          <w:ilvl w:val="0"/>
          <w:numId w:val="10"/>
        </w:numPr>
        <w:tabs>
          <w:tab w:val="clear" w:pos="1800"/>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7D1999" w:rsidRPr="00AA7C34" w:rsidRDefault="007D1999" w:rsidP="00EC1B89">
      <w:pPr>
        <w:numPr>
          <w:ilvl w:val="0"/>
          <w:numId w:val="10"/>
        </w:numPr>
        <w:tabs>
          <w:tab w:val="clear" w:pos="1800"/>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Zawarcie umowy nastąpi wg wzoru Zamawiającego.</w:t>
      </w:r>
    </w:p>
    <w:p w:rsidR="007D1999" w:rsidRPr="00AA7C34" w:rsidRDefault="007D1999" w:rsidP="00EC1B89">
      <w:pPr>
        <w:numPr>
          <w:ilvl w:val="0"/>
          <w:numId w:val="10"/>
        </w:numPr>
        <w:tabs>
          <w:tab w:val="clear" w:pos="1800"/>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Postanowienia ustalone we wzorze umowy nie podlegają negocjacjom.</w:t>
      </w:r>
    </w:p>
    <w:p w:rsidR="007D1999" w:rsidRPr="00AA7C34" w:rsidRDefault="007D1999" w:rsidP="00EC1B89">
      <w:pPr>
        <w:numPr>
          <w:ilvl w:val="0"/>
          <w:numId w:val="10"/>
        </w:numPr>
        <w:tabs>
          <w:tab w:val="clear" w:pos="1800"/>
          <w:tab w:val="num" w:pos="426"/>
        </w:tabs>
        <w:spacing w:after="40"/>
        <w:ind w:left="425" w:hanging="425"/>
        <w:jc w:val="both"/>
        <w:rPr>
          <w:rFonts w:asciiTheme="minorHAnsi" w:hAnsiTheme="minorHAnsi" w:cstheme="minorHAnsi"/>
          <w:sz w:val="22"/>
          <w:szCs w:val="22"/>
        </w:rPr>
      </w:pPr>
      <w:r w:rsidRPr="00AA7C34">
        <w:rPr>
          <w:rFonts w:asciiTheme="minorHAnsi" w:hAnsiTheme="minorHAnsi" w:cstheme="minorHAnsi"/>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7D1999" w:rsidRPr="00AA7C34" w:rsidRDefault="007D1999" w:rsidP="00427453">
      <w:pPr>
        <w:spacing w:after="40"/>
        <w:jc w:val="both"/>
        <w:rPr>
          <w:rFonts w:asciiTheme="minorHAnsi" w:hAnsiTheme="minorHAnsi" w:cstheme="minorHAnsi"/>
          <w:sz w:val="22"/>
          <w:szCs w:val="22"/>
        </w:rPr>
      </w:pPr>
    </w:p>
    <w:p w:rsidR="007D1999" w:rsidRPr="00AA7C34" w:rsidRDefault="007D1999" w:rsidP="00427453">
      <w:pPr>
        <w:spacing w:after="40"/>
        <w:jc w:val="both"/>
        <w:rPr>
          <w:rFonts w:asciiTheme="minorHAnsi" w:hAnsiTheme="minorHAnsi" w:cstheme="minorHAnsi"/>
          <w:b/>
          <w:sz w:val="22"/>
          <w:szCs w:val="22"/>
        </w:rPr>
      </w:pPr>
      <w:r w:rsidRPr="00AA7C34">
        <w:rPr>
          <w:rFonts w:asciiTheme="minorHAnsi" w:hAnsiTheme="minorHAnsi" w:cstheme="minorHAnsi"/>
          <w:b/>
          <w:sz w:val="22"/>
          <w:szCs w:val="22"/>
        </w:rPr>
        <w:t xml:space="preserve">XV. </w:t>
      </w:r>
      <w:r w:rsidRPr="00AA7C34">
        <w:rPr>
          <w:rFonts w:asciiTheme="minorHAnsi" w:hAnsiTheme="minorHAnsi" w:cstheme="minorHAnsi"/>
          <w:b/>
          <w:sz w:val="22"/>
          <w:szCs w:val="22"/>
        </w:rPr>
        <w:tab/>
        <w:t>Wymagania dotyczące zabezpieczenia należytego wykonania umowy.</w:t>
      </w:r>
    </w:p>
    <w:p w:rsidR="007D1999" w:rsidRPr="00AA7C34" w:rsidRDefault="007D1999" w:rsidP="00427453">
      <w:pPr>
        <w:keepNext/>
        <w:tabs>
          <w:tab w:val="num" w:pos="480"/>
        </w:tabs>
        <w:spacing w:after="40"/>
        <w:jc w:val="both"/>
        <w:rPr>
          <w:rFonts w:asciiTheme="minorHAnsi" w:hAnsiTheme="minorHAnsi" w:cstheme="minorHAnsi"/>
          <w:sz w:val="22"/>
          <w:szCs w:val="22"/>
        </w:rPr>
      </w:pPr>
    </w:p>
    <w:p w:rsidR="007D1999" w:rsidRPr="00AA7C34" w:rsidRDefault="007D1999" w:rsidP="00EC1B89">
      <w:pPr>
        <w:numPr>
          <w:ilvl w:val="1"/>
          <w:numId w:val="24"/>
        </w:numPr>
        <w:tabs>
          <w:tab w:val="clear" w:pos="1440"/>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 xml:space="preserve">Wykonawca, którego oferta zostanie wybrana, zobowiązany będzie do wniesienia zabezpieczenia należytego wykonania umowy najpóźniej w dniu jej zawarcia, w wysokości </w:t>
      </w:r>
      <w:r w:rsidR="00596244" w:rsidRPr="00C8442C">
        <w:rPr>
          <w:rFonts w:asciiTheme="minorHAnsi" w:hAnsiTheme="minorHAnsi" w:cstheme="minorHAnsi"/>
          <w:b/>
          <w:sz w:val="22"/>
          <w:szCs w:val="22"/>
        </w:rPr>
        <w:t>10</w:t>
      </w:r>
      <w:r w:rsidRPr="00C8442C">
        <w:rPr>
          <w:rFonts w:asciiTheme="minorHAnsi" w:hAnsiTheme="minorHAnsi" w:cstheme="minorHAnsi"/>
          <w:b/>
          <w:sz w:val="22"/>
          <w:szCs w:val="22"/>
        </w:rPr>
        <w:t xml:space="preserve"> % ceny</w:t>
      </w:r>
      <w:r w:rsidRPr="00AA7C34">
        <w:rPr>
          <w:rFonts w:asciiTheme="minorHAnsi" w:hAnsiTheme="minorHAnsi" w:cstheme="minorHAnsi"/>
          <w:b/>
          <w:sz w:val="22"/>
          <w:szCs w:val="22"/>
        </w:rPr>
        <w:t xml:space="preserve"> całkowitej brutto</w:t>
      </w:r>
      <w:r w:rsidRPr="00AA7C34">
        <w:rPr>
          <w:rFonts w:asciiTheme="minorHAnsi" w:hAnsiTheme="minorHAnsi" w:cstheme="minorHAnsi"/>
          <w:sz w:val="22"/>
          <w:szCs w:val="22"/>
        </w:rPr>
        <w:t xml:space="preserve"> podanej w ofercie. </w:t>
      </w:r>
    </w:p>
    <w:p w:rsidR="007D1999" w:rsidRPr="00AA7C34" w:rsidRDefault="007D1999" w:rsidP="00EC1B89">
      <w:pPr>
        <w:numPr>
          <w:ilvl w:val="1"/>
          <w:numId w:val="24"/>
        </w:numPr>
        <w:tabs>
          <w:tab w:val="clear" w:pos="1440"/>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Zabezpieczenie może być wnoszone według wyboru Wykonawcy w jednej lub w kilku następujących formach:</w:t>
      </w:r>
    </w:p>
    <w:p w:rsidR="007D1999" w:rsidRPr="00AA7C34" w:rsidRDefault="007D1999" w:rsidP="00EC1B89">
      <w:pPr>
        <w:numPr>
          <w:ilvl w:val="0"/>
          <w:numId w:val="30"/>
        </w:numPr>
        <w:tabs>
          <w:tab w:val="left" w:pos="851"/>
        </w:tabs>
        <w:spacing w:after="40"/>
        <w:ind w:left="851" w:hanging="425"/>
        <w:jc w:val="both"/>
        <w:rPr>
          <w:rFonts w:asciiTheme="minorHAnsi" w:hAnsiTheme="minorHAnsi" w:cstheme="minorHAnsi"/>
          <w:sz w:val="22"/>
          <w:szCs w:val="22"/>
        </w:rPr>
      </w:pPr>
      <w:r w:rsidRPr="00AA7C34">
        <w:rPr>
          <w:rFonts w:asciiTheme="minorHAnsi" w:hAnsiTheme="minorHAnsi" w:cstheme="minorHAnsi"/>
          <w:sz w:val="22"/>
          <w:szCs w:val="22"/>
        </w:rPr>
        <w:t>pieniądzu;</w:t>
      </w:r>
    </w:p>
    <w:p w:rsidR="007D1999" w:rsidRPr="00AA7C34" w:rsidRDefault="007D1999" w:rsidP="00EC1B89">
      <w:pPr>
        <w:numPr>
          <w:ilvl w:val="0"/>
          <w:numId w:val="30"/>
        </w:numPr>
        <w:tabs>
          <w:tab w:val="left" w:pos="851"/>
        </w:tabs>
        <w:spacing w:after="40"/>
        <w:ind w:left="851" w:hanging="425"/>
        <w:jc w:val="both"/>
        <w:rPr>
          <w:rFonts w:asciiTheme="minorHAnsi" w:hAnsiTheme="minorHAnsi" w:cstheme="minorHAnsi"/>
          <w:sz w:val="22"/>
          <w:szCs w:val="22"/>
        </w:rPr>
      </w:pPr>
      <w:r w:rsidRPr="00AA7C34">
        <w:rPr>
          <w:rFonts w:asciiTheme="minorHAnsi" w:hAnsiTheme="minorHAnsi" w:cstheme="minorHAnsi"/>
          <w:sz w:val="22"/>
          <w:szCs w:val="22"/>
        </w:rPr>
        <w:t>poręczeniach bankowych lub poręczeniach spółdzielczej kasy oszczędnościowo-kredytowej, z tym że zobowiązanie kasy jest zawsze zobowiązaniem pieniężnym;</w:t>
      </w:r>
    </w:p>
    <w:p w:rsidR="007D1999" w:rsidRPr="00AA7C34" w:rsidRDefault="007D1999" w:rsidP="00EC1B89">
      <w:pPr>
        <w:numPr>
          <w:ilvl w:val="0"/>
          <w:numId w:val="30"/>
        </w:numPr>
        <w:tabs>
          <w:tab w:val="left" w:pos="851"/>
        </w:tabs>
        <w:spacing w:after="40"/>
        <w:ind w:left="851" w:hanging="425"/>
        <w:jc w:val="both"/>
        <w:rPr>
          <w:rFonts w:asciiTheme="minorHAnsi" w:hAnsiTheme="minorHAnsi" w:cstheme="minorHAnsi"/>
          <w:sz w:val="22"/>
          <w:szCs w:val="22"/>
        </w:rPr>
      </w:pPr>
      <w:r w:rsidRPr="00AA7C34">
        <w:rPr>
          <w:rFonts w:asciiTheme="minorHAnsi" w:hAnsiTheme="minorHAnsi" w:cstheme="minorHAnsi"/>
          <w:sz w:val="22"/>
          <w:szCs w:val="22"/>
        </w:rPr>
        <w:t>gwarancjach bankowych;</w:t>
      </w:r>
    </w:p>
    <w:p w:rsidR="007D1999" w:rsidRPr="00AA7C34" w:rsidRDefault="007D1999" w:rsidP="00EC1B89">
      <w:pPr>
        <w:numPr>
          <w:ilvl w:val="0"/>
          <w:numId w:val="30"/>
        </w:numPr>
        <w:tabs>
          <w:tab w:val="left" w:pos="851"/>
        </w:tabs>
        <w:spacing w:after="40"/>
        <w:ind w:left="851" w:hanging="425"/>
        <w:jc w:val="both"/>
        <w:rPr>
          <w:rFonts w:asciiTheme="minorHAnsi" w:hAnsiTheme="minorHAnsi" w:cstheme="minorHAnsi"/>
          <w:sz w:val="22"/>
          <w:szCs w:val="22"/>
        </w:rPr>
      </w:pPr>
      <w:r w:rsidRPr="00AA7C34">
        <w:rPr>
          <w:rFonts w:asciiTheme="minorHAnsi" w:hAnsiTheme="minorHAnsi" w:cstheme="minorHAnsi"/>
          <w:sz w:val="22"/>
          <w:szCs w:val="22"/>
        </w:rPr>
        <w:t>gwarancjach ubezpieczeniowych;</w:t>
      </w:r>
    </w:p>
    <w:p w:rsidR="007D1999" w:rsidRPr="00AA7C34" w:rsidRDefault="007D1999" w:rsidP="00EC1B89">
      <w:pPr>
        <w:numPr>
          <w:ilvl w:val="0"/>
          <w:numId w:val="30"/>
        </w:numPr>
        <w:tabs>
          <w:tab w:val="left" w:pos="851"/>
        </w:tabs>
        <w:spacing w:after="40"/>
        <w:ind w:left="851" w:hanging="425"/>
        <w:jc w:val="both"/>
        <w:rPr>
          <w:rFonts w:asciiTheme="minorHAnsi" w:hAnsiTheme="minorHAnsi" w:cstheme="minorHAnsi"/>
          <w:sz w:val="22"/>
          <w:szCs w:val="22"/>
        </w:rPr>
      </w:pPr>
      <w:r w:rsidRPr="00AA7C34">
        <w:rPr>
          <w:rFonts w:asciiTheme="minorHAnsi" w:hAnsiTheme="minorHAnsi" w:cstheme="minorHAnsi"/>
          <w:sz w:val="22"/>
          <w:szCs w:val="22"/>
        </w:rPr>
        <w:t xml:space="preserve">poręczeniach udzielanych przez podmioty, o których mowa w art. 6b ust. 5 pkt 2 ustawy z dnia 9 listopada 2000 r. o utworzeniu Polskiej Agencji Rozwoju Przedsiębiorczości (Dz. U. z 2007 r. Nr 42, poz. 275 z </w:t>
      </w:r>
      <w:proofErr w:type="spellStart"/>
      <w:r w:rsidRPr="00AA7C34">
        <w:rPr>
          <w:rFonts w:asciiTheme="minorHAnsi" w:hAnsiTheme="minorHAnsi" w:cstheme="minorHAnsi"/>
          <w:sz w:val="22"/>
          <w:szCs w:val="22"/>
        </w:rPr>
        <w:t>późn</w:t>
      </w:r>
      <w:proofErr w:type="spellEnd"/>
      <w:r w:rsidRPr="00AA7C34">
        <w:rPr>
          <w:rFonts w:asciiTheme="minorHAnsi" w:hAnsiTheme="minorHAnsi" w:cstheme="minorHAnsi"/>
          <w:sz w:val="22"/>
          <w:szCs w:val="22"/>
        </w:rPr>
        <w:t>. zm.).</w:t>
      </w:r>
    </w:p>
    <w:p w:rsidR="007D1999" w:rsidRPr="00AA7C34" w:rsidRDefault="007D1999" w:rsidP="00EC1B89">
      <w:pPr>
        <w:numPr>
          <w:ilvl w:val="1"/>
          <w:numId w:val="24"/>
        </w:numPr>
        <w:tabs>
          <w:tab w:val="clear" w:pos="1440"/>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 xml:space="preserve">Zamawiający </w:t>
      </w:r>
      <w:r w:rsidRPr="00AA7C34">
        <w:rPr>
          <w:rFonts w:asciiTheme="minorHAnsi" w:hAnsiTheme="minorHAnsi" w:cstheme="minorHAnsi"/>
          <w:b/>
          <w:color w:val="008000"/>
          <w:sz w:val="22"/>
          <w:szCs w:val="22"/>
        </w:rPr>
        <w:t>wyraża</w:t>
      </w:r>
      <w:r w:rsidRPr="00AA7C34">
        <w:rPr>
          <w:rFonts w:asciiTheme="minorHAnsi" w:hAnsiTheme="minorHAnsi" w:cstheme="minorHAnsi"/>
          <w:sz w:val="22"/>
          <w:szCs w:val="22"/>
        </w:rPr>
        <w:t xml:space="preserve"> zgod</w:t>
      </w:r>
      <w:r w:rsidR="00596244">
        <w:rPr>
          <w:rFonts w:asciiTheme="minorHAnsi" w:hAnsiTheme="minorHAnsi" w:cstheme="minorHAnsi"/>
          <w:sz w:val="22"/>
          <w:szCs w:val="22"/>
        </w:rPr>
        <w:t>ę</w:t>
      </w:r>
      <w:r w:rsidRPr="00AA7C34">
        <w:rPr>
          <w:rFonts w:asciiTheme="minorHAnsi" w:hAnsiTheme="minorHAnsi" w:cstheme="minorHAnsi"/>
          <w:sz w:val="22"/>
          <w:szCs w:val="22"/>
        </w:rPr>
        <w:t xml:space="preserve"> na wniesienie zabezpieczenia w formach określonych art. 148 ust. 2 ustawy PZP.</w:t>
      </w:r>
    </w:p>
    <w:p w:rsidR="007D1999" w:rsidRPr="00AA7C34" w:rsidRDefault="007D1999" w:rsidP="00EC1B89">
      <w:pPr>
        <w:numPr>
          <w:ilvl w:val="1"/>
          <w:numId w:val="24"/>
        </w:numPr>
        <w:tabs>
          <w:tab w:val="clear" w:pos="1440"/>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lastRenderedPageBreak/>
        <w:t>W przypadku wniesienia zabezpieczenia w formie pieniężnej Zamawiający przechowa je na oprocentowanym rachunku bankowym.</w:t>
      </w:r>
    </w:p>
    <w:p w:rsidR="007D1999" w:rsidRPr="00AA7C34" w:rsidRDefault="007D1999" w:rsidP="00EC1B89">
      <w:pPr>
        <w:numPr>
          <w:ilvl w:val="1"/>
          <w:numId w:val="24"/>
        </w:numPr>
        <w:tabs>
          <w:tab w:val="clear" w:pos="1440"/>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7D1999" w:rsidRPr="00AA7C34" w:rsidRDefault="007D1999" w:rsidP="00EC1B89">
      <w:pPr>
        <w:numPr>
          <w:ilvl w:val="1"/>
          <w:numId w:val="24"/>
        </w:numPr>
        <w:tabs>
          <w:tab w:val="clear" w:pos="1440"/>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W przypadku, gdy zabezpieczenie, będzie wnoszone w formie innej niż pieniądz, Zamawiający zastrzega sobie prawo do akceptacji projektu ww. dokumentu.</w:t>
      </w:r>
    </w:p>
    <w:p w:rsidR="007D1999" w:rsidRPr="00AA7C34" w:rsidRDefault="007D1999" w:rsidP="00EC1B89">
      <w:pPr>
        <w:numPr>
          <w:ilvl w:val="1"/>
          <w:numId w:val="24"/>
        </w:numPr>
        <w:tabs>
          <w:tab w:val="clear" w:pos="1440"/>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7D1999" w:rsidRPr="00AA7C34" w:rsidRDefault="007D1999" w:rsidP="00427453">
      <w:pPr>
        <w:spacing w:after="40"/>
        <w:jc w:val="both"/>
        <w:rPr>
          <w:rFonts w:asciiTheme="minorHAnsi" w:hAnsiTheme="minorHAnsi" w:cstheme="minorHAnsi"/>
          <w:b/>
          <w:sz w:val="22"/>
          <w:szCs w:val="22"/>
        </w:rPr>
      </w:pPr>
    </w:p>
    <w:p w:rsidR="007D1999" w:rsidRPr="00AA7C34" w:rsidRDefault="007D1999" w:rsidP="00427453">
      <w:pPr>
        <w:spacing w:after="40"/>
        <w:jc w:val="both"/>
        <w:rPr>
          <w:rFonts w:asciiTheme="minorHAnsi" w:hAnsiTheme="minorHAnsi" w:cstheme="minorHAnsi"/>
          <w:b/>
          <w:sz w:val="22"/>
          <w:szCs w:val="22"/>
        </w:rPr>
      </w:pPr>
      <w:r w:rsidRPr="00AA7C34">
        <w:rPr>
          <w:rFonts w:asciiTheme="minorHAnsi" w:hAnsiTheme="minorHAnsi" w:cstheme="minorHAnsi"/>
          <w:b/>
          <w:sz w:val="22"/>
          <w:szCs w:val="22"/>
        </w:rPr>
        <w:t xml:space="preserve">XVI. </w:t>
      </w:r>
      <w:r w:rsidRPr="00AA7C34">
        <w:rPr>
          <w:rFonts w:asciiTheme="minorHAnsi" w:hAnsiTheme="minorHAnsi" w:cstheme="minorHAnsi"/>
          <w:b/>
          <w:sz w:val="22"/>
          <w:szCs w:val="22"/>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7D1999" w:rsidRPr="00AA7C34" w:rsidRDefault="007D1999" w:rsidP="00427453">
      <w:pPr>
        <w:tabs>
          <w:tab w:val="num" w:pos="480"/>
        </w:tabs>
        <w:spacing w:after="40"/>
        <w:jc w:val="both"/>
        <w:rPr>
          <w:rFonts w:asciiTheme="minorHAnsi" w:hAnsiTheme="minorHAnsi" w:cstheme="minorHAnsi"/>
          <w:sz w:val="22"/>
          <w:szCs w:val="22"/>
        </w:rPr>
      </w:pPr>
    </w:p>
    <w:p w:rsidR="007D1999" w:rsidRPr="00AA7C34" w:rsidRDefault="007D1999" w:rsidP="00427453">
      <w:pPr>
        <w:pStyle w:val="Nagwek7"/>
        <w:pBdr>
          <w:bottom w:val="none" w:sz="0" w:space="0" w:color="auto"/>
        </w:pBdr>
        <w:spacing w:after="40"/>
        <w:ind w:left="0"/>
        <w:rPr>
          <w:rFonts w:asciiTheme="minorHAnsi" w:hAnsiTheme="minorHAnsi" w:cstheme="minorHAnsi"/>
          <w:b w:val="0"/>
          <w:sz w:val="22"/>
          <w:szCs w:val="22"/>
        </w:rPr>
      </w:pPr>
      <w:r w:rsidRPr="00AA7C34">
        <w:rPr>
          <w:rFonts w:asciiTheme="minorHAnsi" w:hAnsiTheme="minorHAnsi" w:cstheme="minorHAnsi"/>
          <w:b w:val="0"/>
          <w:sz w:val="22"/>
          <w:szCs w:val="22"/>
        </w:rPr>
        <w:t xml:space="preserve">Wzór umowy, stanowi </w:t>
      </w:r>
      <w:r w:rsidRPr="00AA7C34">
        <w:rPr>
          <w:rFonts w:asciiTheme="minorHAnsi" w:hAnsiTheme="minorHAnsi" w:cstheme="minorHAnsi"/>
          <w:sz w:val="22"/>
          <w:szCs w:val="22"/>
        </w:rPr>
        <w:t>Załącznik nr 4</w:t>
      </w:r>
      <w:r w:rsidRPr="00AA7C34">
        <w:rPr>
          <w:rFonts w:asciiTheme="minorHAnsi" w:hAnsiTheme="minorHAnsi" w:cstheme="minorHAnsi"/>
          <w:b w:val="0"/>
          <w:sz w:val="22"/>
          <w:szCs w:val="22"/>
        </w:rPr>
        <w:t xml:space="preserve"> do SIWZ.</w:t>
      </w:r>
    </w:p>
    <w:p w:rsidR="007D1999" w:rsidRPr="00AA7C34" w:rsidRDefault="007D1999" w:rsidP="00427453">
      <w:pPr>
        <w:spacing w:after="40"/>
        <w:rPr>
          <w:rFonts w:asciiTheme="minorHAnsi" w:hAnsiTheme="minorHAnsi" w:cstheme="minorHAnsi"/>
          <w:sz w:val="22"/>
          <w:szCs w:val="22"/>
        </w:rPr>
      </w:pPr>
    </w:p>
    <w:p w:rsidR="007D1999" w:rsidRPr="00AA7C34" w:rsidRDefault="007D1999" w:rsidP="00427453">
      <w:pPr>
        <w:spacing w:after="40"/>
        <w:rPr>
          <w:rFonts w:asciiTheme="minorHAnsi" w:hAnsiTheme="minorHAnsi" w:cstheme="minorHAnsi"/>
          <w:b/>
          <w:sz w:val="22"/>
          <w:szCs w:val="22"/>
        </w:rPr>
      </w:pPr>
      <w:r w:rsidRPr="00AA7C34">
        <w:rPr>
          <w:rFonts w:asciiTheme="minorHAnsi" w:hAnsiTheme="minorHAnsi" w:cstheme="minorHAnsi"/>
          <w:b/>
          <w:sz w:val="22"/>
          <w:szCs w:val="22"/>
        </w:rPr>
        <w:t>XVII.</w:t>
      </w:r>
      <w:r w:rsidRPr="00AA7C34">
        <w:rPr>
          <w:rFonts w:asciiTheme="minorHAnsi" w:hAnsiTheme="minorHAnsi" w:cstheme="minorHAnsi"/>
          <w:b/>
          <w:sz w:val="22"/>
          <w:szCs w:val="22"/>
        </w:rPr>
        <w:tab/>
        <w:t xml:space="preserve">Pouczenie o środkach ochrony prawnej. </w:t>
      </w:r>
    </w:p>
    <w:p w:rsidR="007D1999" w:rsidRPr="00AA7C34" w:rsidRDefault="007D1999" w:rsidP="00427453">
      <w:pPr>
        <w:pStyle w:val="pkt1"/>
        <w:spacing w:before="0" w:after="40"/>
        <w:ind w:left="540" w:firstLine="0"/>
        <w:rPr>
          <w:rFonts w:asciiTheme="minorHAnsi" w:hAnsiTheme="minorHAnsi" w:cstheme="minorHAnsi"/>
          <w:b/>
          <w:sz w:val="22"/>
          <w:szCs w:val="22"/>
        </w:rPr>
      </w:pPr>
    </w:p>
    <w:p w:rsidR="007D1999" w:rsidRPr="00AA7C34" w:rsidRDefault="007D1999" w:rsidP="00EC1B89">
      <w:pPr>
        <w:numPr>
          <w:ilvl w:val="0"/>
          <w:numId w:val="14"/>
        </w:numPr>
        <w:tabs>
          <w:tab w:val="clear" w:pos="1797"/>
          <w:tab w:val="num" w:pos="426"/>
        </w:tabs>
        <w:suppressAutoHyphens/>
        <w:spacing w:after="40"/>
        <w:ind w:left="426" w:hanging="426"/>
        <w:jc w:val="both"/>
        <w:rPr>
          <w:rFonts w:asciiTheme="minorHAnsi" w:hAnsiTheme="minorHAnsi" w:cstheme="minorHAnsi"/>
          <w:sz w:val="22"/>
          <w:szCs w:val="22"/>
        </w:rPr>
      </w:pPr>
      <w:r w:rsidRPr="00AA7C34">
        <w:rPr>
          <w:rFonts w:asciiTheme="minorHAnsi" w:hAnsiTheme="minorHAnsi" w:cstheme="minorHAns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AA7C34">
        <w:rPr>
          <w:rFonts w:asciiTheme="minorHAnsi" w:hAnsiTheme="minorHAnsi" w:cstheme="minorHAnsi"/>
          <w:sz w:val="22"/>
          <w:szCs w:val="22"/>
        </w:rPr>
        <w:t xml:space="preserve">przysługują środki ochrony prawnej przewidziane w dziale VI ustawy PZP jak dla postępowań </w:t>
      </w:r>
      <w:r w:rsidRPr="00AA7C34">
        <w:rPr>
          <w:rFonts w:asciiTheme="minorHAnsi" w:hAnsiTheme="minorHAnsi" w:cstheme="minorHAnsi"/>
          <w:b/>
          <w:color w:val="008000"/>
          <w:sz w:val="22"/>
          <w:szCs w:val="22"/>
        </w:rPr>
        <w:t>poniżej</w:t>
      </w:r>
      <w:r w:rsidRPr="00AA7C34">
        <w:rPr>
          <w:rFonts w:asciiTheme="minorHAnsi" w:hAnsiTheme="minorHAnsi" w:cstheme="minorHAnsi"/>
          <w:sz w:val="22"/>
          <w:szCs w:val="22"/>
        </w:rPr>
        <w:t xml:space="preserve"> kwoty określonej w przepisach wykonawczych wydanych na podstawie art. 11 ust. 8 ustawy PZP.</w:t>
      </w:r>
    </w:p>
    <w:p w:rsidR="007D1999" w:rsidRPr="00AA7C34" w:rsidRDefault="007D1999" w:rsidP="00EC1B89">
      <w:pPr>
        <w:numPr>
          <w:ilvl w:val="0"/>
          <w:numId w:val="14"/>
        </w:numPr>
        <w:tabs>
          <w:tab w:val="clear" w:pos="1797"/>
          <w:tab w:val="num" w:pos="426"/>
        </w:tabs>
        <w:suppressAutoHyphens/>
        <w:spacing w:after="40"/>
        <w:ind w:left="425" w:hanging="425"/>
        <w:jc w:val="both"/>
        <w:rPr>
          <w:rFonts w:asciiTheme="minorHAnsi" w:hAnsiTheme="minorHAnsi" w:cstheme="minorHAnsi"/>
          <w:sz w:val="22"/>
          <w:szCs w:val="22"/>
        </w:rPr>
      </w:pPr>
      <w:r w:rsidRPr="00AA7C34">
        <w:rPr>
          <w:rFonts w:asciiTheme="minorHAnsi" w:hAnsiTheme="minorHAnsi" w:cstheme="minorHAnsi"/>
          <w:sz w:val="22"/>
          <w:szCs w:val="22"/>
        </w:rPr>
        <w:t>Środki ochrony prawnej wobec ogłoszenia o zamówieniu oraz SIWZ przysługują również organizacjom wpisanym na listę, o której mowa w art. 154 pkt 5 ustawy PZP.</w:t>
      </w:r>
    </w:p>
    <w:p w:rsidR="007D1999" w:rsidRPr="00AA7C34" w:rsidRDefault="007D1999" w:rsidP="00427453">
      <w:pPr>
        <w:spacing w:after="40"/>
        <w:jc w:val="both"/>
        <w:rPr>
          <w:rFonts w:asciiTheme="minorHAnsi" w:hAnsiTheme="minorHAnsi" w:cstheme="minorHAnsi"/>
          <w:b/>
          <w:color w:val="008000"/>
          <w:sz w:val="22"/>
          <w:szCs w:val="22"/>
        </w:rPr>
      </w:pPr>
    </w:p>
    <w:p w:rsidR="007D1999" w:rsidRPr="00AA7C34" w:rsidRDefault="007D1999" w:rsidP="00427453">
      <w:pPr>
        <w:spacing w:after="40"/>
        <w:jc w:val="both"/>
        <w:rPr>
          <w:rFonts w:asciiTheme="minorHAnsi" w:hAnsiTheme="minorHAnsi" w:cstheme="minorHAnsi"/>
          <w:b/>
          <w:color w:val="008000"/>
          <w:sz w:val="22"/>
          <w:szCs w:val="22"/>
        </w:rPr>
      </w:pPr>
    </w:p>
    <w:p w:rsidR="007D1999" w:rsidRPr="00AA7C34" w:rsidRDefault="007D1999" w:rsidP="00427453">
      <w:pPr>
        <w:pStyle w:val="pkt1"/>
        <w:spacing w:before="0" w:after="40"/>
        <w:ind w:left="540" w:firstLine="0"/>
        <w:rPr>
          <w:rFonts w:asciiTheme="minorHAnsi" w:hAnsiTheme="minorHAnsi" w:cstheme="minorHAnsi"/>
          <w:b/>
          <w:sz w:val="22"/>
          <w:szCs w:val="22"/>
        </w:rPr>
      </w:pPr>
    </w:p>
    <w:p w:rsidR="007D1999" w:rsidRPr="00AA7C34" w:rsidRDefault="007D1999" w:rsidP="00427453">
      <w:pPr>
        <w:pStyle w:val="pkt1"/>
        <w:spacing w:before="0" w:after="40"/>
        <w:ind w:left="540" w:firstLine="0"/>
        <w:rPr>
          <w:rFonts w:asciiTheme="minorHAnsi" w:hAnsiTheme="minorHAnsi" w:cstheme="minorHAnsi"/>
          <w:b/>
          <w:sz w:val="22"/>
          <w:szCs w:val="22"/>
        </w:rPr>
      </w:pPr>
    </w:p>
    <w:p w:rsidR="007D1999" w:rsidRPr="00AA7C34" w:rsidRDefault="007D1999" w:rsidP="00427453">
      <w:pPr>
        <w:spacing w:after="40"/>
        <w:jc w:val="both"/>
        <w:rPr>
          <w:rFonts w:asciiTheme="minorHAnsi" w:hAnsiTheme="minorHAnsi" w:cstheme="minorHAnsi"/>
          <w:sz w:val="22"/>
          <w:szCs w:val="22"/>
        </w:rPr>
        <w:sectPr w:rsidR="007D1999" w:rsidRPr="00AA7C34" w:rsidSect="005E3059">
          <w:headerReference w:type="default" r:id="rId12"/>
          <w:pgSz w:w="11906" w:h="16838"/>
          <w:pgMar w:top="1417" w:right="1417" w:bottom="1417" w:left="1417" w:header="708" w:footer="708" w:gutter="0"/>
          <w:cols w:space="708"/>
          <w:docGrid w:linePitch="360"/>
        </w:sectPr>
      </w:pPr>
    </w:p>
    <w:p w:rsidR="007D1999" w:rsidRPr="00AA7C34" w:rsidRDefault="007D1999" w:rsidP="00427453">
      <w:pPr>
        <w:spacing w:after="40"/>
        <w:rPr>
          <w:rFonts w:asciiTheme="minorHAnsi" w:hAnsiTheme="minorHAnsi" w:cstheme="minorHAns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7D1999" w:rsidRPr="00AA7C34" w:rsidTr="005E3059">
        <w:tc>
          <w:tcPr>
            <w:tcW w:w="9214" w:type="dxa"/>
            <w:shd w:val="clear" w:color="auto" w:fill="D9D9D9"/>
          </w:tcPr>
          <w:p w:rsidR="007D1999" w:rsidRPr="00AA7C34" w:rsidRDefault="007D1999" w:rsidP="00427453">
            <w:pPr>
              <w:pStyle w:val="Tekstprzypisudolnego"/>
              <w:spacing w:after="40"/>
              <w:jc w:val="right"/>
              <w:rPr>
                <w:rFonts w:asciiTheme="minorHAnsi" w:hAnsiTheme="minorHAnsi" w:cstheme="minorHAnsi"/>
                <w:b/>
                <w:sz w:val="22"/>
                <w:szCs w:val="22"/>
              </w:rPr>
            </w:pPr>
            <w:r w:rsidRPr="00AA7C34">
              <w:rPr>
                <w:rFonts w:asciiTheme="minorHAnsi" w:hAnsiTheme="minorHAnsi" w:cstheme="minorHAnsi"/>
                <w:sz w:val="22"/>
                <w:szCs w:val="22"/>
              </w:rPr>
              <w:br w:type="page"/>
            </w:r>
            <w:r w:rsidRPr="00AA7C34">
              <w:rPr>
                <w:rFonts w:asciiTheme="minorHAnsi" w:hAnsiTheme="minorHAnsi" w:cstheme="minorHAnsi"/>
                <w:b/>
                <w:sz w:val="22"/>
                <w:szCs w:val="22"/>
              </w:rPr>
              <w:t xml:space="preserve">Załącznik nr </w:t>
            </w:r>
            <w:r w:rsidR="00245D14">
              <w:rPr>
                <w:rFonts w:asciiTheme="minorHAnsi" w:hAnsiTheme="minorHAnsi" w:cstheme="minorHAnsi"/>
                <w:b/>
                <w:sz w:val="22"/>
                <w:szCs w:val="22"/>
              </w:rPr>
              <w:t>2</w:t>
            </w:r>
            <w:r w:rsidRPr="00AA7C34">
              <w:rPr>
                <w:rFonts w:asciiTheme="minorHAnsi" w:hAnsiTheme="minorHAnsi" w:cstheme="minorHAnsi"/>
                <w:b/>
                <w:sz w:val="22"/>
                <w:szCs w:val="22"/>
              </w:rPr>
              <w:t xml:space="preserve"> do SIWZ</w:t>
            </w:r>
          </w:p>
        </w:tc>
      </w:tr>
      <w:tr w:rsidR="007D1999" w:rsidRPr="00AA7C34" w:rsidTr="005E3059">
        <w:trPr>
          <w:trHeight w:val="480"/>
        </w:trPr>
        <w:tc>
          <w:tcPr>
            <w:tcW w:w="9214" w:type="dxa"/>
            <w:shd w:val="clear" w:color="auto" w:fill="D9D9D9"/>
            <w:vAlign w:val="center"/>
          </w:tcPr>
          <w:p w:rsidR="007D1999" w:rsidRPr="00AA7C34" w:rsidRDefault="007D1999" w:rsidP="00427453">
            <w:pPr>
              <w:pStyle w:val="Tekstprzypisudolnego"/>
              <w:spacing w:after="40"/>
              <w:jc w:val="center"/>
              <w:rPr>
                <w:rFonts w:asciiTheme="minorHAnsi" w:hAnsiTheme="minorHAnsi" w:cstheme="minorHAnsi"/>
                <w:b/>
                <w:sz w:val="22"/>
                <w:szCs w:val="22"/>
              </w:rPr>
            </w:pPr>
            <w:r w:rsidRPr="00AA7C34">
              <w:rPr>
                <w:rFonts w:asciiTheme="minorHAnsi" w:hAnsiTheme="minorHAnsi" w:cstheme="minorHAnsi"/>
                <w:b/>
                <w:sz w:val="22"/>
                <w:szCs w:val="22"/>
              </w:rPr>
              <w:t>FORMULARZ OFERTOWY</w:t>
            </w:r>
          </w:p>
        </w:tc>
      </w:tr>
    </w:tbl>
    <w:p w:rsidR="007D1999" w:rsidRPr="00AA7C34" w:rsidRDefault="007D1999" w:rsidP="00427453">
      <w:pPr>
        <w:spacing w:after="40"/>
        <w:rPr>
          <w:rFonts w:asciiTheme="minorHAnsi" w:hAnsiTheme="minorHAnsi" w:cstheme="minorHAns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4714"/>
      </w:tblGrid>
      <w:tr w:rsidR="007D1999" w:rsidRPr="00AA7C34" w:rsidTr="005E3059">
        <w:trPr>
          <w:trHeight w:val="2396"/>
        </w:trPr>
        <w:tc>
          <w:tcPr>
            <w:tcW w:w="9214" w:type="dxa"/>
            <w:gridSpan w:val="2"/>
            <w:vAlign w:val="center"/>
          </w:tcPr>
          <w:p w:rsidR="007D1999" w:rsidRPr="00AA7C34" w:rsidRDefault="007D1999" w:rsidP="00427453">
            <w:pPr>
              <w:pStyle w:val="Tekstprzypisudolnego"/>
              <w:spacing w:after="40"/>
              <w:jc w:val="center"/>
              <w:rPr>
                <w:rFonts w:asciiTheme="minorHAnsi" w:hAnsiTheme="minorHAnsi" w:cstheme="minorHAnsi"/>
                <w:b/>
                <w:sz w:val="22"/>
                <w:szCs w:val="22"/>
              </w:rPr>
            </w:pPr>
          </w:p>
          <w:p w:rsidR="007D1999" w:rsidRPr="00AA7C34" w:rsidRDefault="007D1999" w:rsidP="00427453">
            <w:pPr>
              <w:pStyle w:val="Tekstprzypisudolnego"/>
              <w:spacing w:after="40"/>
              <w:jc w:val="center"/>
              <w:rPr>
                <w:rFonts w:asciiTheme="minorHAnsi" w:hAnsiTheme="minorHAnsi" w:cstheme="minorHAnsi"/>
                <w:b/>
                <w:sz w:val="22"/>
                <w:szCs w:val="22"/>
              </w:rPr>
            </w:pPr>
            <w:r w:rsidRPr="00AA7C34">
              <w:rPr>
                <w:rFonts w:asciiTheme="minorHAnsi" w:hAnsiTheme="minorHAnsi" w:cstheme="minorHAnsi"/>
                <w:b/>
                <w:sz w:val="22"/>
                <w:szCs w:val="22"/>
              </w:rPr>
              <w:t>OFERTA</w:t>
            </w:r>
          </w:p>
          <w:p w:rsidR="007D1999" w:rsidRPr="00AA7C34" w:rsidRDefault="007D1999" w:rsidP="00427453">
            <w:pPr>
              <w:pStyle w:val="Tekstprzypisudolnego"/>
              <w:spacing w:after="40"/>
              <w:ind w:firstLine="4712"/>
              <w:rPr>
                <w:rFonts w:asciiTheme="minorHAnsi" w:hAnsiTheme="minorHAnsi" w:cstheme="minorHAnsi"/>
                <w:b/>
                <w:sz w:val="22"/>
                <w:szCs w:val="22"/>
              </w:rPr>
            </w:pPr>
          </w:p>
          <w:p w:rsidR="007D1999" w:rsidRPr="00AA7C34" w:rsidRDefault="007D1999" w:rsidP="00427453">
            <w:pPr>
              <w:pStyle w:val="Tekstprzypisudolnego"/>
              <w:spacing w:after="40"/>
              <w:ind w:left="4692" w:firstLine="20"/>
              <w:rPr>
                <w:rFonts w:asciiTheme="minorHAnsi" w:hAnsiTheme="minorHAnsi" w:cstheme="minorHAnsi"/>
                <w:b/>
                <w:sz w:val="22"/>
                <w:szCs w:val="22"/>
              </w:rPr>
            </w:pPr>
            <w:r w:rsidRPr="00AA7C34">
              <w:rPr>
                <w:rFonts w:asciiTheme="minorHAnsi" w:hAnsiTheme="minorHAnsi" w:cstheme="minorHAnsi"/>
                <w:b/>
                <w:sz w:val="22"/>
                <w:szCs w:val="22"/>
              </w:rPr>
              <w:t>___________________________________</w:t>
            </w:r>
          </w:p>
          <w:p w:rsidR="007D1999" w:rsidRPr="00AA7C34" w:rsidRDefault="007D1999" w:rsidP="00427453">
            <w:pPr>
              <w:pStyle w:val="Tekstprzypisudolnego"/>
              <w:spacing w:after="40"/>
              <w:ind w:left="4692" w:firstLine="20"/>
              <w:rPr>
                <w:rFonts w:asciiTheme="minorHAnsi" w:hAnsiTheme="minorHAnsi" w:cstheme="minorHAnsi"/>
                <w:sz w:val="22"/>
                <w:szCs w:val="22"/>
              </w:rPr>
            </w:pPr>
            <w:r w:rsidRPr="00AA7C34">
              <w:rPr>
                <w:rFonts w:asciiTheme="minorHAnsi" w:hAnsiTheme="minorHAnsi" w:cstheme="minorHAnsi"/>
                <w:sz w:val="22"/>
                <w:szCs w:val="22"/>
              </w:rPr>
              <w:t>ul. ____________________________</w:t>
            </w:r>
          </w:p>
          <w:p w:rsidR="007D1999" w:rsidRPr="00AA7C34" w:rsidRDefault="007D1999" w:rsidP="00427453">
            <w:pPr>
              <w:pStyle w:val="Tekstprzypisudolnego"/>
              <w:spacing w:after="40"/>
              <w:ind w:left="4692" w:firstLine="20"/>
              <w:rPr>
                <w:rFonts w:asciiTheme="minorHAnsi" w:hAnsiTheme="minorHAnsi" w:cstheme="minorHAnsi"/>
                <w:sz w:val="22"/>
                <w:szCs w:val="22"/>
              </w:rPr>
            </w:pPr>
            <w:r w:rsidRPr="00AA7C34">
              <w:rPr>
                <w:rFonts w:asciiTheme="minorHAnsi" w:hAnsiTheme="minorHAnsi" w:cstheme="minorHAnsi"/>
                <w:sz w:val="22"/>
                <w:szCs w:val="22"/>
              </w:rPr>
              <w:t>00-000 ________________________</w:t>
            </w:r>
          </w:p>
          <w:p w:rsidR="007D1999" w:rsidRPr="00AA7C34" w:rsidRDefault="007D1999" w:rsidP="00427453">
            <w:pPr>
              <w:pStyle w:val="Tekstprzypisudolnego"/>
              <w:spacing w:after="40"/>
              <w:jc w:val="both"/>
              <w:rPr>
                <w:rFonts w:asciiTheme="minorHAnsi" w:hAnsiTheme="minorHAnsi" w:cstheme="minorHAnsi"/>
                <w:sz w:val="22"/>
                <w:szCs w:val="22"/>
              </w:rPr>
            </w:pPr>
          </w:p>
          <w:p w:rsidR="007D1999" w:rsidRPr="00AA7C34" w:rsidRDefault="007D1999" w:rsidP="00427453">
            <w:pPr>
              <w:pStyle w:val="Tekstprzypisudolnego"/>
              <w:spacing w:after="40"/>
              <w:jc w:val="both"/>
              <w:rPr>
                <w:rFonts w:asciiTheme="minorHAnsi" w:hAnsiTheme="minorHAnsi" w:cstheme="minorHAnsi"/>
                <w:b/>
                <w:color w:val="000000"/>
                <w:sz w:val="22"/>
                <w:szCs w:val="22"/>
              </w:rPr>
            </w:pPr>
            <w:r w:rsidRPr="00AA7C34">
              <w:rPr>
                <w:rFonts w:asciiTheme="minorHAnsi" w:hAnsiTheme="minorHAnsi" w:cstheme="minorHAnsi"/>
                <w:sz w:val="22"/>
                <w:szCs w:val="22"/>
              </w:rPr>
              <w:t>W postępowaniu o udzielenie zamówienia publicznego prowadzonego w trybie przetargu nieograniczonego</w:t>
            </w:r>
            <w:r w:rsidRPr="00AA7C34">
              <w:rPr>
                <w:rFonts w:asciiTheme="minorHAnsi" w:hAnsiTheme="minorHAnsi" w:cstheme="minorHAnsi"/>
                <w:color w:val="000000"/>
                <w:sz w:val="22"/>
                <w:szCs w:val="22"/>
              </w:rPr>
              <w:t xml:space="preserve"> zgodnie z ustawą z dnia 29 stycznia 2004 r. Prawo zamówień publicznych </w:t>
            </w:r>
            <w:r w:rsidRPr="00AA7C34">
              <w:rPr>
                <w:rFonts w:asciiTheme="minorHAnsi" w:hAnsiTheme="minorHAnsi" w:cstheme="minorHAnsi"/>
                <w:b/>
                <w:color w:val="000000"/>
                <w:sz w:val="22"/>
                <w:szCs w:val="22"/>
              </w:rPr>
              <w:t xml:space="preserve">na  </w:t>
            </w:r>
            <w:r w:rsidR="00141689">
              <w:rPr>
                <w:rFonts w:asciiTheme="minorHAnsi" w:hAnsiTheme="minorHAnsi" w:cstheme="minorHAnsi"/>
                <w:b/>
                <w:color w:val="000000"/>
                <w:sz w:val="22"/>
                <w:szCs w:val="22"/>
              </w:rPr>
              <w:t>„</w:t>
            </w:r>
            <w:r w:rsidR="00245D14" w:rsidRPr="00AA7C34">
              <w:rPr>
                <w:rFonts w:asciiTheme="minorHAnsi" w:hAnsiTheme="minorHAnsi" w:cstheme="minorHAnsi"/>
                <w:b/>
                <w:color w:val="000000"/>
                <w:sz w:val="22"/>
                <w:szCs w:val="22"/>
              </w:rPr>
              <w:t>Modernizacja oświetlenia elektrycznego - wymiana 999 sztuk opraw ulicznych w Podkowie Leśnej”</w:t>
            </w:r>
            <w:r w:rsidR="00245D14">
              <w:rPr>
                <w:rFonts w:asciiTheme="minorHAnsi" w:hAnsiTheme="minorHAnsi" w:cstheme="minorHAnsi"/>
                <w:b/>
                <w:color w:val="000000"/>
                <w:sz w:val="22"/>
                <w:szCs w:val="22"/>
              </w:rPr>
              <w:t xml:space="preserve"> </w:t>
            </w:r>
            <w:r w:rsidR="00245D14" w:rsidRPr="00AA7C34">
              <w:rPr>
                <w:rFonts w:asciiTheme="minorHAnsi" w:hAnsiTheme="minorHAnsi" w:cstheme="minorHAnsi"/>
                <w:b/>
                <w:sz w:val="22"/>
                <w:szCs w:val="22"/>
              </w:rPr>
              <w:t>nr sprawy: ZP-</w:t>
            </w:r>
            <w:r w:rsidR="00245D14">
              <w:rPr>
                <w:rFonts w:asciiTheme="minorHAnsi" w:hAnsiTheme="minorHAnsi" w:cstheme="minorHAnsi"/>
                <w:b/>
                <w:sz w:val="22"/>
                <w:szCs w:val="22"/>
              </w:rPr>
              <w:t>271</w:t>
            </w:r>
            <w:r w:rsidR="00245D14" w:rsidRPr="00AA7C34">
              <w:rPr>
                <w:rFonts w:asciiTheme="minorHAnsi" w:hAnsiTheme="minorHAnsi" w:cstheme="minorHAnsi"/>
                <w:b/>
                <w:sz w:val="22"/>
                <w:szCs w:val="22"/>
              </w:rPr>
              <w:t>/</w:t>
            </w:r>
            <w:r w:rsidR="00245D14">
              <w:rPr>
                <w:rFonts w:asciiTheme="minorHAnsi" w:hAnsiTheme="minorHAnsi" w:cstheme="minorHAnsi"/>
                <w:b/>
                <w:sz w:val="22"/>
                <w:szCs w:val="22"/>
              </w:rPr>
              <w:t>5/2016</w:t>
            </w:r>
            <w:r w:rsidR="00245D14" w:rsidRPr="00AA7C34">
              <w:rPr>
                <w:rFonts w:asciiTheme="minorHAnsi" w:hAnsiTheme="minorHAnsi" w:cstheme="minorHAnsi"/>
                <w:b/>
                <w:sz w:val="22"/>
                <w:szCs w:val="22"/>
              </w:rPr>
              <w:t>”</w:t>
            </w:r>
          </w:p>
        </w:tc>
      </w:tr>
      <w:tr w:rsidR="007D1999" w:rsidRPr="00AA7C34" w:rsidTr="005E3059">
        <w:trPr>
          <w:trHeight w:val="1502"/>
        </w:trPr>
        <w:tc>
          <w:tcPr>
            <w:tcW w:w="9214" w:type="dxa"/>
            <w:gridSpan w:val="2"/>
          </w:tcPr>
          <w:p w:rsidR="007D1999" w:rsidRPr="00AA7C34" w:rsidRDefault="007D1999" w:rsidP="00EC1B89">
            <w:pPr>
              <w:pStyle w:val="Akapitzlist"/>
              <w:numPr>
                <w:ilvl w:val="0"/>
                <w:numId w:val="28"/>
              </w:numPr>
              <w:tabs>
                <w:tab w:val="left" w:pos="459"/>
              </w:tabs>
              <w:spacing w:after="40"/>
              <w:ind w:hanging="720"/>
              <w:contextualSpacing/>
              <w:rPr>
                <w:rFonts w:asciiTheme="minorHAnsi" w:hAnsiTheme="minorHAnsi" w:cstheme="minorHAnsi"/>
                <w:b/>
                <w:sz w:val="22"/>
                <w:szCs w:val="22"/>
              </w:rPr>
            </w:pPr>
            <w:r w:rsidRPr="00AA7C34">
              <w:rPr>
                <w:rFonts w:asciiTheme="minorHAnsi" w:hAnsiTheme="minorHAnsi" w:cstheme="minorHAnsi"/>
                <w:b/>
                <w:sz w:val="22"/>
                <w:szCs w:val="22"/>
              </w:rPr>
              <w:t>DANE WYKONAWCY:</w:t>
            </w:r>
          </w:p>
          <w:p w:rsidR="007D1999" w:rsidRPr="00AA7C34" w:rsidRDefault="007D1999" w:rsidP="00427453">
            <w:pPr>
              <w:spacing w:after="40"/>
              <w:jc w:val="both"/>
              <w:rPr>
                <w:rFonts w:asciiTheme="minorHAnsi" w:hAnsiTheme="minorHAnsi" w:cstheme="minorHAnsi"/>
                <w:sz w:val="22"/>
                <w:szCs w:val="22"/>
              </w:rPr>
            </w:pPr>
            <w:r w:rsidRPr="00AA7C34">
              <w:rPr>
                <w:rFonts w:asciiTheme="minorHAnsi" w:hAnsiTheme="minorHAnsi" w:cstheme="minorHAnsi"/>
                <w:sz w:val="22"/>
                <w:szCs w:val="22"/>
              </w:rPr>
              <w:t>Osoba upoważniona do reprezentacji Wykonawcy/ów i podpisująca ofertę:</w:t>
            </w:r>
            <w:r w:rsidRPr="00AA7C34">
              <w:rPr>
                <w:rFonts w:asciiTheme="minorHAnsi" w:hAnsiTheme="minorHAnsi" w:cstheme="minorHAnsi"/>
                <w:b/>
                <w:sz w:val="22"/>
                <w:szCs w:val="22"/>
              </w:rPr>
              <w:t>………………..………………………………</w:t>
            </w:r>
            <w:r w:rsidR="00245D14">
              <w:rPr>
                <w:rFonts w:asciiTheme="minorHAnsi" w:hAnsiTheme="minorHAnsi" w:cstheme="minorHAnsi"/>
                <w:b/>
                <w:sz w:val="22"/>
                <w:szCs w:val="22"/>
              </w:rPr>
              <w:t>……………………………………………………………………………………</w:t>
            </w:r>
            <w:r w:rsidRPr="00AA7C34">
              <w:rPr>
                <w:rFonts w:asciiTheme="minorHAnsi" w:hAnsiTheme="minorHAnsi" w:cstheme="minorHAnsi"/>
                <w:b/>
                <w:sz w:val="22"/>
                <w:szCs w:val="22"/>
              </w:rPr>
              <w:t>….</w:t>
            </w:r>
          </w:p>
          <w:p w:rsidR="007D1999" w:rsidRPr="00AA7C34" w:rsidRDefault="007D1999" w:rsidP="00427453">
            <w:pPr>
              <w:spacing w:after="40"/>
              <w:rPr>
                <w:rFonts w:asciiTheme="minorHAnsi" w:hAnsiTheme="minorHAnsi" w:cstheme="minorHAnsi"/>
                <w:b/>
                <w:sz w:val="22"/>
                <w:szCs w:val="22"/>
              </w:rPr>
            </w:pPr>
            <w:r w:rsidRPr="00AA7C34">
              <w:rPr>
                <w:rFonts w:asciiTheme="minorHAnsi" w:hAnsiTheme="minorHAnsi" w:cstheme="minorHAnsi"/>
                <w:sz w:val="22"/>
                <w:szCs w:val="22"/>
              </w:rPr>
              <w:t>Wykonawca/Wykonawcy:</w:t>
            </w:r>
            <w:r w:rsidRPr="00AA7C34">
              <w:rPr>
                <w:rFonts w:asciiTheme="minorHAnsi" w:hAnsiTheme="minorHAnsi" w:cstheme="minorHAnsi"/>
                <w:b/>
                <w:sz w:val="22"/>
                <w:szCs w:val="22"/>
              </w:rPr>
              <w:t>……………..……………..………………………………………….……….…………….……………...….………...………………………………………………………………………………………………………..…….………………………………………………………………………………………………………………………………………………………………………………………………………………..…………...</w:t>
            </w:r>
          </w:p>
          <w:p w:rsidR="00245D14" w:rsidRDefault="007D1999" w:rsidP="00427453">
            <w:pPr>
              <w:spacing w:after="40"/>
              <w:rPr>
                <w:rFonts w:asciiTheme="minorHAnsi" w:hAnsiTheme="minorHAnsi" w:cstheme="minorHAnsi"/>
                <w:b/>
                <w:vanish/>
                <w:sz w:val="22"/>
                <w:szCs w:val="22"/>
              </w:rPr>
            </w:pPr>
            <w:r w:rsidRPr="00AA7C34">
              <w:rPr>
                <w:rFonts w:asciiTheme="minorHAnsi" w:hAnsiTheme="minorHAnsi" w:cstheme="minorHAnsi"/>
                <w:sz w:val="22"/>
                <w:szCs w:val="22"/>
              </w:rPr>
              <w:t>Adres:</w:t>
            </w:r>
            <w:r w:rsidRPr="00AA7C34">
              <w:rPr>
                <w:rFonts w:asciiTheme="minorHAnsi" w:hAnsiTheme="minorHAnsi" w:cstheme="minorHAnsi"/>
                <w:b/>
                <w:sz w:val="22"/>
                <w:szCs w:val="22"/>
              </w:rPr>
              <w:t>………………………………………………………………………………………………………..……..……..……..…...</w:t>
            </w:r>
            <w:r w:rsidRPr="00AA7C34">
              <w:rPr>
                <w:rFonts w:asciiTheme="minorHAnsi" w:hAnsiTheme="minorHAnsi" w:cstheme="minorHAnsi"/>
                <w:b/>
                <w:vanish/>
                <w:sz w:val="22"/>
                <w:szCs w:val="22"/>
              </w:rPr>
              <w:t xml:space="preserve"> …….………………………………</w:t>
            </w:r>
            <w:r w:rsidR="00245D14">
              <w:rPr>
                <w:rFonts w:asciiTheme="minorHAnsi" w:hAnsiTheme="minorHAnsi" w:cstheme="minorHAnsi"/>
                <w:b/>
                <w:vanish/>
                <w:sz w:val="22"/>
                <w:szCs w:val="22"/>
              </w:rPr>
              <w:t>……………………………………………………………………………………………………….</w:t>
            </w:r>
          </w:p>
          <w:p w:rsidR="007D1999" w:rsidRPr="00AA7C34" w:rsidRDefault="007D1999" w:rsidP="00427453">
            <w:pPr>
              <w:spacing w:after="40"/>
              <w:rPr>
                <w:rFonts w:asciiTheme="minorHAnsi" w:hAnsiTheme="minorHAnsi" w:cstheme="minorHAnsi"/>
                <w:sz w:val="22"/>
                <w:szCs w:val="22"/>
              </w:rPr>
            </w:pPr>
            <w:r w:rsidRPr="00AA7C34">
              <w:rPr>
                <w:rFonts w:asciiTheme="minorHAnsi" w:hAnsiTheme="minorHAnsi" w:cstheme="minorHAnsi"/>
                <w:sz w:val="22"/>
                <w:szCs w:val="22"/>
              </w:rPr>
              <w:t>Osoba odpowiedzialna za kontakty z Zamawiającym:</w:t>
            </w:r>
            <w:r w:rsidRPr="00AA7C34">
              <w:rPr>
                <w:rFonts w:asciiTheme="minorHAnsi" w:hAnsiTheme="minorHAnsi" w:cstheme="minorHAnsi"/>
                <w:b/>
                <w:sz w:val="22"/>
                <w:szCs w:val="22"/>
              </w:rPr>
              <w:t>.…………………………………………..………………………………………..</w:t>
            </w:r>
          </w:p>
          <w:p w:rsidR="007D1999" w:rsidRPr="00AA7C34" w:rsidRDefault="007D1999" w:rsidP="00427453">
            <w:pPr>
              <w:spacing w:after="40"/>
              <w:jc w:val="both"/>
              <w:rPr>
                <w:rFonts w:asciiTheme="minorHAnsi" w:hAnsiTheme="minorHAnsi" w:cstheme="minorHAnsi"/>
                <w:sz w:val="22"/>
                <w:szCs w:val="22"/>
              </w:rPr>
            </w:pPr>
            <w:r w:rsidRPr="00AA7C34">
              <w:rPr>
                <w:rFonts w:asciiTheme="minorHAnsi" w:hAnsiTheme="minorHAnsi" w:cstheme="minorHAnsi"/>
                <w:sz w:val="22"/>
                <w:szCs w:val="22"/>
              </w:rPr>
              <w:t>Dane teleadresowe na które należy przekazywać korespondencję związaną z niniejszym postępowaniem: faks</w:t>
            </w:r>
            <w:r w:rsidRPr="00AA7C34">
              <w:rPr>
                <w:rFonts w:asciiTheme="minorHAnsi" w:hAnsiTheme="minorHAnsi" w:cstheme="minorHAnsi"/>
                <w:b/>
                <w:sz w:val="22"/>
                <w:szCs w:val="22"/>
              </w:rPr>
              <w:t>………………………………………………………………………………………………………………………………………..………</w:t>
            </w:r>
          </w:p>
          <w:p w:rsidR="007D1999" w:rsidRPr="00AA7C34" w:rsidRDefault="007D1999" w:rsidP="00427453">
            <w:pPr>
              <w:spacing w:after="40"/>
              <w:rPr>
                <w:rFonts w:asciiTheme="minorHAnsi" w:hAnsiTheme="minorHAnsi" w:cstheme="minorHAnsi"/>
                <w:sz w:val="22"/>
                <w:szCs w:val="22"/>
              </w:rPr>
            </w:pPr>
            <w:r w:rsidRPr="00AA7C34">
              <w:rPr>
                <w:rFonts w:asciiTheme="minorHAnsi" w:hAnsiTheme="minorHAnsi" w:cstheme="minorHAnsi"/>
                <w:sz w:val="22"/>
                <w:szCs w:val="22"/>
              </w:rPr>
              <w:t>e-mail</w:t>
            </w:r>
            <w:r w:rsidRPr="00AA7C34">
              <w:rPr>
                <w:rFonts w:asciiTheme="minorHAnsi" w:hAnsiTheme="minorHAnsi" w:cstheme="minorHAnsi"/>
                <w:b/>
                <w:sz w:val="22"/>
                <w:szCs w:val="22"/>
              </w:rPr>
              <w:t>………………………</w:t>
            </w:r>
            <w:r w:rsidRPr="00AA7C34">
              <w:rPr>
                <w:rFonts w:asciiTheme="minorHAnsi" w:hAnsiTheme="minorHAnsi" w:cstheme="minorHAnsi"/>
                <w:b/>
                <w:vanish/>
                <w:sz w:val="22"/>
                <w:szCs w:val="22"/>
              </w:rPr>
              <w:t>………………………………………………</w:t>
            </w:r>
            <w:proofErr w:type="spellStart"/>
            <w:r w:rsidRPr="00AA7C34">
              <w:rPr>
                <w:rFonts w:asciiTheme="minorHAnsi" w:hAnsiTheme="minorHAnsi" w:cstheme="minorHAnsi"/>
                <w:b/>
                <w:vanish/>
                <w:sz w:val="22"/>
                <w:szCs w:val="22"/>
              </w:rPr>
              <w:t>ji</w:t>
            </w:r>
            <w:proofErr w:type="spellEnd"/>
            <w:r w:rsidRPr="00AA7C34">
              <w:rPr>
                <w:rFonts w:asciiTheme="minorHAnsi" w:hAnsiTheme="minorHAnsi" w:cstheme="minorHAnsi"/>
                <w:b/>
                <w:vanish/>
                <w:sz w:val="22"/>
                <w:szCs w:val="22"/>
              </w:rPr>
              <w:t xml:space="preserve"> o </w:t>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sz w:val="22"/>
                <w:szCs w:val="22"/>
              </w:rPr>
              <w:t>…………………………………………………………………………………………………………….….…..</w:t>
            </w:r>
            <w:r w:rsidR="00C8442C">
              <w:rPr>
                <w:rFonts w:asciiTheme="minorHAnsi" w:hAnsiTheme="minorHAnsi" w:cstheme="minorHAnsi"/>
                <w:b/>
                <w:sz w:val="22"/>
                <w:szCs w:val="22"/>
              </w:rPr>
              <w:t>…</w:t>
            </w:r>
          </w:p>
          <w:p w:rsidR="007D1999" w:rsidRPr="00AA7C34" w:rsidRDefault="007D1999" w:rsidP="00427453">
            <w:pPr>
              <w:pStyle w:val="Tekstprzypisudolnego"/>
              <w:spacing w:after="40"/>
              <w:rPr>
                <w:rFonts w:asciiTheme="minorHAnsi" w:hAnsiTheme="minorHAnsi" w:cstheme="minorHAnsi"/>
                <w:sz w:val="22"/>
                <w:szCs w:val="22"/>
              </w:rPr>
            </w:pPr>
            <w:r w:rsidRPr="00AA7C34">
              <w:rPr>
                <w:rFonts w:asciiTheme="minorHAnsi" w:hAnsiTheme="minorHAnsi" w:cstheme="minorHAnsi"/>
                <w:sz w:val="22"/>
                <w:szCs w:val="22"/>
              </w:rPr>
              <w:t xml:space="preserve">Adres do korespondencji (jeżeli inny niż adres siedziby): </w:t>
            </w:r>
            <w:r w:rsidRPr="00AA7C34">
              <w:rPr>
                <w:rFonts w:asciiTheme="minorHAnsi" w:hAnsiTheme="minorHAnsi" w:cstheme="minorHAnsi"/>
                <w:b/>
                <w:sz w:val="22"/>
                <w:szCs w:val="22"/>
              </w:rPr>
              <w:t>……………………………………………………….……………………….. ………………………………………………………………………………………</w:t>
            </w:r>
            <w:r w:rsidR="00C8442C">
              <w:rPr>
                <w:rFonts w:asciiTheme="minorHAnsi" w:hAnsiTheme="minorHAnsi" w:cstheme="minorHAnsi"/>
                <w:b/>
                <w:sz w:val="22"/>
                <w:szCs w:val="22"/>
              </w:rPr>
              <w:t>……………………………...………………………………</w:t>
            </w:r>
          </w:p>
        </w:tc>
      </w:tr>
      <w:tr w:rsidR="007D1999" w:rsidRPr="00AA7C34" w:rsidTr="005E3059">
        <w:trPr>
          <w:trHeight w:val="1969"/>
        </w:trPr>
        <w:tc>
          <w:tcPr>
            <w:tcW w:w="9214" w:type="dxa"/>
            <w:gridSpan w:val="2"/>
          </w:tcPr>
          <w:p w:rsidR="007D1999" w:rsidRDefault="007D1999" w:rsidP="00EC1B89">
            <w:pPr>
              <w:numPr>
                <w:ilvl w:val="0"/>
                <w:numId w:val="28"/>
              </w:numPr>
              <w:spacing w:after="40"/>
              <w:ind w:left="459" w:hanging="459"/>
              <w:contextualSpacing/>
              <w:jc w:val="both"/>
              <w:rPr>
                <w:rFonts w:asciiTheme="minorHAnsi" w:hAnsiTheme="minorHAnsi" w:cstheme="minorHAnsi"/>
                <w:b/>
                <w:sz w:val="22"/>
                <w:szCs w:val="22"/>
              </w:rPr>
            </w:pPr>
            <w:r w:rsidRPr="00AA7C34">
              <w:rPr>
                <w:rFonts w:asciiTheme="minorHAnsi" w:hAnsiTheme="minorHAnsi" w:cstheme="minorHAnsi"/>
                <w:b/>
                <w:sz w:val="22"/>
                <w:szCs w:val="22"/>
              </w:rPr>
              <w:t>OFEROWANY PRZEDMIOT ZAMÓWIENIA:</w:t>
            </w:r>
          </w:p>
          <w:p w:rsidR="001911CA" w:rsidRPr="00AA7C34" w:rsidRDefault="001911CA" w:rsidP="001911CA">
            <w:pPr>
              <w:spacing w:after="40"/>
              <w:ind w:left="459"/>
              <w:contextualSpacing/>
              <w:jc w:val="both"/>
              <w:rPr>
                <w:rFonts w:asciiTheme="minorHAnsi" w:hAnsiTheme="minorHAnsi" w:cstheme="minorHAnsi"/>
                <w:b/>
                <w:sz w:val="22"/>
                <w:szCs w:val="22"/>
              </w:rPr>
            </w:pPr>
          </w:p>
          <w:p w:rsidR="007D1999" w:rsidRPr="00AA7C34" w:rsidRDefault="007D1999" w:rsidP="00427453">
            <w:pPr>
              <w:spacing w:after="40"/>
              <w:jc w:val="both"/>
              <w:rPr>
                <w:rFonts w:asciiTheme="minorHAnsi" w:eastAsia="SimSun" w:hAnsiTheme="minorHAnsi" w:cstheme="minorHAnsi"/>
                <w:b/>
                <w:i/>
                <w:sz w:val="22"/>
                <w:szCs w:val="22"/>
                <w:lang w:eastAsia="zh-CN"/>
              </w:rPr>
            </w:pPr>
            <w:r w:rsidRPr="00AA7C34">
              <w:rPr>
                <w:rFonts w:asciiTheme="minorHAnsi" w:hAnsiTheme="minorHAnsi" w:cstheme="minorHAnsi"/>
                <w:b/>
                <w:sz w:val="22"/>
                <w:szCs w:val="22"/>
              </w:rPr>
              <w:t>………………………………………………………………………………………………………………………………………………………………………………………………………………………………………………………………………………………………………………………………………………………………………………………………………………………………………………………………………………………………………..…………...………………………………………………………………………………………………………………………………………………………………………………………………………………………………………………………………………………………………………………………………..…………...………………………………………………………………………………………………………………………………………………………..…………...</w:t>
            </w:r>
          </w:p>
        </w:tc>
      </w:tr>
      <w:tr w:rsidR="007D1999" w:rsidRPr="00AA7C34" w:rsidTr="000E6BF2">
        <w:trPr>
          <w:trHeight w:val="2055"/>
        </w:trPr>
        <w:tc>
          <w:tcPr>
            <w:tcW w:w="9214" w:type="dxa"/>
            <w:gridSpan w:val="2"/>
          </w:tcPr>
          <w:p w:rsidR="001911CA" w:rsidRDefault="001911CA" w:rsidP="00EC1B89">
            <w:pPr>
              <w:numPr>
                <w:ilvl w:val="0"/>
                <w:numId w:val="28"/>
              </w:numPr>
              <w:spacing w:after="40"/>
              <w:ind w:left="459" w:hanging="459"/>
              <w:contextualSpacing/>
              <w:rPr>
                <w:rFonts w:asciiTheme="minorHAnsi" w:hAnsiTheme="minorHAnsi" w:cstheme="minorHAnsi"/>
                <w:b/>
                <w:sz w:val="22"/>
                <w:szCs w:val="22"/>
              </w:rPr>
            </w:pPr>
          </w:p>
          <w:p w:rsidR="007D1999" w:rsidRPr="00AA7C34" w:rsidRDefault="007D1999" w:rsidP="001911CA">
            <w:pPr>
              <w:spacing w:after="40"/>
              <w:ind w:left="459"/>
              <w:contextualSpacing/>
              <w:rPr>
                <w:rFonts w:asciiTheme="minorHAnsi" w:hAnsiTheme="minorHAnsi" w:cstheme="minorHAnsi"/>
                <w:b/>
                <w:sz w:val="22"/>
                <w:szCs w:val="22"/>
              </w:rPr>
            </w:pPr>
            <w:r w:rsidRPr="00AA7C34">
              <w:rPr>
                <w:rFonts w:asciiTheme="minorHAnsi" w:hAnsiTheme="minorHAnsi" w:cstheme="minorHAnsi"/>
                <w:b/>
                <w:sz w:val="22"/>
                <w:szCs w:val="22"/>
              </w:rPr>
              <w:t>ŁĄCZNA CENA OFERTOWA:</w:t>
            </w:r>
          </w:p>
          <w:p w:rsidR="007D1999" w:rsidRDefault="007D1999" w:rsidP="00427453">
            <w:pPr>
              <w:spacing w:after="40"/>
              <w:contextualSpacing/>
              <w:rPr>
                <w:rFonts w:asciiTheme="minorHAnsi" w:eastAsia="Times New Roman" w:hAnsiTheme="minorHAnsi" w:cstheme="minorHAnsi"/>
                <w:sz w:val="22"/>
                <w:szCs w:val="22"/>
                <w:lang w:eastAsia="en-US"/>
              </w:rPr>
            </w:pPr>
            <w:r w:rsidRPr="00AA7C34">
              <w:rPr>
                <w:rFonts w:asciiTheme="minorHAnsi" w:eastAsia="Times New Roman" w:hAnsiTheme="minorHAnsi" w:cstheme="minorHAnsi"/>
                <w:sz w:val="22"/>
                <w:szCs w:val="22"/>
                <w:lang w:eastAsia="en-US"/>
              </w:rPr>
              <w:t>Niniejszym oferuję realizację przedmiotu zamówienia za ŁĄCZNĄ CENĘ OFERTOWĄ</w:t>
            </w:r>
            <w:r w:rsidR="00245D14">
              <w:rPr>
                <w:rFonts w:asciiTheme="minorHAnsi" w:eastAsia="Times New Roman" w:hAnsiTheme="minorHAnsi" w:cstheme="minorHAnsi"/>
                <w:sz w:val="22"/>
                <w:szCs w:val="22"/>
                <w:lang w:eastAsia="en-US"/>
              </w:rPr>
              <w:t>:</w:t>
            </w:r>
          </w:p>
          <w:p w:rsidR="001911CA" w:rsidRPr="00AA7C34" w:rsidRDefault="001911CA" w:rsidP="00427453">
            <w:pPr>
              <w:spacing w:after="40"/>
              <w:contextualSpacing/>
              <w:rPr>
                <w:rFonts w:asciiTheme="minorHAnsi" w:eastAsia="Times New Roman" w:hAnsiTheme="minorHAnsi" w:cstheme="minorHAns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7D1999" w:rsidRPr="00AA7C34" w:rsidTr="005E30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7D1999" w:rsidRPr="00AA7C34" w:rsidRDefault="007D1999" w:rsidP="00427453">
                  <w:pPr>
                    <w:spacing w:after="40"/>
                    <w:contextualSpacing/>
                    <w:jc w:val="center"/>
                    <w:rPr>
                      <w:rFonts w:asciiTheme="minorHAnsi" w:hAnsiTheme="minorHAnsi" w:cstheme="minorHAnsi"/>
                      <w:b/>
                      <w:sz w:val="22"/>
                      <w:szCs w:val="22"/>
                    </w:rPr>
                  </w:pPr>
                  <w:r w:rsidRPr="00AA7C34">
                    <w:rPr>
                      <w:rFonts w:asciiTheme="minorHAnsi" w:hAnsiTheme="minorHAnsi" w:cstheme="minorHAnsi"/>
                      <w:b/>
                      <w:sz w:val="22"/>
                      <w:szCs w:val="22"/>
                    </w:rPr>
                    <w:t>ŁĄCZNA CENA OFERTOWA BURTTO PLN</w:t>
                  </w:r>
                </w:p>
              </w:tc>
              <w:tc>
                <w:tcPr>
                  <w:tcW w:w="3284" w:type="dxa"/>
                  <w:tcBorders>
                    <w:top w:val="single" w:sz="4" w:space="0" w:color="auto"/>
                    <w:left w:val="single" w:sz="4" w:space="0" w:color="auto"/>
                    <w:bottom w:val="single" w:sz="4" w:space="0" w:color="auto"/>
                    <w:right w:val="single" w:sz="4" w:space="0" w:color="auto"/>
                  </w:tcBorders>
                </w:tcPr>
                <w:p w:rsidR="007D1999" w:rsidRPr="00AA7C34" w:rsidRDefault="007D1999" w:rsidP="00427453">
                  <w:pPr>
                    <w:spacing w:after="40"/>
                    <w:contextualSpacing/>
                    <w:jc w:val="both"/>
                    <w:rPr>
                      <w:rFonts w:asciiTheme="minorHAnsi" w:hAnsiTheme="minorHAnsi" w:cstheme="minorHAnsi"/>
                      <w:b/>
                      <w:sz w:val="22"/>
                      <w:szCs w:val="22"/>
                      <w:highlight w:val="red"/>
                    </w:rPr>
                  </w:pPr>
                </w:p>
              </w:tc>
            </w:tr>
          </w:tbl>
          <w:p w:rsidR="000B0962" w:rsidRDefault="000B0962" w:rsidP="00427453">
            <w:pPr>
              <w:spacing w:after="40"/>
              <w:contextualSpacing/>
              <w:jc w:val="both"/>
              <w:rPr>
                <w:rFonts w:asciiTheme="minorHAnsi" w:hAnsiTheme="minorHAnsi" w:cstheme="minorHAnsi"/>
                <w:b/>
                <w:sz w:val="22"/>
                <w:szCs w:val="22"/>
              </w:rPr>
            </w:pPr>
          </w:p>
          <w:p w:rsidR="007D1999" w:rsidRDefault="00245D14" w:rsidP="00427453">
            <w:pPr>
              <w:spacing w:after="40"/>
              <w:contextualSpacing/>
              <w:jc w:val="both"/>
              <w:rPr>
                <w:rFonts w:asciiTheme="minorHAnsi" w:hAnsiTheme="minorHAnsi" w:cstheme="minorHAnsi"/>
                <w:b/>
                <w:sz w:val="22"/>
                <w:szCs w:val="22"/>
              </w:rPr>
            </w:pPr>
            <w:r>
              <w:rPr>
                <w:rFonts w:asciiTheme="minorHAnsi" w:hAnsiTheme="minorHAnsi" w:cstheme="minorHAnsi"/>
                <w:b/>
                <w:sz w:val="22"/>
                <w:szCs w:val="22"/>
              </w:rPr>
              <w:t>Oprawa 18 W – 618 szt. cena brutto ………………………………………………….</w:t>
            </w:r>
          </w:p>
          <w:p w:rsidR="00245D14" w:rsidRDefault="00245D14" w:rsidP="00427453">
            <w:pPr>
              <w:spacing w:after="40"/>
              <w:contextualSpacing/>
              <w:jc w:val="both"/>
              <w:rPr>
                <w:rFonts w:asciiTheme="minorHAnsi" w:hAnsiTheme="minorHAnsi" w:cstheme="minorHAnsi"/>
                <w:b/>
                <w:sz w:val="22"/>
                <w:szCs w:val="22"/>
              </w:rPr>
            </w:pPr>
            <w:r>
              <w:rPr>
                <w:rFonts w:asciiTheme="minorHAnsi" w:hAnsiTheme="minorHAnsi" w:cstheme="minorHAnsi"/>
                <w:b/>
                <w:sz w:val="22"/>
                <w:szCs w:val="22"/>
              </w:rPr>
              <w:t>Oprawa 26 W – 199 szt. cena brutto ………………………………………………….</w:t>
            </w:r>
          </w:p>
          <w:p w:rsidR="00245D14" w:rsidRDefault="00245D14" w:rsidP="00427453">
            <w:pPr>
              <w:spacing w:after="40"/>
              <w:contextualSpacing/>
              <w:jc w:val="both"/>
              <w:rPr>
                <w:rFonts w:asciiTheme="minorHAnsi" w:hAnsiTheme="minorHAnsi" w:cstheme="minorHAnsi"/>
                <w:b/>
                <w:sz w:val="22"/>
                <w:szCs w:val="22"/>
              </w:rPr>
            </w:pPr>
            <w:r>
              <w:rPr>
                <w:rFonts w:asciiTheme="minorHAnsi" w:hAnsiTheme="minorHAnsi" w:cstheme="minorHAnsi"/>
                <w:b/>
                <w:sz w:val="22"/>
                <w:szCs w:val="22"/>
              </w:rPr>
              <w:t>Oprawa 38 W – 119 szt. cena brutto ………………………………………………….</w:t>
            </w:r>
          </w:p>
          <w:p w:rsidR="00245D14" w:rsidRDefault="00245D14" w:rsidP="00427453">
            <w:pPr>
              <w:spacing w:after="40"/>
              <w:contextualSpacing/>
              <w:jc w:val="both"/>
              <w:rPr>
                <w:rFonts w:asciiTheme="minorHAnsi" w:hAnsiTheme="minorHAnsi" w:cstheme="minorHAnsi"/>
                <w:b/>
                <w:sz w:val="22"/>
                <w:szCs w:val="22"/>
              </w:rPr>
            </w:pPr>
            <w:r>
              <w:rPr>
                <w:rFonts w:asciiTheme="minorHAnsi" w:hAnsiTheme="minorHAnsi" w:cstheme="minorHAnsi"/>
                <w:b/>
                <w:sz w:val="22"/>
                <w:szCs w:val="22"/>
              </w:rPr>
              <w:t>Oprawa 71 W – 63 szt. cena brutto ……………………………………………..…….</w:t>
            </w:r>
          </w:p>
          <w:p w:rsidR="00245D14" w:rsidRDefault="00245D14" w:rsidP="00427453">
            <w:pPr>
              <w:spacing w:after="40"/>
              <w:contextualSpacing/>
              <w:jc w:val="both"/>
              <w:rPr>
                <w:rFonts w:asciiTheme="minorHAnsi" w:hAnsiTheme="minorHAnsi" w:cstheme="minorHAnsi"/>
                <w:b/>
                <w:sz w:val="22"/>
                <w:szCs w:val="22"/>
              </w:rPr>
            </w:pPr>
          </w:p>
          <w:p w:rsidR="00245D14" w:rsidRPr="00AA7C34" w:rsidRDefault="00245D14" w:rsidP="00427453">
            <w:pPr>
              <w:spacing w:after="40"/>
              <w:contextualSpacing/>
              <w:jc w:val="both"/>
              <w:rPr>
                <w:rFonts w:asciiTheme="minorHAnsi" w:hAnsiTheme="minorHAnsi" w:cstheme="minorHAnsi"/>
                <w:b/>
                <w:sz w:val="22"/>
                <w:szCs w:val="22"/>
              </w:rPr>
            </w:pPr>
          </w:p>
          <w:p w:rsidR="007D1999" w:rsidRDefault="007D1999" w:rsidP="00427453">
            <w:pPr>
              <w:spacing w:after="40"/>
              <w:ind w:left="317" w:hanging="317"/>
              <w:jc w:val="both"/>
              <w:rPr>
                <w:rFonts w:asciiTheme="minorHAnsi" w:hAnsiTheme="minorHAnsi" w:cstheme="minorHAnsi"/>
                <w:sz w:val="22"/>
                <w:szCs w:val="22"/>
              </w:rPr>
            </w:pPr>
            <w:r w:rsidRPr="00AA7C34">
              <w:rPr>
                <w:rFonts w:asciiTheme="minorHAnsi" w:hAnsiTheme="minorHAnsi" w:cstheme="minorHAnsi"/>
                <w:sz w:val="22"/>
                <w:szCs w:val="22"/>
              </w:rPr>
              <w:t>*</w:t>
            </w:r>
            <w:r w:rsidRPr="00AA7C34">
              <w:rPr>
                <w:rFonts w:asciiTheme="minorHAnsi" w:hAnsiTheme="minorHAnsi" w:cstheme="minorHAnsi"/>
                <w:sz w:val="22"/>
                <w:szCs w:val="22"/>
              </w:rPr>
              <w:tab/>
            </w:r>
            <w:r w:rsidRPr="00AA7C34">
              <w:rPr>
                <w:rFonts w:asciiTheme="minorHAnsi" w:hAnsiTheme="minorHAnsi" w:cstheme="minorHAnsi"/>
                <w:b/>
                <w:sz w:val="22"/>
                <w:szCs w:val="22"/>
              </w:rPr>
              <w:t>ŁĄCZNA CENA OFERTOWA</w:t>
            </w:r>
            <w:r w:rsidRPr="00AA7C34">
              <w:rPr>
                <w:rFonts w:asciiTheme="minorHAnsi" w:hAnsiTheme="minorHAnsi" w:cstheme="minorHAnsi"/>
                <w:sz w:val="22"/>
                <w:szCs w:val="22"/>
              </w:rPr>
              <w:t xml:space="preserve"> stanowi całkowite wynagrodzenie Wykonawcy, uwzględniające wszystkie koszty związane z realizacją przedmiotu zamówienia zgodnie z niniejszą SIWZ.</w:t>
            </w:r>
          </w:p>
          <w:p w:rsidR="001911CA" w:rsidRDefault="001911CA" w:rsidP="00427453">
            <w:pPr>
              <w:spacing w:after="40"/>
              <w:ind w:left="317" w:hanging="317"/>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1911CA" w:rsidRPr="00AA7C34" w:rsidTr="001911CA">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1911CA" w:rsidRPr="00AA7C34" w:rsidRDefault="001911CA" w:rsidP="001911CA">
                  <w:pPr>
                    <w:spacing w:after="40"/>
                    <w:contextualSpacing/>
                    <w:jc w:val="center"/>
                    <w:rPr>
                      <w:rFonts w:asciiTheme="minorHAnsi" w:hAnsiTheme="minorHAnsi" w:cstheme="minorHAnsi"/>
                      <w:b/>
                      <w:sz w:val="22"/>
                      <w:szCs w:val="22"/>
                    </w:rPr>
                  </w:pPr>
                  <w:r>
                    <w:rPr>
                      <w:rFonts w:asciiTheme="minorHAnsi" w:hAnsiTheme="minorHAnsi" w:cstheme="minorHAnsi"/>
                      <w:b/>
                      <w:sz w:val="22"/>
                      <w:szCs w:val="22"/>
                    </w:rPr>
                    <w:t>WYDŁUŻENIE TERMINU GWARANCJI</w:t>
                  </w:r>
                </w:p>
              </w:tc>
              <w:tc>
                <w:tcPr>
                  <w:tcW w:w="3284" w:type="dxa"/>
                  <w:tcBorders>
                    <w:top w:val="single" w:sz="4" w:space="0" w:color="auto"/>
                    <w:left w:val="single" w:sz="4" w:space="0" w:color="auto"/>
                    <w:bottom w:val="single" w:sz="4" w:space="0" w:color="auto"/>
                    <w:right w:val="single" w:sz="4" w:space="0" w:color="auto"/>
                  </w:tcBorders>
                  <w:shd w:val="clear" w:color="auto" w:fill="auto"/>
                </w:tcPr>
                <w:p w:rsidR="001911CA" w:rsidRDefault="001911CA" w:rsidP="001911CA">
                  <w:pPr>
                    <w:spacing w:after="40"/>
                    <w:contextualSpacing/>
                    <w:jc w:val="center"/>
                    <w:rPr>
                      <w:rFonts w:asciiTheme="minorHAnsi" w:hAnsiTheme="minorHAnsi" w:cstheme="minorHAnsi"/>
                      <w:b/>
                      <w:sz w:val="22"/>
                      <w:szCs w:val="22"/>
                      <w:highlight w:val="red"/>
                    </w:rPr>
                  </w:pPr>
                </w:p>
                <w:p w:rsidR="001911CA" w:rsidRPr="00AA7C34" w:rsidRDefault="001911CA" w:rsidP="001911CA">
                  <w:pPr>
                    <w:spacing w:after="40"/>
                    <w:contextualSpacing/>
                    <w:jc w:val="center"/>
                    <w:rPr>
                      <w:rFonts w:asciiTheme="minorHAnsi" w:hAnsiTheme="minorHAnsi" w:cstheme="minorHAnsi"/>
                      <w:b/>
                      <w:sz w:val="22"/>
                      <w:szCs w:val="22"/>
                      <w:highlight w:val="red"/>
                    </w:rPr>
                  </w:pPr>
                  <w:r w:rsidRPr="001911CA">
                    <w:rPr>
                      <w:rFonts w:asciiTheme="minorHAnsi" w:hAnsiTheme="minorHAnsi" w:cstheme="minorHAnsi"/>
                      <w:b/>
                      <w:sz w:val="22"/>
                      <w:szCs w:val="22"/>
                      <w:bdr w:val="single" w:sz="4" w:space="0" w:color="auto"/>
                    </w:rPr>
                    <w:t>……………………</w:t>
                  </w:r>
                  <w:r>
                    <w:rPr>
                      <w:rFonts w:asciiTheme="minorHAnsi" w:hAnsiTheme="minorHAnsi" w:cstheme="minorHAnsi"/>
                      <w:b/>
                      <w:sz w:val="22"/>
                      <w:szCs w:val="22"/>
                      <w:bdr w:val="single" w:sz="4" w:space="0" w:color="auto"/>
                    </w:rPr>
                    <w:t>..LAT</w:t>
                  </w:r>
                </w:p>
              </w:tc>
            </w:tr>
          </w:tbl>
          <w:p w:rsidR="001911CA" w:rsidRDefault="001911CA" w:rsidP="00427453">
            <w:pPr>
              <w:spacing w:after="40"/>
              <w:ind w:left="317" w:hanging="317"/>
              <w:jc w:val="both"/>
              <w:rPr>
                <w:rFonts w:asciiTheme="minorHAnsi" w:hAnsiTheme="minorHAnsi" w:cstheme="minorHAnsi"/>
                <w:sz w:val="22"/>
                <w:szCs w:val="22"/>
              </w:rPr>
            </w:pPr>
          </w:p>
          <w:p w:rsidR="001911CA" w:rsidRPr="001911CA" w:rsidRDefault="001911CA" w:rsidP="001911CA">
            <w:pPr>
              <w:spacing w:after="40"/>
              <w:ind w:left="317" w:hanging="317"/>
              <w:jc w:val="both"/>
              <w:rPr>
                <w:rFonts w:asciiTheme="minorHAnsi" w:hAnsiTheme="minorHAnsi" w:cstheme="minorHAnsi"/>
                <w:b/>
                <w:sz w:val="22"/>
                <w:szCs w:val="22"/>
              </w:rPr>
            </w:pPr>
          </w:p>
        </w:tc>
      </w:tr>
      <w:tr w:rsidR="007D1999" w:rsidRPr="00AA7C34" w:rsidTr="005E3059">
        <w:trPr>
          <w:trHeight w:val="268"/>
        </w:trPr>
        <w:tc>
          <w:tcPr>
            <w:tcW w:w="9214" w:type="dxa"/>
            <w:gridSpan w:val="2"/>
          </w:tcPr>
          <w:p w:rsidR="007D1999" w:rsidRPr="00AA7C34" w:rsidRDefault="007D1999" w:rsidP="00EC1B89">
            <w:pPr>
              <w:pStyle w:val="Akapitzlist"/>
              <w:numPr>
                <w:ilvl w:val="0"/>
                <w:numId w:val="28"/>
              </w:numPr>
              <w:spacing w:after="40"/>
              <w:ind w:left="459" w:hanging="459"/>
              <w:contextualSpacing/>
              <w:jc w:val="both"/>
              <w:rPr>
                <w:rFonts w:asciiTheme="minorHAnsi" w:hAnsiTheme="minorHAnsi" w:cstheme="minorHAnsi"/>
                <w:b/>
                <w:sz w:val="22"/>
                <w:szCs w:val="22"/>
              </w:rPr>
            </w:pPr>
            <w:r w:rsidRPr="00AA7C34">
              <w:rPr>
                <w:rFonts w:asciiTheme="minorHAnsi" w:hAnsiTheme="minorHAnsi" w:cstheme="minorHAnsi"/>
                <w:b/>
                <w:sz w:val="22"/>
                <w:szCs w:val="22"/>
              </w:rPr>
              <w:t>OŚWIADCZENIA:</w:t>
            </w:r>
          </w:p>
          <w:p w:rsidR="007D1999" w:rsidRPr="00AA7C34" w:rsidRDefault="007D1999" w:rsidP="00EC1B89">
            <w:pPr>
              <w:pStyle w:val="Tekstpodstawowywcity2"/>
              <w:numPr>
                <w:ilvl w:val="0"/>
                <w:numId w:val="27"/>
              </w:numPr>
              <w:tabs>
                <w:tab w:val="left" w:pos="459"/>
              </w:tabs>
              <w:spacing w:after="40" w:line="240" w:lineRule="auto"/>
              <w:ind w:left="459" w:hanging="459"/>
              <w:jc w:val="both"/>
              <w:rPr>
                <w:rFonts w:asciiTheme="minorHAnsi" w:hAnsiTheme="minorHAnsi" w:cstheme="minorHAnsi"/>
                <w:sz w:val="22"/>
                <w:szCs w:val="22"/>
              </w:rPr>
            </w:pPr>
            <w:r w:rsidRPr="00AA7C34">
              <w:rPr>
                <w:rFonts w:asciiTheme="minorHAnsi" w:hAnsiTheme="minorHAnsi" w:cstheme="minorHAnsi"/>
                <w:sz w:val="22"/>
                <w:szCs w:val="22"/>
              </w:rPr>
              <w:t>zamówienie zostanie zrealizowane w terminach określonych w SIWZ oraz ze wzorze umowy;</w:t>
            </w:r>
          </w:p>
          <w:p w:rsidR="007D1999" w:rsidRPr="00AA7C34" w:rsidRDefault="007D1999" w:rsidP="00EC1B89">
            <w:pPr>
              <w:pStyle w:val="Tekstpodstawowywcity2"/>
              <w:numPr>
                <w:ilvl w:val="0"/>
                <w:numId w:val="27"/>
              </w:numPr>
              <w:tabs>
                <w:tab w:val="left" w:pos="459"/>
              </w:tabs>
              <w:spacing w:after="40" w:line="240" w:lineRule="auto"/>
              <w:ind w:left="459" w:hanging="459"/>
              <w:jc w:val="both"/>
              <w:rPr>
                <w:rFonts w:asciiTheme="minorHAnsi" w:hAnsiTheme="minorHAnsi" w:cstheme="minorHAnsi"/>
                <w:sz w:val="22"/>
                <w:szCs w:val="22"/>
              </w:rPr>
            </w:pPr>
            <w:r w:rsidRPr="00AA7C34">
              <w:rPr>
                <w:rFonts w:asciiTheme="minorHAnsi" w:hAnsiTheme="minorHAnsi" w:cstheme="minorHAnsi"/>
                <w:sz w:val="22"/>
                <w:szCs w:val="22"/>
              </w:rPr>
              <w:t>w cenie naszej oferty zostały uwzględnione wszystkie koszty wykonania zamówienia;</w:t>
            </w:r>
          </w:p>
          <w:p w:rsidR="007D1999" w:rsidRPr="00AA7C34" w:rsidRDefault="007D1999" w:rsidP="00EC1B89">
            <w:pPr>
              <w:pStyle w:val="Tekstpodstawowywcity2"/>
              <w:numPr>
                <w:ilvl w:val="0"/>
                <w:numId w:val="27"/>
              </w:numPr>
              <w:tabs>
                <w:tab w:val="left" w:pos="459"/>
              </w:tabs>
              <w:spacing w:after="40" w:line="240" w:lineRule="auto"/>
              <w:ind w:left="459" w:hanging="459"/>
              <w:jc w:val="both"/>
              <w:rPr>
                <w:rFonts w:asciiTheme="minorHAnsi" w:hAnsiTheme="minorHAnsi" w:cstheme="minorHAnsi"/>
                <w:sz w:val="22"/>
                <w:szCs w:val="22"/>
              </w:rPr>
            </w:pPr>
            <w:r w:rsidRPr="00AA7C34">
              <w:rPr>
                <w:rFonts w:asciiTheme="minorHAnsi" w:hAnsiTheme="minorHAnsi" w:cstheme="minorHAnsi"/>
                <w:sz w:val="22"/>
                <w:szCs w:val="22"/>
              </w:rPr>
              <w:t>zapoznaliśmy się ze Specyfikacją Istotnych Warunków Zamówienia oraz wzorem umowy i nie wnosimy do nich zastrzeżeń oraz przyjmujemy warunki w nich zawarte;</w:t>
            </w:r>
          </w:p>
          <w:p w:rsidR="007D1999" w:rsidRPr="00AA7C34" w:rsidRDefault="007D1999" w:rsidP="00EC1B89">
            <w:pPr>
              <w:pStyle w:val="Tekstpodstawowywcity2"/>
              <w:numPr>
                <w:ilvl w:val="0"/>
                <w:numId w:val="27"/>
              </w:numPr>
              <w:tabs>
                <w:tab w:val="left" w:pos="459"/>
              </w:tabs>
              <w:spacing w:after="40" w:line="240" w:lineRule="auto"/>
              <w:ind w:left="459" w:hanging="459"/>
              <w:jc w:val="both"/>
              <w:rPr>
                <w:rFonts w:asciiTheme="minorHAnsi" w:hAnsiTheme="minorHAnsi" w:cstheme="minorHAnsi"/>
                <w:sz w:val="22"/>
                <w:szCs w:val="22"/>
              </w:rPr>
            </w:pPr>
            <w:r w:rsidRPr="00AA7C34">
              <w:rPr>
                <w:rFonts w:asciiTheme="minorHAnsi" w:hAnsiTheme="minorHAnsi" w:cstheme="minorHAnsi"/>
                <w:sz w:val="22"/>
                <w:szCs w:val="22"/>
              </w:rPr>
              <w:t xml:space="preserve">uważamy się za związanych niniejszą ofertą na okres </w:t>
            </w:r>
            <w:r w:rsidR="00C8442C">
              <w:rPr>
                <w:rFonts w:asciiTheme="minorHAnsi" w:hAnsiTheme="minorHAnsi" w:cstheme="minorHAnsi"/>
                <w:sz w:val="22"/>
                <w:szCs w:val="22"/>
              </w:rPr>
              <w:t>30</w:t>
            </w:r>
            <w:r w:rsidRPr="00AA7C34">
              <w:rPr>
                <w:rFonts w:asciiTheme="minorHAnsi" w:hAnsiTheme="minorHAnsi" w:cstheme="minorHAnsi"/>
                <w:b/>
                <w:sz w:val="22"/>
                <w:szCs w:val="22"/>
              </w:rPr>
              <w:t xml:space="preserve"> dni</w:t>
            </w:r>
            <w:r w:rsidRPr="00AA7C34">
              <w:rPr>
                <w:rFonts w:asciiTheme="minorHAnsi" w:hAnsiTheme="minorHAnsi" w:cstheme="minorHAnsi"/>
                <w:sz w:val="22"/>
                <w:szCs w:val="22"/>
              </w:rPr>
              <w:t xml:space="preserve"> licząc od dnia otwarcia ofert (włącznie z tym dniem);</w:t>
            </w:r>
          </w:p>
          <w:p w:rsidR="007D1999" w:rsidRPr="00AA7C34" w:rsidRDefault="007D1999" w:rsidP="00EC1B89">
            <w:pPr>
              <w:numPr>
                <w:ilvl w:val="0"/>
                <w:numId w:val="27"/>
              </w:numPr>
              <w:tabs>
                <w:tab w:val="left" w:pos="459"/>
              </w:tabs>
              <w:spacing w:after="40"/>
              <w:ind w:left="459" w:hanging="459"/>
              <w:jc w:val="both"/>
              <w:rPr>
                <w:rFonts w:asciiTheme="minorHAnsi" w:hAnsiTheme="minorHAnsi" w:cstheme="minorHAnsi"/>
                <w:sz w:val="22"/>
                <w:szCs w:val="22"/>
              </w:rPr>
            </w:pPr>
            <w:r w:rsidRPr="00AA7C34">
              <w:rPr>
                <w:rFonts w:asciiTheme="minorHAnsi" w:hAnsiTheme="minorHAnsi" w:cstheme="minorHAnsi"/>
                <w:sz w:val="22"/>
                <w:szCs w:val="22"/>
              </w:rPr>
              <w:t>akceptujemy, iż zapłata za zrealizowanie zamówieni</w:t>
            </w:r>
            <w:r w:rsidR="000B0962">
              <w:rPr>
                <w:rFonts w:asciiTheme="minorHAnsi" w:hAnsiTheme="minorHAnsi" w:cstheme="minorHAnsi"/>
                <w:sz w:val="22"/>
                <w:szCs w:val="22"/>
              </w:rPr>
              <w:t xml:space="preserve"> nastąpi </w:t>
            </w:r>
            <w:r w:rsidRPr="00AA7C34">
              <w:rPr>
                <w:rFonts w:asciiTheme="minorHAnsi" w:hAnsiTheme="minorHAnsi" w:cstheme="minorHAnsi"/>
                <w:sz w:val="22"/>
                <w:szCs w:val="22"/>
              </w:rPr>
              <w:t xml:space="preserve">na zasadach opisanych we wzorze umowy w terminie </w:t>
            </w:r>
            <w:r w:rsidRPr="00AA7C34">
              <w:rPr>
                <w:rFonts w:asciiTheme="minorHAnsi" w:hAnsiTheme="minorHAnsi" w:cstheme="minorHAnsi"/>
                <w:b/>
                <w:sz w:val="22"/>
                <w:szCs w:val="22"/>
              </w:rPr>
              <w:t xml:space="preserve">do </w:t>
            </w:r>
            <w:r w:rsidR="000B0962">
              <w:rPr>
                <w:rFonts w:asciiTheme="minorHAnsi" w:hAnsiTheme="minorHAnsi" w:cstheme="minorHAnsi"/>
                <w:b/>
                <w:sz w:val="22"/>
                <w:szCs w:val="22"/>
              </w:rPr>
              <w:t>30</w:t>
            </w:r>
            <w:r w:rsidRPr="00AA7C34">
              <w:rPr>
                <w:rFonts w:asciiTheme="minorHAnsi" w:hAnsiTheme="minorHAnsi" w:cstheme="minorHAnsi"/>
                <w:b/>
                <w:sz w:val="22"/>
                <w:szCs w:val="22"/>
              </w:rPr>
              <w:t> dni</w:t>
            </w:r>
            <w:r w:rsidRPr="00AA7C34">
              <w:rPr>
                <w:rFonts w:asciiTheme="minorHAnsi" w:hAnsiTheme="minorHAnsi" w:cstheme="minorHAnsi"/>
                <w:sz w:val="22"/>
                <w:szCs w:val="22"/>
              </w:rPr>
              <w:t xml:space="preserve"> od daty otrzymania przez Zamawiającego prawidłowo wystawionej faktury;</w:t>
            </w:r>
          </w:p>
          <w:p w:rsidR="007D1999" w:rsidRPr="00AA7C34" w:rsidRDefault="007D1999" w:rsidP="00EC1B89">
            <w:pPr>
              <w:numPr>
                <w:ilvl w:val="0"/>
                <w:numId w:val="27"/>
              </w:numPr>
              <w:tabs>
                <w:tab w:val="left" w:pos="459"/>
              </w:tabs>
              <w:spacing w:after="40"/>
              <w:ind w:left="459" w:hanging="459"/>
              <w:jc w:val="both"/>
              <w:rPr>
                <w:rFonts w:asciiTheme="minorHAnsi" w:hAnsiTheme="minorHAnsi" w:cstheme="minorHAnsi"/>
                <w:sz w:val="22"/>
                <w:szCs w:val="22"/>
              </w:rPr>
            </w:pPr>
            <w:r w:rsidRPr="00AA7C34">
              <w:rPr>
                <w:rFonts w:asciiTheme="minorHAnsi" w:hAnsiTheme="minorHAnsi" w:cstheme="minorHAnsi"/>
                <w:sz w:val="22"/>
                <w:szCs w:val="22"/>
              </w:rPr>
              <w:t xml:space="preserve">wadium w wysokości </w:t>
            </w:r>
            <w:r w:rsidR="00C8442C" w:rsidRPr="00C8442C">
              <w:rPr>
                <w:rFonts w:asciiTheme="minorHAnsi" w:hAnsiTheme="minorHAnsi" w:cstheme="minorHAnsi"/>
                <w:b/>
                <w:sz w:val="22"/>
                <w:szCs w:val="22"/>
              </w:rPr>
              <w:t>8000,00</w:t>
            </w:r>
            <w:r w:rsidR="00C8442C">
              <w:rPr>
                <w:rFonts w:asciiTheme="minorHAnsi" w:hAnsiTheme="minorHAnsi" w:cstheme="minorHAnsi"/>
                <w:sz w:val="22"/>
                <w:szCs w:val="22"/>
              </w:rPr>
              <w:t xml:space="preserve"> </w:t>
            </w:r>
            <w:r w:rsidRPr="00AA7C34">
              <w:rPr>
                <w:rFonts w:asciiTheme="minorHAnsi" w:hAnsiTheme="minorHAnsi" w:cstheme="minorHAnsi"/>
                <w:b/>
                <w:sz w:val="22"/>
                <w:szCs w:val="22"/>
              </w:rPr>
              <w:t>PLN</w:t>
            </w:r>
            <w:r w:rsidRPr="00AA7C34">
              <w:rPr>
                <w:rFonts w:asciiTheme="minorHAnsi" w:hAnsiTheme="minorHAnsi" w:cstheme="minorHAnsi"/>
                <w:sz w:val="22"/>
                <w:szCs w:val="22"/>
              </w:rPr>
              <w:t xml:space="preserve"> (słownie: </w:t>
            </w:r>
            <w:r w:rsidR="00C8442C" w:rsidRPr="00C8442C">
              <w:rPr>
                <w:rFonts w:asciiTheme="minorHAnsi" w:hAnsiTheme="minorHAnsi" w:cstheme="minorHAnsi"/>
                <w:b/>
                <w:sz w:val="22"/>
                <w:szCs w:val="22"/>
              </w:rPr>
              <w:t>osiem tysięcy</w:t>
            </w:r>
            <w:r w:rsidRPr="00AA7C34">
              <w:rPr>
                <w:rFonts w:asciiTheme="minorHAnsi" w:hAnsiTheme="minorHAnsi" w:cstheme="minorHAnsi"/>
                <w:b/>
                <w:sz w:val="22"/>
                <w:szCs w:val="22"/>
              </w:rPr>
              <w:t xml:space="preserve"> złotych</w:t>
            </w:r>
            <w:r w:rsidRPr="00AA7C34">
              <w:rPr>
                <w:rFonts w:asciiTheme="minorHAnsi" w:hAnsiTheme="minorHAnsi" w:cstheme="minorHAnsi"/>
                <w:sz w:val="22"/>
                <w:szCs w:val="22"/>
              </w:rPr>
              <w:t>), zostało wniesione w dniu ...................................., w formie: …..……...........</w:t>
            </w:r>
            <w:r w:rsidR="00C8442C">
              <w:rPr>
                <w:rFonts w:asciiTheme="minorHAnsi" w:hAnsiTheme="minorHAnsi" w:cstheme="minorHAnsi"/>
                <w:sz w:val="22"/>
                <w:szCs w:val="22"/>
              </w:rPr>
              <w:t>.......................</w:t>
            </w:r>
            <w:r w:rsidRPr="00AA7C34">
              <w:rPr>
                <w:rFonts w:asciiTheme="minorHAnsi" w:hAnsiTheme="minorHAnsi" w:cstheme="minorHAnsi"/>
                <w:sz w:val="22"/>
                <w:szCs w:val="22"/>
              </w:rPr>
              <w:t>....................................................;</w:t>
            </w:r>
          </w:p>
          <w:p w:rsidR="007D1999" w:rsidRPr="00AA7C34" w:rsidRDefault="007D1999" w:rsidP="00EC1B89">
            <w:pPr>
              <w:numPr>
                <w:ilvl w:val="0"/>
                <w:numId w:val="27"/>
              </w:numPr>
              <w:tabs>
                <w:tab w:val="left" w:pos="459"/>
              </w:tabs>
              <w:spacing w:after="40"/>
              <w:ind w:left="459" w:hanging="459"/>
              <w:jc w:val="both"/>
              <w:rPr>
                <w:rFonts w:asciiTheme="minorHAnsi" w:hAnsiTheme="minorHAnsi" w:cstheme="minorHAnsi"/>
                <w:sz w:val="22"/>
                <w:szCs w:val="22"/>
              </w:rPr>
            </w:pPr>
            <w:r w:rsidRPr="00AA7C34">
              <w:rPr>
                <w:rFonts w:asciiTheme="minorHAnsi" w:hAnsiTheme="minorHAnsi" w:cstheme="minorHAnsi"/>
                <w:sz w:val="22"/>
                <w:szCs w:val="22"/>
              </w:rPr>
              <w:t>prosimy o zwrot wadium (wniesionego w pieniądzu), na zasadach określonych w art. 46 ustawy PZP, na następujący rachunek: …...………………..............................................................................................…...………;</w:t>
            </w:r>
          </w:p>
          <w:p w:rsidR="007D1999" w:rsidRPr="00AA7C34" w:rsidRDefault="007D1999" w:rsidP="00427453">
            <w:pPr>
              <w:pStyle w:val="Tekstpodstawowywcity2"/>
              <w:tabs>
                <w:tab w:val="left" w:pos="459"/>
              </w:tabs>
              <w:spacing w:after="40" w:line="240" w:lineRule="auto"/>
              <w:ind w:left="459"/>
              <w:jc w:val="both"/>
              <w:rPr>
                <w:rFonts w:asciiTheme="minorHAnsi" w:hAnsiTheme="minorHAnsi" w:cstheme="minorHAnsi"/>
                <w:sz w:val="22"/>
                <w:szCs w:val="22"/>
              </w:rPr>
            </w:pPr>
          </w:p>
        </w:tc>
      </w:tr>
      <w:tr w:rsidR="007D1999" w:rsidRPr="00AA7C34" w:rsidTr="005E3059">
        <w:trPr>
          <w:trHeight w:val="425"/>
        </w:trPr>
        <w:tc>
          <w:tcPr>
            <w:tcW w:w="9214" w:type="dxa"/>
            <w:gridSpan w:val="2"/>
          </w:tcPr>
          <w:p w:rsidR="007D1999" w:rsidRDefault="007D1999" w:rsidP="00EC1B89">
            <w:pPr>
              <w:pStyle w:val="Akapitzlist"/>
              <w:numPr>
                <w:ilvl w:val="0"/>
                <w:numId w:val="28"/>
              </w:numPr>
              <w:spacing w:after="40"/>
              <w:ind w:left="459" w:hanging="425"/>
              <w:contextualSpacing/>
              <w:rPr>
                <w:rFonts w:asciiTheme="minorHAnsi" w:hAnsiTheme="minorHAnsi" w:cstheme="minorHAnsi"/>
                <w:b/>
                <w:sz w:val="22"/>
                <w:szCs w:val="22"/>
              </w:rPr>
            </w:pPr>
            <w:r w:rsidRPr="00AA7C34">
              <w:rPr>
                <w:rFonts w:asciiTheme="minorHAnsi" w:hAnsiTheme="minorHAnsi" w:cstheme="minorHAnsi"/>
                <w:b/>
                <w:sz w:val="22"/>
                <w:szCs w:val="22"/>
              </w:rPr>
              <w:t>ZOBOWIĄZANIA W PRZYPADKU PRZYZNANIA ZAMÓWIENIA:</w:t>
            </w:r>
          </w:p>
          <w:p w:rsidR="000B0962" w:rsidRPr="00AA7C34" w:rsidRDefault="000B0962" w:rsidP="000B0962">
            <w:pPr>
              <w:pStyle w:val="Akapitzlist"/>
              <w:spacing w:after="40"/>
              <w:ind w:left="459"/>
              <w:contextualSpacing/>
              <w:rPr>
                <w:rFonts w:asciiTheme="minorHAnsi" w:hAnsiTheme="minorHAnsi" w:cstheme="minorHAnsi"/>
                <w:b/>
                <w:sz w:val="22"/>
                <w:szCs w:val="22"/>
              </w:rPr>
            </w:pPr>
          </w:p>
          <w:p w:rsidR="007D1999" w:rsidRPr="00AA7C34" w:rsidRDefault="007D1999" w:rsidP="00EC1B89">
            <w:pPr>
              <w:numPr>
                <w:ilvl w:val="0"/>
                <w:numId w:val="19"/>
              </w:numPr>
              <w:tabs>
                <w:tab w:val="num" w:pos="459"/>
              </w:tabs>
              <w:spacing w:after="40"/>
              <w:ind w:left="459" w:hanging="459"/>
              <w:contextualSpacing/>
              <w:jc w:val="both"/>
              <w:rPr>
                <w:rFonts w:asciiTheme="minorHAnsi" w:hAnsiTheme="minorHAnsi" w:cstheme="minorHAnsi"/>
                <w:sz w:val="22"/>
                <w:szCs w:val="22"/>
              </w:rPr>
            </w:pPr>
            <w:r w:rsidRPr="00AA7C34">
              <w:rPr>
                <w:rFonts w:asciiTheme="minorHAnsi" w:hAnsiTheme="minorHAnsi" w:cstheme="minorHAnsi"/>
                <w:sz w:val="22"/>
                <w:szCs w:val="22"/>
              </w:rPr>
              <w:t>zobowiązujemy się do zawarcia umowy w miejscu i terminie wyznaczonym przez Zamawiającego;</w:t>
            </w:r>
          </w:p>
          <w:p w:rsidR="007D1999" w:rsidRPr="00C8442C" w:rsidRDefault="007D1999" w:rsidP="00EC1B89">
            <w:pPr>
              <w:numPr>
                <w:ilvl w:val="0"/>
                <w:numId w:val="19"/>
              </w:numPr>
              <w:tabs>
                <w:tab w:val="num" w:pos="459"/>
              </w:tabs>
              <w:spacing w:after="40"/>
              <w:ind w:left="459" w:hanging="459"/>
              <w:contextualSpacing/>
              <w:jc w:val="both"/>
              <w:rPr>
                <w:rFonts w:asciiTheme="minorHAnsi" w:hAnsiTheme="minorHAnsi" w:cstheme="minorHAnsi"/>
                <w:b/>
                <w:color w:val="000000" w:themeColor="text1"/>
                <w:sz w:val="22"/>
                <w:szCs w:val="22"/>
              </w:rPr>
            </w:pPr>
            <w:r w:rsidRPr="00C8442C">
              <w:rPr>
                <w:rFonts w:asciiTheme="minorHAnsi" w:hAnsiTheme="minorHAnsi" w:cstheme="minorHAnsi"/>
                <w:b/>
                <w:color w:val="000000" w:themeColor="text1"/>
                <w:sz w:val="22"/>
                <w:szCs w:val="22"/>
              </w:rPr>
              <w:t xml:space="preserve">zobowiązujemy się do wniesienia najpóźniej w dniu zawarcia umowy zabezpieczenia należytego wykonania umowy w wysokości </w:t>
            </w:r>
            <w:r w:rsidR="00C8442C" w:rsidRPr="00C8442C">
              <w:rPr>
                <w:rFonts w:asciiTheme="minorHAnsi" w:hAnsiTheme="minorHAnsi" w:cstheme="minorHAnsi"/>
                <w:b/>
                <w:color w:val="000000" w:themeColor="text1"/>
                <w:sz w:val="22"/>
                <w:szCs w:val="22"/>
              </w:rPr>
              <w:t>10</w:t>
            </w:r>
            <w:r w:rsidRPr="00C8442C">
              <w:rPr>
                <w:rFonts w:asciiTheme="minorHAnsi" w:hAnsiTheme="minorHAnsi" w:cstheme="minorHAnsi"/>
                <w:b/>
                <w:color w:val="000000" w:themeColor="text1"/>
                <w:sz w:val="22"/>
                <w:szCs w:val="22"/>
              </w:rPr>
              <w:t xml:space="preserve"> % ceny ofertowej brutto;</w:t>
            </w:r>
          </w:p>
          <w:p w:rsidR="007D1999" w:rsidRPr="00AA7C34" w:rsidRDefault="007D1999" w:rsidP="00EC1B89">
            <w:pPr>
              <w:numPr>
                <w:ilvl w:val="0"/>
                <w:numId w:val="19"/>
              </w:numPr>
              <w:tabs>
                <w:tab w:val="num" w:pos="459"/>
              </w:tabs>
              <w:spacing w:after="40"/>
              <w:ind w:left="459" w:hanging="459"/>
              <w:contextualSpacing/>
              <w:jc w:val="both"/>
              <w:rPr>
                <w:rFonts w:asciiTheme="minorHAnsi" w:hAnsiTheme="minorHAnsi" w:cstheme="minorHAnsi"/>
                <w:sz w:val="22"/>
                <w:szCs w:val="22"/>
              </w:rPr>
            </w:pPr>
            <w:r w:rsidRPr="00AA7C34">
              <w:rPr>
                <w:rFonts w:asciiTheme="minorHAnsi" w:hAnsiTheme="minorHAnsi" w:cstheme="minorHAnsi"/>
                <w:sz w:val="22"/>
                <w:szCs w:val="22"/>
              </w:rPr>
              <w:t xml:space="preserve">osobą upoważnioną do kontaktów z Zamawiającym w sprawach dotyczących realizacji umowy jest </w:t>
            </w:r>
            <w:r w:rsidR="00C8442C">
              <w:rPr>
                <w:rFonts w:asciiTheme="minorHAnsi" w:hAnsiTheme="minorHAnsi" w:cstheme="minorHAnsi"/>
                <w:sz w:val="22"/>
                <w:szCs w:val="22"/>
              </w:rPr>
              <w:t xml:space="preserve">Pani </w:t>
            </w:r>
            <w:r w:rsidR="00C8442C" w:rsidRPr="00C8442C">
              <w:rPr>
                <w:rFonts w:asciiTheme="minorHAnsi" w:hAnsiTheme="minorHAnsi" w:cstheme="minorHAnsi"/>
                <w:b/>
                <w:sz w:val="22"/>
                <w:szCs w:val="22"/>
              </w:rPr>
              <w:t xml:space="preserve">Agnieszka </w:t>
            </w:r>
            <w:proofErr w:type="spellStart"/>
            <w:r w:rsidR="00C8442C" w:rsidRPr="00C8442C">
              <w:rPr>
                <w:rFonts w:asciiTheme="minorHAnsi" w:hAnsiTheme="minorHAnsi" w:cstheme="minorHAnsi"/>
                <w:b/>
                <w:sz w:val="22"/>
                <w:szCs w:val="22"/>
              </w:rPr>
              <w:t>Radziak</w:t>
            </w:r>
            <w:proofErr w:type="spellEnd"/>
          </w:p>
          <w:p w:rsidR="007D1999" w:rsidRDefault="007D1999" w:rsidP="001911CA">
            <w:pPr>
              <w:tabs>
                <w:tab w:val="num" w:pos="459"/>
              </w:tabs>
              <w:spacing w:after="40"/>
              <w:ind w:left="459"/>
              <w:jc w:val="both"/>
              <w:rPr>
                <w:rFonts w:asciiTheme="minorHAnsi" w:hAnsiTheme="minorHAnsi" w:cstheme="minorHAnsi"/>
                <w:bCs/>
                <w:iCs/>
                <w:sz w:val="22"/>
                <w:szCs w:val="22"/>
              </w:rPr>
            </w:pPr>
            <w:r w:rsidRPr="00AA7C34">
              <w:rPr>
                <w:rFonts w:asciiTheme="minorHAnsi" w:hAnsiTheme="minorHAnsi" w:cstheme="minorHAnsi"/>
                <w:bCs/>
                <w:iCs/>
                <w:sz w:val="22"/>
                <w:szCs w:val="22"/>
              </w:rPr>
              <w:t xml:space="preserve">e-mail: </w:t>
            </w:r>
            <w:hyperlink r:id="rId13" w:history="1">
              <w:r w:rsidR="001911CA" w:rsidRPr="004A1246">
                <w:rPr>
                  <w:rStyle w:val="Hipercze"/>
                  <w:rFonts w:asciiTheme="minorHAnsi" w:hAnsiTheme="minorHAnsi" w:cstheme="minorHAnsi"/>
                  <w:bCs/>
                  <w:iCs/>
                  <w:sz w:val="22"/>
                  <w:szCs w:val="22"/>
                </w:rPr>
                <w:t>agnieszka.radziak@podkowalesna.pl</w:t>
              </w:r>
            </w:hyperlink>
            <w:r w:rsidR="001911CA">
              <w:rPr>
                <w:rFonts w:asciiTheme="minorHAnsi" w:hAnsiTheme="minorHAnsi" w:cstheme="minorHAnsi"/>
                <w:bCs/>
                <w:iCs/>
                <w:sz w:val="22"/>
                <w:szCs w:val="22"/>
              </w:rPr>
              <w:t xml:space="preserve"> </w:t>
            </w:r>
            <w:r w:rsidRPr="00AA7C34">
              <w:rPr>
                <w:rFonts w:asciiTheme="minorHAnsi" w:hAnsiTheme="minorHAnsi" w:cstheme="minorHAnsi"/>
                <w:bCs/>
                <w:iCs/>
                <w:sz w:val="22"/>
                <w:szCs w:val="22"/>
              </w:rPr>
              <w:t xml:space="preserve">tel. </w:t>
            </w:r>
            <w:r w:rsidR="001911CA">
              <w:rPr>
                <w:rFonts w:asciiTheme="minorHAnsi" w:hAnsiTheme="minorHAnsi" w:cstheme="minorHAnsi"/>
                <w:bCs/>
                <w:iCs/>
                <w:sz w:val="22"/>
                <w:szCs w:val="22"/>
              </w:rPr>
              <w:t>22-579 – 21 -21.</w:t>
            </w:r>
          </w:p>
          <w:p w:rsidR="000B0962" w:rsidRDefault="000B0962" w:rsidP="001911CA">
            <w:pPr>
              <w:tabs>
                <w:tab w:val="num" w:pos="459"/>
              </w:tabs>
              <w:spacing w:after="40"/>
              <w:ind w:left="459"/>
              <w:jc w:val="both"/>
              <w:rPr>
                <w:rFonts w:asciiTheme="minorHAnsi" w:hAnsiTheme="minorHAnsi" w:cstheme="minorHAnsi"/>
                <w:bCs/>
                <w:iCs/>
                <w:sz w:val="22"/>
                <w:szCs w:val="22"/>
              </w:rPr>
            </w:pPr>
          </w:p>
          <w:p w:rsidR="001911CA" w:rsidRPr="00AA7C34" w:rsidRDefault="001911CA" w:rsidP="001911CA">
            <w:pPr>
              <w:tabs>
                <w:tab w:val="num" w:pos="459"/>
              </w:tabs>
              <w:spacing w:after="40"/>
              <w:ind w:left="459"/>
              <w:jc w:val="both"/>
              <w:rPr>
                <w:rFonts w:asciiTheme="minorHAnsi" w:hAnsiTheme="minorHAnsi" w:cstheme="minorHAnsi"/>
                <w:bCs/>
                <w:iCs/>
                <w:sz w:val="22"/>
                <w:szCs w:val="22"/>
              </w:rPr>
            </w:pPr>
          </w:p>
        </w:tc>
      </w:tr>
      <w:tr w:rsidR="007D1999" w:rsidRPr="00AA7C34" w:rsidTr="005E3059">
        <w:trPr>
          <w:trHeight w:val="241"/>
        </w:trPr>
        <w:tc>
          <w:tcPr>
            <w:tcW w:w="9214" w:type="dxa"/>
            <w:gridSpan w:val="2"/>
          </w:tcPr>
          <w:p w:rsidR="007D1999" w:rsidRPr="00AA7C34" w:rsidRDefault="007D1999" w:rsidP="00EC1B89">
            <w:pPr>
              <w:pStyle w:val="Akapitzlist"/>
              <w:numPr>
                <w:ilvl w:val="0"/>
                <w:numId w:val="28"/>
              </w:numPr>
              <w:spacing w:after="40"/>
              <w:ind w:left="459" w:hanging="459"/>
              <w:contextualSpacing/>
              <w:rPr>
                <w:rFonts w:asciiTheme="minorHAnsi" w:hAnsiTheme="minorHAnsi" w:cstheme="minorHAnsi"/>
                <w:b/>
                <w:sz w:val="22"/>
                <w:szCs w:val="22"/>
              </w:rPr>
            </w:pPr>
            <w:r w:rsidRPr="00AA7C34">
              <w:rPr>
                <w:rFonts w:asciiTheme="minorHAnsi" w:hAnsiTheme="minorHAnsi" w:cstheme="minorHAnsi"/>
                <w:b/>
                <w:sz w:val="22"/>
                <w:szCs w:val="22"/>
              </w:rPr>
              <w:lastRenderedPageBreak/>
              <w:t>SPIS TREŚCI:</w:t>
            </w:r>
          </w:p>
          <w:p w:rsidR="007D1999" w:rsidRPr="00AA7C34" w:rsidRDefault="007D1999" w:rsidP="00427453">
            <w:pPr>
              <w:spacing w:after="40"/>
              <w:jc w:val="both"/>
              <w:rPr>
                <w:rFonts w:asciiTheme="minorHAnsi" w:hAnsiTheme="minorHAnsi" w:cstheme="minorHAnsi"/>
                <w:sz w:val="22"/>
                <w:szCs w:val="22"/>
              </w:rPr>
            </w:pPr>
            <w:r w:rsidRPr="00AA7C34">
              <w:rPr>
                <w:rFonts w:asciiTheme="minorHAnsi" w:hAnsiTheme="minorHAnsi" w:cstheme="minorHAnsi"/>
                <w:sz w:val="22"/>
                <w:szCs w:val="22"/>
              </w:rPr>
              <w:t>Integralną część oferty stanowią następujące dokumenty:</w:t>
            </w:r>
          </w:p>
          <w:p w:rsidR="007D1999" w:rsidRPr="00AA7C34" w:rsidRDefault="007D1999" w:rsidP="00EC1B89">
            <w:pPr>
              <w:numPr>
                <w:ilvl w:val="0"/>
                <w:numId w:val="26"/>
              </w:numPr>
              <w:spacing w:after="40"/>
              <w:ind w:left="459" w:hanging="425"/>
              <w:rPr>
                <w:rFonts w:asciiTheme="minorHAnsi" w:hAnsiTheme="minorHAnsi" w:cstheme="minorHAnsi"/>
                <w:sz w:val="22"/>
                <w:szCs w:val="22"/>
              </w:rPr>
            </w:pPr>
            <w:r w:rsidRPr="00AA7C34">
              <w:rPr>
                <w:rFonts w:asciiTheme="minorHAnsi" w:hAnsiTheme="minorHAnsi" w:cstheme="minorHAnsi"/>
                <w:sz w:val="22"/>
                <w:szCs w:val="22"/>
              </w:rPr>
              <w:t>.........................................................................................................................................................</w:t>
            </w:r>
          </w:p>
          <w:p w:rsidR="007D1999" w:rsidRPr="00AA7C34" w:rsidRDefault="007D1999" w:rsidP="00EC1B89">
            <w:pPr>
              <w:numPr>
                <w:ilvl w:val="0"/>
                <w:numId w:val="26"/>
              </w:numPr>
              <w:spacing w:after="40"/>
              <w:ind w:left="459" w:hanging="425"/>
              <w:rPr>
                <w:rFonts w:asciiTheme="minorHAnsi" w:hAnsiTheme="minorHAnsi" w:cstheme="minorHAnsi"/>
                <w:sz w:val="22"/>
                <w:szCs w:val="22"/>
              </w:rPr>
            </w:pPr>
            <w:r w:rsidRPr="00AA7C34">
              <w:rPr>
                <w:rFonts w:asciiTheme="minorHAnsi" w:hAnsiTheme="minorHAnsi" w:cstheme="minorHAnsi"/>
                <w:sz w:val="22"/>
                <w:szCs w:val="22"/>
              </w:rPr>
              <w:t>.........................................................................................................................................................</w:t>
            </w:r>
          </w:p>
          <w:p w:rsidR="007D1999" w:rsidRPr="00AA7C34" w:rsidRDefault="007D1999" w:rsidP="00EC1B89">
            <w:pPr>
              <w:numPr>
                <w:ilvl w:val="0"/>
                <w:numId w:val="26"/>
              </w:numPr>
              <w:spacing w:after="40"/>
              <w:ind w:left="459" w:hanging="425"/>
              <w:rPr>
                <w:rFonts w:asciiTheme="minorHAnsi" w:hAnsiTheme="minorHAnsi" w:cstheme="minorHAnsi"/>
                <w:sz w:val="22"/>
                <w:szCs w:val="22"/>
              </w:rPr>
            </w:pPr>
            <w:r w:rsidRPr="00AA7C34">
              <w:rPr>
                <w:rFonts w:asciiTheme="minorHAnsi" w:hAnsiTheme="minorHAnsi" w:cstheme="minorHAnsi"/>
                <w:sz w:val="22"/>
                <w:szCs w:val="22"/>
              </w:rPr>
              <w:t>.........................................................................................................................................................</w:t>
            </w:r>
          </w:p>
          <w:p w:rsidR="007D1999" w:rsidRPr="00AA7C34" w:rsidRDefault="007D1999" w:rsidP="00EC1B89">
            <w:pPr>
              <w:numPr>
                <w:ilvl w:val="0"/>
                <w:numId w:val="26"/>
              </w:numPr>
              <w:spacing w:after="40"/>
              <w:ind w:left="459" w:hanging="425"/>
              <w:rPr>
                <w:rFonts w:asciiTheme="minorHAnsi" w:hAnsiTheme="minorHAnsi" w:cstheme="minorHAnsi"/>
                <w:sz w:val="22"/>
                <w:szCs w:val="22"/>
              </w:rPr>
            </w:pPr>
            <w:r w:rsidRPr="00AA7C34">
              <w:rPr>
                <w:rFonts w:asciiTheme="minorHAnsi" w:hAnsiTheme="minorHAnsi" w:cstheme="minorHAnsi"/>
                <w:sz w:val="22"/>
                <w:szCs w:val="22"/>
              </w:rPr>
              <w:t>.........................................................................................................................................................</w:t>
            </w:r>
          </w:p>
          <w:p w:rsidR="007D1999" w:rsidRPr="00AA7C34" w:rsidRDefault="007D1999" w:rsidP="00427453">
            <w:pPr>
              <w:spacing w:after="40"/>
              <w:ind w:left="34"/>
              <w:rPr>
                <w:rFonts w:asciiTheme="minorHAnsi" w:hAnsiTheme="minorHAnsi" w:cstheme="minorHAnsi"/>
                <w:sz w:val="22"/>
                <w:szCs w:val="22"/>
              </w:rPr>
            </w:pPr>
            <w:r w:rsidRPr="00AA7C34">
              <w:rPr>
                <w:rFonts w:asciiTheme="minorHAnsi" w:hAnsiTheme="minorHAnsi" w:cstheme="minorHAnsi"/>
                <w:sz w:val="22"/>
                <w:szCs w:val="22"/>
              </w:rPr>
              <w:t>Oferta została złożona na .............. kolejno ponumerowanych stronach.</w:t>
            </w:r>
          </w:p>
        </w:tc>
      </w:tr>
      <w:tr w:rsidR="007D1999" w:rsidRPr="00AA7C34" w:rsidTr="005E3059">
        <w:trPr>
          <w:trHeight w:val="1677"/>
        </w:trPr>
        <w:tc>
          <w:tcPr>
            <w:tcW w:w="4500" w:type="dxa"/>
            <w:vAlign w:val="bottom"/>
          </w:tcPr>
          <w:p w:rsidR="007D1999" w:rsidRPr="00AA7C34" w:rsidRDefault="007D1999" w:rsidP="00427453">
            <w:pPr>
              <w:spacing w:after="40"/>
              <w:jc w:val="center"/>
              <w:rPr>
                <w:rFonts w:asciiTheme="minorHAnsi" w:hAnsiTheme="minorHAnsi" w:cstheme="minorHAnsi"/>
                <w:sz w:val="22"/>
                <w:szCs w:val="22"/>
              </w:rPr>
            </w:pPr>
            <w:r w:rsidRPr="00AA7C34">
              <w:rPr>
                <w:rFonts w:asciiTheme="minorHAnsi" w:hAnsiTheme="minorHAnsi" w:cstheme="minorHAnsi"/>
                <w:sz w:val="22"/>
                <w:szCs w:val="22"/>
              </w:rPr>
              <w:t>……………………………………………………….</w:t>
            </w:r>
          </w:p>
          <w:p w:rsidR="007D1999" w:rsidRPr="00AA7C34" w:rsidRDefault="007D1999" w:rsidP="00427453">
            <w:pPr>
              <w:spacing w:after="40"/>
              <w:jc w:val="center"/>
              <w:rPr>
                <w:rFonts w:asciiTheme="minorHAnsi" w:hAnsiTheme="minorHAnsi" w:cstheme="minorHAnsi"/>
                <w:i/>
                <w:sz w:val="22"/>
                <w:szCs w:val="22"/>
              </w:rPr>
            </w:pPr>
            <w:r w:rsidRPr="00AA7C34">
              <w:rPr>
                <w:rFonts w:asciiTheme="minorHAnsi" w:hAnsiTheme="minorHAnsi" w:cstheme="minorHAnsi"/>
                <w:sz w:val="22"/>
                <w:szCs w:val="22"/>
              </w:rPr>
              <w:t>pieczęć Wykonawcy</w:t>
            </w:r>
          </w:p>
        </w:tc>
        <w:tc>
          <w:tcPr>
            <w:tcW w:w="4714" w:type="dxa"/>
            <w:vAlign w:val="bottom"/>
          </w:tcPr>
          <w:p w:rsidR="007D1999" w:rsidRPr="00AA7C34" w:rsidRDefault="007D1999" w:rsidP="00427453">
            <w:pPr>
              <w:spacing w:after="40"/>
              <w:ind w:left="4680" w:hanging="4965"/>
              <w:jc w:val="center"/>
              <w:rPr>
                <w:rFonts w:asciiTheme="minorHAnsi" w:hAnsiTheme="minorHAnsi" w:cstheme="minorHAnsi"/>
                <w:sz w:val="22"/>
                <w:szCs w:val="22"/>
              </w:rPr>
            </w:pPr>
            <w:r w:rsidRPr="00AA7C34">
              <w:rPr>
                <w:rFonts w:asciiTheme="minorHAnsi" w:hAnsiTheme="minorHAnsi" w:cstheme="minorHAnsi"/>
                <w:sz w:val="22"/>
                <w:szCs w:val="22"/>
              </w:rPr>
              <w:t>......................................................................................</w:t>
            </w:r>
          </w:p>
          <w:p w:rsidR="007D1999" w:rsidRPr="00AA7C34" w:rsidRDefault="007D1999" w:rsidP="00427453">
            <w:pPr>
              <w:spacing w:after="40"/>
              <w:jc w:val="center"/>
              <w:rPr>
                <w:rFonts w:asciiTheme="minorHAnsi" w:hAnsiTheme="minorHAnsi" w:cstheme="minorHAnsi"/>
                <w:i/>
                <w:sz w:val="22"/>
                <w:szCs w:val="22"/>
              </w:rPr>
            </w:pPr>
            <w:r w:rsidRPr="00AA7C34">
              <w:rPr>
                <w:rFonts w:asciiTheme="minorHAnsi" w:hAnsiTheme="minorHAnsi" w:cstheme="minorHAnsi"/>
                <w:sz w:val="22"/>
                <w:szCs w:val="22"/>
              </w:rPr>
              <w:t>Data i podpis upoważnionego przedstawiciela Wykonawcy</w:t>
            </w:r>
          </w:p>
        </w:tc>
      </w:tr>
    </w:tbl>
    <w:p w:rsidR="007D1999" w:rsidRPr="00AA7C34" w:rsidRDefault="007D1999" w:rsidP="00427453">
      <w:pPr>
        <w:pStyle w:val="Tekstpodstawowywcity2"/>
        <w:spacing w:after="40" w:line="240" w:lineRule="auto"/>
        <w:ind w:left="567"/>
        <w:jc w:val="both"/>
        <w:rPr>
          <w:rFonts w:asciiTheme="minorHAnsi" w:hAnsiTheme="minorHAnsi" w:cstheme="minorHAnsi"/>
          <w:sz w:val="22"/>
          <w:szCs w:val="22"/>
        </w:rPr>
      </w:pPr>
    </w:p>
    <w:p w:rsidR="007D1999" w:rsidRPr="00AA7C34" w:rsidRDefault="007D1999" w:rsidP="00427453">
      <w:pPr>
        <w:spacing w:after="40"/>
        <w:rPr>
          <w:rFonts w:asciiTheme="minorHAnsi" w:hAnsiTheme="minorHAnsi" w:cstheme="minorHAnsi"/>
          <w:sz w:val="22"/>
          <w:szCs w:val="22"/>
        </w:rPr>
      </w:pPr>
      <w:r w:rsidRPr="00AA7C34">
        <w:rPr>
          <w:rFonts w:asciiTheme="minorHAnsi" w:hAnsiTheme="minorHAnsi" w:cstheme="minorHAnsi"/>
          <w:sz w:val="22"/>
          <w:szCs w:val="22"/>
        </w:rPr>
        <w:br w:type="page"/>
      </w:r>
    </w:p>
    <w:p w:rsidR="007D1999" w:rsidRPr="00AA7C34" w:rsidRDefault="007D1999" w:rsidP="00427453">
      <w:pPr>
        <w:spacing w:after="40"/>
        <w:rPr>
          <w:rFonts w:asciiTheme="minorHAnsi" w:hAnsiTheme="minorHAnsi" w:cstheme="minorHAnsi"/>
          <w:sz w:val="22"/>
          <w:szCs w:val="22"/>
        </w:rPr>
      </w:pPr>
    </w:p>
    <w:p w:rsidR="007D1999" w:rsidRPr="00AA7C34" w:rsidRDefault="007D1999" w:rsidP="00427453">
      <w:pPr>
        <w:pStyle w:val="Tekstprzypisudolnego"/>
        <w:tabs>
          <w:tab w:val="left" w:pos="4678"/>
        </w:tabs>
        <w:spacing w:after="40"/>
        <w:rPr>
          <w:rFonts w:asciiTheme="minorHAnsi" w:hAnsiTheme="minorHAnsi" w:cstheme="minorHAns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7D1999" w:rsidRPr="00AA7C34" w:rsidTr="005E3059">
        <w:tc>
          <w:tcPr>
            <w:tcW w:w="9214" w:type="dxa"/>
            <w:shd w:val="clear" w:color="auto" w:fill="D9D9D9"/>
            <w:vAlign w:val="center"/>
          </w:tcPr>
          <w:p w:rsidR="00141689" w:rsidRDefault="007D1999" w:rsidP="00427453">
            <w:pPr>
              <w:pStyle w:val="Tekstprzypisudolnego"/>
              <w:spacing w:after="40"/>
              <w:jc w:val="right"/>
              <w:rPr>
                <w:rFonts w:asciiTheme="minorHAnsi" w:hAnsiTheme="minorHAnsi" w:cstheme="minorHAnsi"/>
                <w:b/>
                <w:sz w:val="22"/>
                <w:szCs w:val="22"/>
              </w:rPr>
            </w:pPr>
            <w:r w:rsidRPr="00AA7C34">
              <w:rPr>
                <w:rFonts w:asciiTheme="minorHAnsi" w:hAnsiTheme="minorHAnsi" w:cstheme="minorHAnsi"/>
                <w:b/>
                <w:sz w:val="22"/>
                <w:szCs w:val="22"/>
              </w:rPr>
              <w:br w:type="page"/>
            </w:r>
          </w:p>
          <w:p w:rsidR="007D1999" w:rsidRDefault="007D1999" w:rsidP="00427453">
            <w:pPr>
              <w:pStyle w:val="Tekstprzypisudolnego"/>
              <w:spacing w:after="40"/>
              <w:jc w:val="right"/>
              <w:rPr>
                <w:rFonts w:asciiTheme="minorHAnsi" w:hAnsiTheme="minorHAnsi" w:cstheme="minorHAnsi"/>
                <w:b/>
                <w:sz w:val="22"/>
                <w:szCs w:val="22"/>
              </w:rPr>
            </w:pPr>
            <w:r w:rsidRPr="00AA7C34">
              <w:rPr>
                <w:rFonts w:asciiTheme="minorHAnsi" w:hAnsiTheme="minorHAnsi" w:cstheme="minorHAnsi"/>
                <w:b/>
                <w:sz w:val="22"/>
                <w:szCs w:val="22"/>
              </w:rPr>
              <w:t>Załącznik nr 3 do SIWZ</w:t>
            </w:r>
          </w:p>
          <w:p w:rsidR="00141689" w:rsidRPr="00AA7C34" w:rsidRDefault="00141689" w:rsidP="00427453">
            <w:pPr>
              <w:pStyle w:val="Tekstprzypisudolnego"/>
              <w:spacing w:after="40"/>
              <w:jc w:val="right"/>
              <w:rPr>
                <w:rFonts w:asciiTheme="minorHAnsi" w:hAnsiTheme="minorHAnsi" w:cstheme="minorHAnsi"/>
                <w:b/>
                <w:sz w:val="22"/>
                <w:szCs w:val="22"/>
              </w:rPr>
            </w:pPr>
          </w:p>
        </w:tc>
      </w:tr>
      <w:tr w:rsidR="007D1999" w:rsidRPr="00AA7C34" w:rsidTr="005E3059">
        <w:trPr>
          <w:trHeight w:val="460"/>
        </w:trPr>
        <w:tc>
          <w:tcPr>
            <w:tcW w:w="9214" w:type="dxa"/>
            <w:shd w:val="clear" w:color="auto" w:fill="D9D9D9"/>
            <w:vAlign w:val="center"/>
          </w:tcPr>
          <w:p w:rsidR="007D1999" w:rsidRPr="00AA7C34" w:rsidRDefault="007D1999" w:rsidP="00427453">
            <w:pPr>
              <w:pStyle w:val="Nagwek1"/>
              <w:spacing w:before="0" w:after="40"/>
              <w:jc w:val="center"/>
              <w:rPr>
                <w:rFonts w:asciiTheme="minorHAnsi" w:hAnsiTheme="minorHAnsi" w:cstheme="minorHAnsi"/>
                <w:sz w:val="22"/>
                <w:szCs w:val="22"/>
              </w:rPr>
            </w:pPr>
            <w:r w:rsidRPr="00AA7C34">
              <w:rPr>
                <w:rFonts w:asciiTheme="minorHAnsi" w:hAnsiTheme="minorHAnsi" w:cstheme="minorHAnsi"/>
                <w:sz w:val="22"/>
                <w:szCs w:val="22"/>
              </w:rPr>
              <w:t>OŚWIADCZENIE O BRAKU PODSTAW DO WYKLUCZENIA / I SPEŁNIENIA WARUNKÓW UDZIAŁU W POSTĘPOWANIU</w:t>
            </w:r>
          </w:p>
        </w:tc>
      </w:tr>
    </w:tbl>
    <w:p w:rsidR="007D1999" w:rsidRPr="00AA7C34" w:rsidRDefault="007D1999" w:rsidP="00427453">
      <w:pPr>
        <w:spacing w:after="40"/>
        <w:rPr>
          <w:rFonts w:asciiTheme="minorHAnsi" w:hAnsiTheme="minorHAnsi" w:cstheme="minorHAnsi"/>
          <w:sz w:val="22"/>
          <w:szCs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5"/>
        <w:gridCol w:w="4820"/>
      </w:tblGrid>
      <w:tr w:rsidR="007D1999" w:rsidRPr="00AA7C34" w:rsidTr="00622CEA">
        <w:trPr>
          <w:trHeight w:val="403"/>
        </w:trPr>
        <w:tc>
          <w:tcPr>
            <w:tcW w:w="9385" w:type="dxa"/>
            <w:gridSpan w:val="2"/>
            <w:vAlign w:val="center"/>
          </w:tcPr>
          <w:p w:rsidR="00622CEA" w:rsidRDefault="007D1999" w:rsidP="00E073B7">
            <w:pPr>
              <w:ind w:right="170"/>
              <w:rPr>
                <w:rFonts w:asciiTheme="minorHAnsi" w:hAnsiTheme="minorHAnsi" w:cstheme="minorHAnsi"/>
                <w:b/>
                <w:sz w:val="22"/>
                <w:szCs w:val="22"/>
              </w:rPr>
            </w:pPr>
            <w:r w:rsidRPr="00AA7C34">
              <w:rPr>
                <w:rFonts w:asciiTheme="minorHAnsi" w:hAnsiTheme="minorHAnsi" w:cstheme="minorHAnsi"/>
                <w:b/>
                <w:sz w:val="22"/>
                <w:szCs w:val="22"/>
              </w:rPr>
              <w:t xml:space="preserve">Przystępując do postępowania na </w:t>
            </w:r>
          </w:p>
          <w:p w:rsidR="007D1999" w:rsidRPr="00AA7C34" w:rsidRDefault="00054972" w:rsidP="00E073B7">
            <w:pPr>
              <w:ind w:right="170"/>
              <w:rPr>
                <w:rFonts w:asciiTheme="minorHAnsi" w:hAnsiTheme="minorHAnsi" w:cstheme="minorHAnsi"/>
                <w:b/>
                <w:sz w:val="22"/>
                <w:szCs w:val="22"/>
              </w:rPr>
            </w:pPr>
            <w:r>
              <w:rPr>
                <w:rFonts w:asciiTheme="minorHAnsi" w:hAnsiTheme="minorHAnsi" w:cstheme="minorHAnsi"/>
                <w:b/>
                <w:color w:val="000000"/>
                <w:sz w:val="22"/>
                <w:szCs w:val="22"/>
              </w:rPr>
              <w:t>„</w:t>
            </w:r>
            <w:r w:rsidR="00622CEA" w:rsidRPr="00AA7C34">
              <w:rPr>
                <w:rFonts w:asciiTheme="minorHAnsi" w:hAnsiTheme="minorHAnsi" w:cstheme="minorHAnsi"/>
                <w:b/>
                <w:color w:val="000000"/>
                <w:sz w:val="22"/>
                <w:szCs w:val="22"/>
              </w:rPr>
              <w:t>Modernizacja oświetlenia elektrycznego - wymiana 999 sztuk opraw ulicznych w Podkowie Leśnej”</w:t>
            </w:r>
            <w:r w:rsidR="00622CEA">
              <w:rPr>
                <w:rFonts w:asciiTheme="minorHAnsi" w:hAnsiTheme="minorHAnsi" w:cstheme="minorHAnsi"/>
                <w:b/>
                <w:color w:val="000000"/>
                <w:sz w:val="22"/>
                <w:szCs w:val="22"/>
              </w:rPr>
              <w:t xml:space="preserve"> </w:t>
            </w:r>
            <w:r w:rsidR="00622CEA" w:rsidRPr="00AA7C34">
              <w:rPr>
                <w:rFonts w:asciiTheme="minorHAnsi" w:hAnsiTheme="minorHAnsi" w:cstheme="minorHAnsi"/>
                <w:b/>
                <w:sz w:val="22"/>
                <w:szCs w:val="22"/>
              </w:rPr>
              <w:t>nr sprawy: ZP-</w:t>
            </w:r>
            <w:r w:rsidR="00622CEA">
              <w:rPr>
                <w:rFonts w:asciiTheme="minorHAnsi" w:hAnsiTheme="minorHAnsi" w:cstheme="minorHAnsi"/>
                <w:b/>
                <w:sz w:val="22"/>
                <w:szCs w:val="22"/>
              </w:rPr>
              <w:t>271</w:t>
            </w:r>
            <w:r w:rsidR="00622CEA" w:rsidRPr="00AA7C34">
              <w:rPr>
                <w:rFonts w:asciiTheme="minorHAnsi" w:hAnsiTheme="minorHAnsi" w:cstheme="minorHAnsi"/>
                <w:b/>
                <w:sz w:val="22"/>
                <w:szCs w:val="22"/>
              </w:rPr>
              <w:t>/</w:t>
            </w:r>
            <w:r w:rsidR="00622CEA">
              <w:rPr>
                <w:rFonts w:asciiTheme="minorHAnsi" w:hAnsiTheme="minorHAnsi" w:cstheme="minorHAnsi"/>
                <w:b/>
                <w:sz w:val="22"/>
                <w:szCs w:val="22"/>
              </w:rPr>
              <w:t>5/2016</w:t>
            </w:r>
            <w:r w:rsidR="00622CEA" w:rsidRPr="00AA7C34">
              <w:rPr>
                <w:rFonts w:asciiTheme="minorHAnsi" w:hAnsiTheme="minorHAnsi" w:cstheme="minorHAnsi"/>
                <w:b/>
                <w:sz w:val="22"/>
                <w:szCs w:val="22"/>
              </w:rPr>
              <w:t>”</w:t>
            </w:r>
          </w:p>
        </w:tc>
      </w:tr>
      <w:tr w:rsidR="007D1999" w:rsidRPr="00AA7C34" w:rsidTr="00622CEA">
        <w:trPr>
          <w:trHeight w:val="403"/>
        </w:trPr>
        <w:tc>
          <w:tcPr>
            <w:tcW w:w="9385" w:type="dxa"/>
            <w:gridSpan w:val="2"/>
            <w:vAlign w:val="center"/>
          </w:tcPr>
          <w:p w:rsidR="007D1999" w:rsidRPr="00AA7C34" w:rsidRDefault="007D1999" w:rsidP="00E073B7">
            <w:pPr>
              <w:ind w:right="170"/>
              <w:rPr>
                <w:rFonts w:asciiTheme="minorHAnsi" w:hAnsiTheme="minorHAnsi" w:cstheme="minorHAnsi"/>
                <w:b/>
                <w:sz w:val="22"/>
                <w:szCs w:val="22"/>
              </w:rPr>
            </w:pPr>
            <w:r w:rsidRPr="00AA7C34">
              <w:rPr>
                <w:rFonts w:asciiTheme="minorHAnsi" w:hAnsiTheme="minorHAnsi" w:cstheme="minorHAnsi"/>
                <w:b/>
                <w:sz w:val="22"/>
                <w:szCs w:val="22"/>
              </w:rPr>
              <w:t>działając w imieniu Wykonawcy:…………………………………………………………………………………………………………………………</w:t>
            </w:r>
          </w:p>
          <w:p w:rsidR="007D1999" w:rsidRPr="00AA7C34" w:rsidRDefault="007D1999" w:rsidP="00E073B7">
            <w:pPr>
              <w:ind w:right="170"/>
              <w:rPr>
                <w:rFonts w:asciiTheme="minorHAnsi" w:hAnsiTheme="minorHAnsi" w:cstheme="minorHAnsi"/>
                <w:b/>
                <w:sz w:val="22"/>
                <w:szCs w:val="22"/>
              </w:rPr>
            </w:pPr>
            <w:r w:rsidRPr="00AA7C34">
              <w:rPr>
                <w:rFonts w:asciiTheme="minorHAnsi" w:hAnsiTheme="minorHAnsi" w:cstheme="minorHAnsi"/>
                <w:b/>
                <w:sz w:val="22"/>
                <w:szCs w:val="22"/>
              </w:rPr>
              <w:t>……………………………………………………………………………………………………………………………………………………………………………</w:t>
            </w:r>
          </w:p>
          <w:p w:rsidR="007D1999" w:rsidRPr="00AA7C34" w:rsidRDefault="007D1999" w:rsidP="00E073B7">
            <w:pPr>
              <w:ind w:right="170"/>
              <w:jc w:val="center"/>
              <w:rPr>
                <w:rFonts w:asciiTheme="minorHAnsi" w:hAnsiTheme="minorHAnsi" w:cstheme="minorHAnsi"/>
                <w:b/>
                <w:sz w:val="22"/>
                <w:szCs w:val="22"/>
              </w:rPr>
            </w:pPr>
            <w:r w:rsidRPr="00AA7C34">
              <w:rPr>
                <w:rFonts w:asciiTheme="minorHAnsi" w:hAnsiTheme="minorHAnsi" w:cstheme="minorHAnsi"/>
                <w:b/>
                <w:sz w:val="22"/>
                <w:szCs w:val="22"/>
              </w:rPr>
              <w:t>(podać nazwę i adres Wykonawcy)</w:t>
            </w:r>
          </w:p>
        </w:tc>
      </w:tr>
      <w:tr w:rsidR="007D1999" w:rsidRPr="00AA7C34" w:rsidTr="00622CEA">
        <w:trPr>
          <w:trHeight w:val="754"/>
        </w:trPr>
        <w:tc>
          <w:tcPr>
            <w:tcW w:w="9385" w:type="dxa"/>
            <w:gridSpan w:val="2"/>
            <w:vAlign w:val="center"/>
          </w:tcPr>
          <w:p w:rsidR="007D1999" w:rsidRPr="00AA7C34" w:rsidRDefault="007D1999" w:rsidP="00E073B7">
            <w:pPr>
              <w:ind w:right="170"/>
              <w:jc w:val="center"/>
              <w:rPr>
                <w:rFonts w:asciiTheme="minorHAnsi" w:hAnsiTheme="minorHAnsi" w:cstheme="minorHAnsi"/>
                <w:b/>
                <w:sz w:val="22"/>
                <w:szCs w:val="22"/>
              </w:rPr>
            </w:pPr>
            <w:r w:rsidRPr="00AA7C34">
              <w:rPr>
                <w:rFonts w:asciiTheme="minorHAnsi" w:hAnsiTheme="minorHAnsi" w:cstheme="minorHAnsi"/>
                <w:b/>
                <w:sz w:val="22"/>
                <w:szCs w:val="22"/>
              </w:rPr>
              <w:t>Oświadczam, że na dzień składania ofert  nie podlegam wykluczeniu z postępowania</w:t>
            </w:r>
            <w:r w:rsidRPr="00AA7C34">
              <w:rPr>
                <w:rFonts w:asciiTheme="minorHAnsi" w:hAnsiTheme="minorHAnsi" w:cstheme="minorHAnsi"/>
                <w:b/>
                <w:color w:val="008000"/>
                <w:sz w:val="22"/>
                <w:szCs w:val="22"/>
              </w:rPr>
              <w:t xml:space="preserve"> i spełniam warunki udziału w postępowaniu.</w:t>
            </w:r>
          </w:p>
        </w:tc>
      </w:tr>
      <w:tr w:rsidR="007D1999" w:rsidRPr="00AA7C34" w:rsidTr="00622CEA">
        <w:trPr>
          <w:trHeight w:val="265"/>
        </w:trPr>
        <w:tc>
          <w:tcPr>
            <w:tcW w:w="9385" w:type="dxa"/>
            <w:gridSpan w:val="2"/>
            <w:vAlign w:val="center"/>
          </w:tcPr>
          <w:p w:rsidR="007D1999" w:rsidRPr="000B0962" w:rsidRDefault="007D1999" w:rsidP="00774FB5">
            <w:pPr>
              <w:spacing w:after="40"/>
              <w:jc w:val="both"/>
              <w:rPr>
                <w:rFonts w:asciiTheme="minorHAnsi" w:hAnsiTheme="minorHAnsi" w:cstheme="minorHAnsi"/>
                <w:b/>
                <w:sz w:val="22"/>
                <w:szCs w:val="22"/>
              </w:rPr>
            </w:pPr>
            <w:r w:rsidRPr="000B0962">
              <w:rPr>
                <w:rFonts w:asciiTheme="minorHAnsi" w:hAnsiTheme="minorHAnsi" w:cstheme="minorHAnsi"/>
                <w:b/>
                <w:sz w:val="22"/>
                <w:szCs w:val="22"/>
              </w:rPr>
              <w:t>W przedmiotowym postępowaniu Zamawiający zgodnie z art. 24 ust. 1 pkt. 12-23 ustawy PZP wykluczy:</w:t>
            </w:r>
          </w:p>
          <w:p w:rsidR="007D1999" w:rsidRPr="000B0962" w:rsidRDefault="007D1999" w:rsidP="00774FB5">
            <w:pPr>
              <w:pStyle w:val="Akapitzlist"/>
              <w:numPr>
                <w:ilvl w:val="0"/>
                <w:numId w:val="35"/>
              </w:numPr>
              <w:spacing w:after="40"/>
              <w:ind w:left="0" w:hanging="425"/>
              <w:jc w:val="both"/>
              <w:rPr>
                <w:rFonts w:asciiTheme="minorHAnsi" w:hAnsiTheme="minorHAnsi" w:cstheme="minorHAnsi"/>
                <w:b/>
                <w:bCs/>
                <w:sz w:val="22"/>
                <w:szCs w:val="22"/>
              </w:rPr>
            </w:pPr>
            <w:r w:rsidRPr="000B0962">
              <w:rPr>
                <w:rFonts w:asciiTheme="minorHAnsi" w:hAnsiTheme="minorHAnsi" w:cstheme="minorHAnsi"/>
                <w:b/>
                <w:bCs/>
                <w:sz w:val="22"/>
                <w:szCs w:val="22"/>
              </w:rPr>
              <w:t>wykonawcę, który nie wykazał spełniania warunków udziału w postępowaniu lub nie został zaproszony do negocjacji lub złożenia ofert wstępnych albo ofert, lub nie wykazał braku podstaw wykluczenia;</w:t>
            </w:r>
          </w:p>
          <w:p w:rsidR="007D1999" w:rsidRPr="000B0962" w:rsidRDefault="007D1999" w:rsidP="00774FB5">
            <w:pPr>
              <w:pStyle w:val="Akapitzlist"/>
              <w:numPr>
                <w:ilvl w:val="0"/>
                <w:numId w:val="35"/>
              </w:numPr>
              <w:spacing w:after="40"/>
              <w:ind w:left="0" w:hanging="425"/>
              <w:jc w:val="both"/>
              <w:rPr>
                <w:rFonts w:asciiTheme="minorHAnsi" w:hAnsiTheme="minorHAnsi" w:cstheme="minorHAnsi"/>
                <w:b/>
                <w:bCs/>
                <w:sz w:val="22"/>
                <w:szCs w:val="22"/>
              </w:rPr>
            </w:pPr>
            <w:r w:rsidRPr="000B0962">
              <w:rPr>
                <w:rFonts w:asciiTheme="minorHAnsi" w:hAnsiTheme="minorHAnsi" w:cstheme="minorHAnsi"/>
                <w:b/>
                <w:bCs/>
                <w:sz w:val="22"/>
                <w:szCs w:val="22"/>
              </w:rPr>
              <w:t>wykonawcę będącego osobą fizyczną, którego prawomocnie skazano za przestępstwo:</w:t>
            </w:r>
          </w:p>
          <w:p w:rsidR="007D1999" w:rsidRPr="000B0962" w:rsidRDefault="007D1999" w:rsidP="00774FB5">
            <w:pPr>
              <w:pStyle w:val="Akapitzlist"/>
              <w:numPr>
                <w:ilvl w:val="0"/>
                <w:numId w:val="36"/>
              </w:numPr>
              <w:spacing w:after="40"/>
              <w:ind w:left="0"/>
              <w:contextualSpacing/>
              <w:jc w:val="both"/>
              <w:rPr>
                <w:rFonts w:asciiTheme="minorHAnsi" w:hAnsiTheme="minorHAnsi" w:cstheme="minorHAnsi"/>
                <w:b/>
                <w:bCs/>
                <w:sz w:val="22"/>
                <w:szCs w:val="22"/>
              </w:rPr>
            </w:pPr>
            <w:r w:rsidRPr="000B0962">
              <w:rPr>
                <w:rFonts w:asciiTheme="minorHAnsi" w:hAnsiTheme="minorHAnsi" w:cstheme="minorHAnsi"/>
                <w:b/>
                <w:bCs/>
                <w:sz w:val="22"/>
                <w:szCs w:val="22"/>
              </w:rPr>
              <w:t>o którym mowa w</w:t>
            </w:r>
            <w:r w:rsidRPr="000B0962">
              <w:rPr>
                <w:rFonts w:asciiTheme="minorHAnsi" w:hAnsiTheme="minorHAnsi" w:cstheme="minorHAnsi"/>
                <w:b/>
                <w:bCs/>
                <w:sz w:val="22"/>
                <w:szCs w:val="22"/>
              </w:rPr>
              <w:softHyphen/>
              <w:t xml:space="preserve"> art. 165a, art. 181–188, art. 189a, art. 218–221, art. 228–230a, art. 250a, art. 258 lub art. 270–309 ustawy z dnia 6 czerwca 1997 r. – Kodeks karny (Dz. U. Nr 88, poz. 553, z </w:t>
            </w:r>
            <w:proofErr w:type="spellStart"/>
            <w:r w:rsidRPr="000B0962">
              <w:rPr>
                <w:rFonts w:asciiTheme="minorHAnsi" w:hAnsiTheme="minorHAnsi" w:cstheme="minorHAnsi"/>
                <w:b/>
                <w:bCs/>
                <w:sz w:val="22"/>
                <w:szCs w:val="22"/>
              </w:rPr>
              <w:t>późn</w:t>
            </w:r>
            <w:proofErr w:type="spellEnd"/>
            <w:r w:rsidRPr="000B0962">
              <w:rPr>
                <w:rFonts w:asciiTheme="minorHAnsi" w:hAnsiTheme="minorHAnsi" w:cstheme="minorHAnsi"/>
                <w:b/>
                <w:bCs/>
                <w:sz w:val="22"/>
                <w:szCs w:val="22"/>
              </w:rPr>
              <w:t>. zm.) lub</w:t>
            </w:r>
            <w:r w:rsidRPr="000B0962">
              <w:rPr>
                <w:rFonts w:asciiTheme="minorHAnsi" w:hAnsiTheme="minorHAnsi" w:cstheme="minorHAnsi"/>
                <w:b/>
                <w:bCs/>
                <w:sz w:val="22"/>
                <w:szCs w:val="22"/>
              </w:rPr>
              <w:softHyphen/>
              <w:t xml:space="preserve"> art. 46 lub art. 48 ustawy z dnia 25 czerwca 2010 r. o sporcie (Dz. U. z 2016 r. poz. 176),</w:t>
            </w:r>
          </w:p>
          <w:p w:rsidR="007D1999" w:rsidRPr="000B0962" w:rsidRDefault="007D1999" w:rsidP="00774FB5">
            <w:pPr>
              <w:pStyle w:val="Akapitzlist"/>
              <w:numPr>
                <w:ilvl w:val="0"/>
                <w:numId w:val="36"/>
              </w:numPr>
              <w:spacing w:after="40"/>
              <w:ind w:left="0"/>
              <w:contextualSpacing/>
              <w:jc w:val="both"/>
              <w:rPr>
                <w:rFonts w:asciiTheme="minorHAnsi" w:hAnsiTheme="minorHAnsi" w:cstheme="minorHAnsi"/>
                <w:b/>
                <w:bCs/>
                <w:sz w:val="22"/>
                <w:szCs w:val="22"/>
              </w:rPr>
            </w:pPr>
            <w:r w:rsidRPr="000B0962">
              <w:rPr>
                <w:rFonts w:asciiTheme="minorHAnsi" w:hAnsiTheme="minorHAnsi" w:cstheme="minorHAnsi"/>
                <w:b/>
                <w:bCs/>
                <w:sz w:val="22"/>
                <w:szCs w:val="22"/>
              </w:rPr>
              <w:t>o charakterze terrorystycznym, o którym mowa w art. 115 § 20 ustawy z dnia 6 czerwca 1997 r. – Kodeks karny,</w:t>
            </w:r>
          </w:p>
          <w:p w:rsidR="007D1999" w:rsidRPr="000B0962" w:rsidRDefault="007D1999" w:rsidP="00774FB5">
            <w:pPr>
              <w:pStyle w:val="Akapitzlist"/>
              <w:numPr>
                <w:ilvl w:val="0"/>
                <w:numId w:val="36"/>
              </w:numPr>
              <w:spacing w:after="40"/>
              <w:ind w:left="0"/>
              <w:contextualSpacing/>
              <w:jc w:val="both"/>
              <w:rPr>
                <w:rFonts w:asciiTheme="minorHAnsi" w:hAnsiTheme="minorHAnsi" w:cstheme="minorHAnsi"/>
                <w:b/>
                <w:bCs/>
                <w:sz w:val="22"/>
                <w:szCs w:val="22"/>
              </w:rPr>
            </w:pPr>
            <w:r w:rsidRPr="000B0962">
              <w:rPr>
                <w:rFonts w:asciiTheme="minorHAnsi" w:hAnsiTheme="minorHAnsi" w:cstheme="minorHAnsi"/>
                <w:b/>
                <w:bCs/>
                <w:sz w:val="22"/>
                <w:szCs w:val="22"/>
              </w:rPr>
              <w:t>skarbowe,</w:t>
            </w:r>
          </w:p>
          <w:p w:rsidR="007D1999" w:rsidRPr="000B0962" w:rsidRDefault="007D1999" w:rsidP="00774FB5">
            <w:pPr>
              <w:pStyle w:val="Akapitzlist"/>
              <w:numPr>
                <w:ilvl w:val="0"/>
                <w:numId w:val="36"/>
              </w:numPr>
              <w:spacing w:after="40"/>
              <w:ind w:left="0"/>
              <w:contextualSpacing/>
              <w:jc w:val="both"/>
              <w:rPr>
                <w:rFonts w:asciiTheme="minorHAnsi" w:hAnsiTheme="minorHAnsi" w:cstheme="minorHAnsi"/>
                <w:b/>
                <w:bCs/>
                <w:sz w:val="22"/>
                <w:szCs w:val="22"/>
              </w:rPr>
            </w:pPr>
            <w:r w:rsidRPr="000B0962">
              <w:rPr>
                <w:rFonts w:asciiTheme="minorHAnsi" w:hAnsiTheme="minorHAnsi" w:cstheme="minorHAnsi"/>
                <w:b/>
                <w:bCs/>
                <w:sz w:val="22"/>
                <w:szCs w:val="22"/>
              </w:rPr>
              <w:t>o którym mowa w art. 9 lub art. 10 ustawy z dnia 15 czerwca 2012 r. o skutkach powierzania wykonywania pracy cudzoziemcom przebywającym wbrew przepisom na terytorium Rzeczypospolitej Polskiej (Dz. U. poz. 769);</w:t>
            </w:r>
          </w:p>
          <w:p w:rsidR="007D1999" w:rsidRPr="000B0962" w:rsidRDefault="007D1999" w:rsidP="00774FB5">
            <w:pPr>
              <w:pStyle w:val="Akapitzlist"/>
              <w:numPr>
                <w:ilvl w:val="0"/>
                <w:numId w:val="35"/>
              </w:numPr>
              <w:spacing w:after="40"/>
              <w:ind w:left="0"/>
              <w:jc w:val="both"/>
              <w:rPr>
                <w:rFonts w:asciiTheme="minorHAnsi" w:hAnsiTheme="minorHAnsi" w:cstheme="minorHAnsi"/>
                <w:b/>
                <w:bCs/>
                <w:sz w:val="22"/>
                <w:szCs w:val="22"/>
              </w:rPr>
            </w:pPr>
            <w:r w:rsidRPr="000B0962">
              <w:rPr>
                <w:rFonts w:asciiTheme="minorHAnsi" w:hAnsiTheme="minorHAnsi" w:cstheme="minorHAnsi"/>
                <w:b/>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7D1999" w:rsidRPr="000B0962" w:rsidRDefault="007D1999" w:rsidP="00774FB5">
            <w:pPr>
              <w:pStyle w:val="Akapitzlist"/>
              <w:numPr>
                <w:ilvl w:val="0"/>
                <w:numId w:val="35"/>
              </w:numPr>
              <w:spacing w:after="40"/>
              <w:ind w:left="0"/>
              <w:jc w:val="both"/>
              <w:rPr>
                <w:rFonts w:asciiTheme="minorHAnsi" w:hAnsiTheme="minorHAnsi" w:cstheme="minorHAnsi"/>
                <w:b/>
                <w:bCs/>
                <w:sz w:val="22"/>
                <w:szCs w:val="22"/>
              </w:rPr>
            </w:pPr>
            <w:r w:rsidRPr="000B0962">
              <w:rPr>
                <w:rFonts w:asciiTheme="minorHAnsi" w:hAnsiTheme="minorHAnsi" w:cstheme="minorHAnsi"/>
                <w:b/>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7D1999" w:rsidRPr="000B0962" w:rsidRDefault="007D1999" w:rsidP="00774FB5">
            <w:pPr>
              <w:pStyle w:val="Akapitzlist"/>
              <w:numPr>
                <w:ilvl w:val="0"/>
                <w:numId w:val="35"/>
              </w:numPr>
              <w:spacing w:after="40"/>
              <w:ind w:left="0"/>
              <w:jc w:val="both"/>
              <w:rPr>
                <w:rFonts w:asciiTheme="minorHAnsi" w:hAnsiTheme="minorHAnsi" w:cstheme="minorHAnsi"/>
                <w:b/>
                <w:bCs/>
                <w:sz w:val="22"/>
                <w:szCs w:val="22"/>
              </w:rPr>
            </w:pPr>
            <w:r w:rsidRPr="000B0962">
              <w:rPr>
                <w:rFonts w:asciiTheme="minorHAnsi" w:hAnsiTheme="minorHAnsi" w:cstheme="minorHAnsi"/>
                <w:b/>
                <w:bCs/>
                <w:sz w:val="22"/>
                <w:szCs w:val="22"/>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7D1999" w:rsidRPr="000B0962" w:rsidRDefault="007D1999" w:rsidP="00774FB5">
            <w:pPr>
              <w:pStyle w:val="Akapitzlist"/>
              <w:numPr>
                <w:ilvl w:val="0"/>
                <w:numId w:val="35"/>
              </w:numPr>
              <w:spacing w:after="40"/>
              <w:ind w:left="0"/>
              <w:jc w:val="both"/>
              <w:rPr>
                <w:rFonts w:asciiTheme="minorHAnsi" w:hAnsiTheme="minorHAnsi" w:cstheme="minorHAnsi"/>
                <w:b/>
                <w:bCs/>
                <w:sz w:val="22"/>
                <w:szCs w:val="22"/>
              </w:rPr>
            </w:pPr>
            <w:r w:rsidRPr="000B0962">
              <w:rPr>
                <w:rFonts w:asciiTheme="minorHAnsi" w:hAnsiTheme="minorHAnsi" w:cstheme="minorHAnsi"/>
                <w:b/>
                <w:bCs/>
                <w:sz w:val="22"/>
                <w:szCs w:val="22"/>
              </w:rPr>
              <w:lastRenderedPageBreak/>
              <w:t>wykonawcę, który w wyniku lekkomyślności lub niedbalstwa przedstawił informacje wprowadzające w błąd zamawiającego, mogące mieć istotny wpływ na decyzje podejmowane przez zamawiającego w postępowaniu o udzielenie zamówienia;</w:t>
            </w:r>
          </w:p>
          <w:p w:rsidR="007D1999" w:rsidRPr="000B0962" w:rsidRDefault="007D1999" w:rsidP="00774FB5">
            <w:pPr>
              <w:pStyle w:val="Akapitzlist"/>
              <w:numPr>
                <w:ilvl w:val="0"/>
                <w:numId w:val="35"/>
              </w:numPr>
              <w:spacing w:after="40"/>
              <w:ind w:left="0"/>
              <w:jc w:val="both"/>
              <w:rPr>
                <w:rFonts w:asciiTheme="minorHAnsi" w:hAnsiTheme="minorHAnsi" w:cstheme="minorHAnsi"/>
                <w:b/>
                <w:bCs/>
                <w:sz w:val="22"/>
                <w:szCs w:val="22"/>
              </w:rPr>
            </w:pPr>
            <w:r w:rsidRPr="000B0962">
              <w:rPr>
                <w:rFonts w:asciiTheme="minorHAnsi" w:hAnsiTheme="minorHAnsi" w:cstheme="minorHAnsi"/>
                <w:b/>
                <w:bCs/>
                <w:sz w:val="22"/>
                <w:szCs w:val="22"/>
              </w:rPr>
              <w:t>wykonawcę, który bezprawnie wpływał lub próbował wpłynąć na czynności zamawiającego lub pozyskać informacje poufne, mogące dać mu przewagę w postępowaniu o udzielenie zamówienia;</w:t>
            </w:r>
          </w:p>
          <w:p w:rsidR="007D1999" w:rsidRPr="000B0962" w:rsidRDefault="007D1999" w:rsidP="00774FB5">
            <w:pPr>
              <w:pStyle w:val="Akapitzlist"/>
              <w:numPr>
                <w:ilvl w:val="0"/>
                <w:numId w:val="35"/>
              </w:numPr>
              <w:ind w:left="0"/>
              <w:jc w:val="both"/>
              <w:rPr>
                <w:rFonts w:asciiTheme="minorHAnsi" w:hAnsiTheme="minorHAnsi" w:cstheme="minorHAnsi"/>
                <w:b/>
                <w:bCs/>
                <w:sz w:val="22"/>
                <w:szCs w:val="22"/>
              </w:rPr>
            </w:pPr>
            <w:r w:rsidRPr="000B0962">
              <w:rPr>
                <w:rFonts w:asciiTheme="minorHAnsi" w:hAnsiTheme="minorHAnsi" w:cstheme="minorHAnsi"/>
                <w:b/>
                <w:bCs/>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7D1999" w:rsidRPr="000B0962" w:rsidRDefault="007D1999" w:rsidP="00774FB5">
            <w:pPr>
              <w:pStyle w:val="Akapitzlist"/>
              <w:numPr>
                <w:ilvl w:val="0"/>
                <w:numId w:val="35"/>
              </w:numPr>
              <w:ind w:left="0"/>
              <w:jc w:val="both"/>
              <w:rPr>
                <w:rFonts w:asciiTheme="minorHAnsi" w:hAnsiTheme="minorHAnsi" w:cstheme="minorHAnsi"/>
                <w:b/>
                <w:bCs/>
                <w:sz w:val="22"/>
                <w:szCs w:val="22"/>
              </w:rPr>
            </w:pPr>
            <w:r w:rsidRPr="000B0962">
              <w:rPr>
                <w:rFonts w:asciiTheme="minorHAnsi" w:hAnsiTheme="minorHAnsi" w:cstheme="minorHAnsi"/>
                <w:b/>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rsidR="007D1999" w:rsidRPr="000B0962" w:rsidRDefault="007D1999" w:rsidP="00774FB5">
            <w:pPr>
              <w:pStyle w:val="Akapitzlist"/>
              <w:numPr>
                <w:ilvl w:val="0"/>
                <w:numId w:val="35"/>
              </w:numPr>
              <w:ind w:left="0"/>
              <w:jc w:val="both"/>
              <w:rPr>
                <w:rFonts w:asciiTheme="minorHAnsi" w:hAnsiTheme="minorHAnsi" w:cstheme="minorHAnsi"/>
                <w:b/>
                <w:bCs/>
                <w:sz w:val="22"/>
                <w:szCs w:val="22"/>
              </w:rPr>
            </w:pPr>
            <w:r w:rsidRPr="000B0962">
              <w:rPr>
                <w:rFonts w:asciiTheme="minorHAnsi" w:hAnsiTheme="minorHAnsi" w:cstheme="minorHAnsi"/>
                <w:b/>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7D1999" w:rsidRPr="000B0962" w:rsidRDefault="007D1999" w:rsidP="00774FB5">
            <w:pPr>
              <w:pStyle w:val="Akapitzlist"/>
              <w:numPr>
                <w:ilvl w:val="0"/>
                <w:numId w:val="35"/>
              </w:numPr>
              <w:ind w:left="0"/>
              <w:jc w:val="both"/>
              <w:rPr>
                <w:rFonts w:asciiTheme="minorHAnsi" w:hAnsiTheme="minorHAnsi" w:cstheme="minorHAnsi"/>
                <w:b/>
                <w:bCs/>
                <w:sz w:val="22"/>
                <w:szCs w:val="22"/>
              </w:rPr>
            </w:pPr>
            <w:r w:rsidRPr="000B0962">
              <w:rPr>
                <w:rFonts w:asciiTheme="minorHAnsi" w:hAnsiTheme="minorHAnsi" w:cstheme="minorHAnsi"/>
                <w:b/>
                <w:bCs/>
                <w:sz w:val="22"/>
                <w:szCs w:val="22"/>
              </w:rPr>
              <w:t>wykonawcę, wobec którego orzeczono tytułem środka zapobiegawczego zakaz ubiegania się o zamówienia publiczne;</w:t>
            </w:r>
          </w:p>
          <w:p w:rsidR="007D1999" w:rsidRPr="000B0962" w:rsidRDefault="007D1999" w:rsidP="00774FB5">
            <w:pPr>
              <w:pStyle w:val="Akapitzlist"/>
              <w:numPr>
                <w:ilvl w:val="0"/>
                <w:numId w:val="35"/>
              </w:numPr>
              <w:ind w:left="0"/>
              <w:jc w:val="both"/>
              <w:rPr>
                <w:rFonts w:asciiTheme="minorHAnsi" w:hAnsiTheme="minorHAnsi" w:cstheme="minorHAnsi"/>
                <w:b/>
                <w:sz w:val="22"/>
                <w:szCs w:val="22"/>
              </w:rPr>
            </w:pPr>
            <w:r w:rsidRPr="000B0962">
              <w:rPr>
                <w:rFonts w:asciiTheme="minorHAnsi" w:hAnsiTheme="minorHAnsi" w:cstheme="minorHAnsi"/>
                <w:b/>
                <w:sz w:val="22"/>
                <w:szCs w:val="22"/>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7D1999" w:rsidRPr="000B0962" w:rsidRDefault="007D1999" w:rsidP="00774FB5">
            <w:pPr>
              <w:tabs>
                <w:tab w:val="left" w:pos="5245"/>
                <w:tab w:val="left" w:pos="9072"/>
              </w:tabs>
              <w:autoSpaceDE w:val="0"/>
              <w:autoSpaceDN w:val="0"/>
              <w:adjustRightInd w:val="0"/>
              <w:ind w:hanging="284"/>
              <w:jc w:val="both"/>
              <w:rPr>
                <w:rFonts w:asciiTheme="minorHAnsi" w:eastAsia="Times New Roman" w:hAnsiTheme="minorHAnsi" w:cstheme="minorHAnsi"/>
                <w:b/>
                <w:sz w:val="22"/>
                <w:szCs w:val="22"/>
              </w:rPr>
            </w:pPr>
            <w:r w:rsidRPr="000B0962">
              <w:rPr>
                <w:rFonts w:asciiTheme="minorHAnsi" w:eastAsia="Times New Roman" w:hAnsiTheme="minorHAnsi" w:cstheme="minorHAnsi"/>
                <w:b/>
                <w:sz w:val="22"/>
                <w:szCs w:val="22"/>
              </w:rPr>
              <w:t>Ponadto zamawiający przewiduje możliwość wykluczenia wykonawcy w sytuacji:</w:t>
            </w:r>
          </w:p>
          <w:p w:rsidR="007D1999" w:rsidRPr="000B0962" w:rsidRDefault="007D1999" w:rsidP="00774FB5">
            <w:pPr>
              <w:pStyle w:val="Akapitzlist"/>
              <w:numPr>
                <w:ilvl w:val="0"/>
                <w:numId w:val="37"/>
              </w:numPr>
              <w:ind w:left="0"/>
              <w:jc w:val="both"/>
              <w:rPr>
                <w:rFonts w:asciiTheme="minorHAnsi" w:hAnsiTheme="minorHAnsi" w:cstheme="minorHAnsi"/>
                <w:b/>
                <w:bCs/>
                <w:sz w:val="22"/>
                <w:szCs w:val="22"/>
              </w:rPr>
            </w:pPr>
            <w:r w:rsidRPr="000B0962">
              <w:rPr>
                <w:rFonts w:asciiTheme="minorHAnsi" w:hAnsiTheme="minorHAnsi" w:cstheme="minorHAnsi"/>
                <w:b/>
                <w:bCs/>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7D1999" w:rsidRPr="000B0962" w:rsidRDefault="007D1999" w:rsidP="00774FB5">
            <w:pPr>
              <w:pStyle w:val="Akapitzlist"/>
              <w:numPr>
                <w:ilvl w:val="0"/>
                <w:numId w:val="37"/>
              </w:numPr>
              <w:ind w:left="0"/>
              <w:jc w:val="both"/>
              <w:rPr>
                <w:rFonts w:asciiTheme="minorHAnsi" w:hAnsiTheme="minorHAnsi" w:cstheme="minorHAnsi"/>
                <w:b/>
                <w:bCs/>
                <w:sz w:val="22"/>
                <w:szCs w:val="22"/>
              </w:rPr>
            </w:pPr>
            <w:r w:rsidRPr="000B0962">
              <w:rPr>
                <w:rFonts w:asciiTheme="minorHAnsi" w:hAnsiTheme="minorHAnsi" w:cstheme="minorHAnsi"/>
                <w:b/>
                <w:bCs/>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7D1999" w:rsidRPr="000B0962" w:rsidRDefault="007D1999" w:rsidP="00774FB5">
            <w:pPr>
              <w:pStyle w:val="Akapitzlist"/>
              <w:numPr>
                <w:ilvl w:val="0"/>
                <w:numId w:val="37"/>
              </w:numPr>
              <w:ind w:left="0"/>
              <w:jc w:val="both"/>
              <w:rPr>
                <w:rFonts w:asciiTheme="minorHAnsi" w:hAnsiTheme="minorHAnsi" w:cstheme="minorHAnsi"/>
                <w:b/>
                <w:bCs/>
                <w:sz w:val="22"/>
                <w:szCs w:val="22"/>
              </w:rPr>
            </w:pPr>
            <w:r w:rsidRPr="000B0962">
              <w:rPr>
                <w:rFonts w:asciiTheme="minorHAnsi" w:hAnsiTheme="minorHAnsi" w:cstheme="minorHAnsi"/>
                <w:b/>
                <w:bCs/>
                <w:sz w:val="22"/>
                <w:szCs w:val="22"/>
              </w:rPr>
              <w:t>jeżeli wykonawca lub osoby, o których mowa w ust. 1 pkt 14, uprawnione do reprezentowania wykonawcy pozostają w relacjach określonych w art. 17 ust. 1 pkt 2–4 z:</w:t>
            </w:r>
          </w:p>
          <w:p w:rsidR="007D1999" w:rsidRPr="000B0962" w:rsidRDefault="007D1999" w:rsidP="00774FB5">
            <w:pPr>
              <w:pStyle w:val="Akapitzlist"/>
              <w:numPr>
                <w:ilvl w:val="0"/>
                <w:numId w:val="38"/>
              </w:numPr>
              <w:ind w:left="0"/>
              <w:jc w:val="both"/>
              <w:rPr>
                <w:rFonts w:asciiTheme="minorHAnsi" w:hAnsiTheme="minorHAnsi" w:cstheme="minorHAnsi"/>
                <w:b/>
                <w:bCs/>
                <w:sz w:val="22"/>
                <w:szCs w:val="22"/>
              </w:rPr>
            </w:pPr>
            <w:r w:rsidRPr="000B0962">
              <w:rPr>
                <w:rFonts w:asciiTheme="minorHAnsi" w:hAnsiTheme="minorHAnsi" w:cstheme="minorHAnsi"/>
                <w:b/>
                <w:bCs/>
                <w:sz w:val="22"/>
                <w:szCs w:val="22"/>
              </w:rPr>
              <w:t>zamawiającym,</w:t>
            </w:r>
          </w:p>
          <w:p w:rsidR="007D1999" w:rsidRPr="000B0962" w:rsidRDefault="007D1999" w:rsidP="00774FB5">
            <w:pPr>
              <w:pStyle w:val="Akapitzlist"/>
              <w:numPr>
                <w:ilvl w:val="0"/>
                <w:numId w:val="38"/>
              </w:numPr>
              <w:ind w:left="0"/>
              <w:jc w:val="both"/>
              <w:rPr>
                <w:rFonts w:asciiTheme="minorHAnsi" w:hAnsiTheme="minorHAnsi" w:cstheme="minorHAnsi"/>
                <w:b/>
                <w:bCs/>
                <w:sz w:val="22"/>
                <w:szCs w:val="22"/>
              </w:rPr>
            </w:pPr>
            <w:r w:rsidRPr="000B0962">
              <w:rPr>
                <w:rFonts w:asciiTheme="minorHAnsi" w:hAnsiTheme="minorHAnsi" w:cstheme="minorHAnsi"/>
                <w:b/>
                <w:bCs/>
                <w:sz w:val="22"/>
                <w:szCs w:val="22"/>
              </w:rPr>
              <w:t>osobami uprawnionymi do reprezentowania zamawiającego,</w:t>
            </w:r>
          </w:p>
          <w:p w:rsidR="007D1999" w:rsidRPr="000B0962" w:rsidRDefault="007D1999" w:rsidP="00774FB5">
            <w:pPr>
              <w:pStyle w:val="Akapitzlist"/>
              <w:numPr>
                <w:ilvl w:val="0"/>
                <w:numId w:val="38"/>
              </w:numPr>
              <w:ind w:left="0"/>
              <w:jc w:val="both"/>
              <w:rPr>
                <w:rFonts w:asciiTheme="minorHAnsi" w:hAnsiTheme="minorHAnsi" w:cstheme="minorHAnsi"/>
                <w:b/>
                <w:bCs/>
                <w:sz w:val="22"/>
                <w:szCs w:val="22"/>
              </w:rPr>
            </w:pPr>
            <w:r w:rsidRPr="000B0962">
              <w:rPr>
                <w:rFonts w:asciiTheme="minorHAnsi" w:hAnsiTheme="minorHAnsi" w:cstheme="minorHAnsi"/>
                <w:b/>
                <w:bCs/>
                <w:sz w:val="22"/>
                <w:szCs w:val="22"/>
              </w:rPr>
              <w:t>członkami komisji przetargowej,</w:t>
            </w:r>
          </w:p>
          <w:p w:rsidR="007D1999" w:rsidRPr="000B0962" w:rsidRDefault="007D1999" w:rsidP="00774FB5">
            <w:pPr>
              <w:pStyle w:val="Akapitzlist"/>
              <w:numPr>
                <w:ilvl w:val="0"/>
                <w:numId w:val="38"/>
              </w:numPr>
              <w:ind w:left="0"/>
              <w:jc w:val="both"/>
              <w:rPr>
                <w:rFonts w:asciiTheme="minorHAnsi" w:hAnsiTheme="minorHAnsi" w:cstheme="minorHAnsi"/>
                <w:b/>
                <w:bCs/>
                <w:sz w:val="22"/>
                <w:szCs w:val="22"/>
              </w:rPr>
            </w:pPr>
            <w:r w:rsidRPr="000B0962">
              <w:rPr>
                <w:rFonts w:asciiTheme="minorHAnsi" w:hAnsiTheme="minorHAnsi" w:cstheme="minorHAnsi"/>
                <w:b/>
                <w:bCs/>
                <w:sz w:val="22"/>
                <w:szCs w:val="22"/>
              </w:rPr>
              <w:t>osobami, które złożyły oświadczenie, o którym mowa w art. 17 ust. 2a</w:t>
            </w:r>
          </w:p>
          <w:p w:rsidR="007D1999" w:rsidRPr="000B0962" w:rsidRDefault="007D1999" w:rsidP="00774FB5">
            <w:pPr>
              <w:pStyle w:val="Akapitzlist"/>
              <w:ind w:left="0"/>
              <w:jc w:val="both"/>
              <w:rPr>
                <w:rFonts w:asciiTheme="minorHAnsi" w:hAnsiTheme="minorHAnsi" w:cstheme="minorHAnsi"/>
                <w:b/>
                <w:bCs/>
                <w:sz w:val="22"/>
                <w:szCs w:val="22"/>
              </w:rPr>
            </w:pPr>
            <w:r w:rsidRPr="000B0962">
              <w:rPr>
                <w:rFonts w:asciiTheme="minorHAnsi" w:hAnsiTheme="minorHAnsi" w:cstheme="minorHAnsi"/>
                <w:b/>
                <w:bCs/>
                <w:sz w:val="22"/>
                <w:szCs w:val="22"/>
              </w:rPr>
              <w:t>chyba że jest możliwe zapewnienie bezstronności po stronie zamawiającego w inny sposób niż przez wykluczenie wykonawcy z udziału w postępowaniu;</w:t>
            </w:r>
          </w:p>
          <w:p w:rsidR="007D1999" w:rsidRPr="000B0962" w:rsidRDefault="007D1999" w:rsidP="00774FB5">
            <w:pPr>
              <w:pStyle w:val="Akapitzlist"/>
              <w:numPr>
                <w:ilvl w:val="0"/>
                <w:numId w:val="37"/>
              </w:numPr>
              <w:ind w:left="0"/>
              <w:jc w:val="both"/>
              <w:rPr>
                <w:rFonts w:asciiTheme="minorHAnsi" w:hAnsiTheme="minorHAnsi" w:cstheme="minorHAnsi"/>
                <w:b/>
                <w:bCs/>
                <w:sz w:val="22"/>
                <w:szCs w:val="22"/>
              </w:rPr>
            </w:pPr>
            <w:r w:rsidRPr="000B0962">
              <w:rPr>
                <w:rFonts w:asciiTheme="minorHAnsi" w:hAnsiTheme="minorHAnsi" w:cstheme="minorHAnsi"/>
                <w:b/>
                <w:bCs/>
                <w:sz w:val="22"/>
                <w:szCs w:val="22"/>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7D1999" w:rsidRPr="000B0962" w:rsidRDefault="007D1999" w:rsidP="00774FB5">
            <w:pPr>
              <w:pStyle w:val="Akapitzlist"/>
              <w:numPr>
                <w:ilvl w:val="0"/>
                <w:numId w:val="37"/>
              </w:numPr>
              <w:ind w:left="0"/>
              <w:jc w:val="both"/>
              <w:rPr>
                <w:rFonts w:asciiTheme="minorHAnsi" w:hAnsiTheme="minorHAnsi" w:cstheme="minorHAnsi"/>
                <w:b/>
                <w:bCs/>
                <w:sz w:val="22"/>
                <w:szCs w:val="22"/>
              </w:rPr>
            </w:pPr>
            <w:r w:rsidRPr="000B0962">
              <w:rPr>
                <w:rFonts w:asciiTheme="minorHAnsi" w:hAnsiTheme="minorHAnsi" w:cstheme="minorHAnsi"/>
                <w:b/>
                <w:bCs/>
                <w:sz w:val="22"/>
                <w:szCs w:val="22"/>
              </w:rPr>
              <w:lastRenderedPageBreak/>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7D1999" w:rsidRPr="000B0962" w:rsidRDefault="007D1999" w:rsidP="00774FB5">
            <w:pPr>
              <w:pStyle w:val="Akapitzlist"/>
              <w:numPr>
                <w:ilvl w:val="0"/>
                <w:numId w:val="37"/>
              </w:numPr>
              <w:ind w:left="0"/>
              <w:jc w:val="both"/>
              <w:rPr>
                <w:rFonts w:asciiTheme="minorHAnsi" w:hAnsiTheme="minorHAnsi" w:cstheme="minorHAnsi"/>
                <w:b/>
                <w:bCs/>
                <w:sz w:val="22"/>
                <w:szCs w:val="22"/>
              </w:rPr>
            </w:pPr>
            <w:r w:rsidRPr="000B0962">
              <w:rPr>
                <w:rFonts w:asciiTheme="minorHAnsi" w:hAnsiTheme="minorHAnsi" w:cstheme="minorHAnsi"/>
                <w:b/>
                <w:bCs/>
                <w:sz w:val="22"/>
                <w:szCs w:val="22"/>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7D1999" w:rsidRPr="000B0962" w:rsidRDefault="007D1999" w:rsidP="00774FB5">
            <w:pPr>
              <w:pStyle w:val="Akapitzlist"/>
              <w:numPr>
                <w:ilvl w:val="0"/>
                <w:numId w:val="37"/>
              </w:numPr>
              <w:ind w:left="0"/>
              <w:jc w:val="both"/>
              <w:rPr>
                <w:rFonts w:asciiTheme="minorHAnsi" w:hAnsiTheme="minorHAnsi" w:cstheme="minorHAnsi"/>
                <w:b/>
                <w:bCs/>
                <w:sz w:val="22"/>
                <w:szCs w:val="22"/>
              </w:rPr>
            </w:pPr>
            <w:r w:rsidRPr="000B0962">
              <w:rPr>
                <w:rFonts w:asciiTheme="minorHAnsi" w:hAnsiTheme="minorHAnsi" w:cstheme="minorHAnsi"/>
                <w:b/>
                <w:bCs/>
                <w:sz w:val="22"/>
                <w:szCs w:val="22"/>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7D1999" w:rsidRPr="000B0962" w:rsidRDefault="007D1999" w:rsidP="00774FB5">
            <w:pPr>
              <w:pStyle w:val="Akapitzlist"/>
              <w:numPr>
                <w:ilvl w:val="0"/>
                <w:numId w:val="37"/>
              </w:numPr>
              <w:spacing w:after="40"/>
              <w:ind w:left="0"/>
              <w:jc w:val="both"/>
              <w:rPr>
                <w:rFonts w:asciiTheme="minorHAnsi" w:hAnsiTheme="minorHAnsi" w:cstheme="minorHAnsi"/>
                <w:b/>
                <w:bCs/>
                <w:sz w:val="22"/>
                <w:szCs w:val="22"/>
              </w:rPr>
            </w:pPr>
            <w:r w:rsidRPr="000B0962">
              <w:rPr>
                <w:rFonts w:asciiTheme="minorHAnsi" w:hAnsiTheme="minorHAnsi" w:cstheme="minorHAnsi"/>
                <w:b/>
                <w:bCs/>
                <w:sz w:val="22"/>
                <w:szCs w:val="22"/>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7D1999" w:rsidRPr="000B0962" w:rsidRDefault="007D1999" w:rsidP="00774FB5">
            <w:pPr>
              <w:tabs>
                <w:tab w:val="left" w:pos="851"/>
              </w:tabs>
              <w:spacing w:after="40"/>
              <w:jc w:val="both"/>
              <w:rPr>
                <w:rFonts w:asciiTheme="minorHAnsi" w:hAnsiTheme="minorHAnsi" w:cstheme="minorHAnsi"/>
                <w:b/>
                <w:sz w:val="22"/>
                <w:szCs w:val="22"/>
              </w:rPr>
            </w:pPr>
            <w:r w:rsidRPr="000B0962">
              <w:rPr>
                <w:rFonts w:asciiTheme="minorHAnsi" w:hAnsiTheme="minorHAnsi" w:cstheme="minorHAnsi"/>
                <w:b/>
                <w:sz w:val="22"/>
                <w:szCs w:val="22"/>
              </w:rPr>
              <w:t>Wykonawca ubiegający się o przedmiotowe zamówienie musi spełniać również warunki udziału w postępowaniu dotyczące:</w:t>
            </w:r>
          </w:p>
          <w:p w:rsidR="00704020" w:rsidRPr="00704020" w:rsidRDefault="007D1999" w:rsidP="00774FB5">
            <w:pPr>
              <w:pStyle w:val="Akapitzlist"/>
              <w:numPr>
                <w:ilvl w:val="0"/>
                <w:numId w:val="39"/>
              </w:numPr>
              <w:tabs>
                <w:tab w:val="left" w:pos="459"/>
              </w:tabs>
              <w:spacing w:after="40"/>
              <w:ind w:left="0"/>
              <w:jc w:val="both"/>
              <w:rPr>
                <w:rFonts w:asciiTheme="minorHAnsi" w:hAnsiTheme="minorHAnsi" w:cstheme="minorHAnsi"/>
                <w:b/>
                <w:sz w:val="22"/>
                <w:szCs w:val="22"/>
              </w:rPr>
            </w:pPr>
            <w:r w:rsidRPr="000B0962">
              <w:rPr>
                <w:rFonts w:asciiTheme="minorHAnsi" w:hAnsiTheme="minorHAnsi" w:cstheme="minorHAnsi"/>
                <w:b/>
                <w:bCs/>
                <w:sz w:val="22"/>
                <w:szCs w:val="22"/>
              </w:rPr>
              <w:t xml:space="preserve">kompetencji lub uprawnień do prowadzenia określonej działalności zawodowej, o ile wynika to z odrębnych przepisów. </w:t>
            </w:r>
          </w:p>
          <w:p w:rsidR="007D1999" w:rsidRPr="000B0962" w:rsidRDefault="000B0962" w:rsidP="00774FB5">
            <w:pPr>
              <w:pStyle w:val="Akapitzlist"/>
              <w:tabs>
                <w:tab w:val="left" w:pos="459"/>
              </w:tabs>
              <w:spacing w:after="40"/>
              <w:ind w:left="0"/>
              <w:jc w:val="both"/>
              <w:rPr>
                <w:rFonts w:asciiTheme="minorHAnsi" w:hAnsiTheme="minorHAnsi" w:cstheme="minorHAnsi"/>
                <w:b/>
                <w:sz w:val="22"/>
                <w:szCs w:val="22"/>
              </w:rPr>
            </w:pPr>
            <w:r w:rsidRPr="00AA7C34">
              <w:rPr>
                <w:rFonts w:asciiTheme="minorHAnsi" w:hAnsiTheme="minorHAnsi" w:cstheme="minorHAnsi"/>
                <w:sz w:val="22"/>
                <w:szCs w:val="22"/>
              </w:rPr>
              <w:t>Zamawiający odstępuje od opisu sposobu dokonywania oceny spełnienia warunku w tym zakresie. Zamawiający dokona oceny spełnienia warunków udziału w postępowaniu w tym zakresie na podstawie oświadczenia o spełnianiu warunków udziału w postępowaniu</w:t>
            </w:r>
          </w:p>
          <w:p w:rsidR="00704020" w:rsidRPr="00704020" w:rsidRDefault="007D1999" w:rsidP="00774FB5">
            <w:pPr>
              <w:pStyle w:val="Akapitzlist"/>
              <w:numPr>
                <w:ilvl w:val="0"/>
                <w:numId w:val="39"/>
              </w:numPr>
              <w:tabs>
                <w:tab w:val="left" w:pos="459"/>
              </w:tabs>
              <w:spacing w:after="40"/>
              <w:ind w:left="0"/>
              <w:jc w:val="both"/>
              <w:rPr>
                <w:rFonts w:asciiTheme="minorHAnsi" w:hAnsiTheme="minorHAnsi" w:cstheme="minorHAnsi"/>
                <w:b/>
                <w:sz w:val="22"/>
                <w:szCs w:val="22"/>
              </w:rPr>
            </w:pPr>
            <w:r w:rsidRPr="000B0962">
              <w:rPr>
                <w:rFonts w:asciiTheme="minorHAnsi" w:hAnsiTheme="minorHAnsi" w:cstheme="minorHAnsi"/>
                <w:b/>
                <w:bCs/>
                <w:sz w:val="22"/>
                <w:szCs w:val="22"/>
              </w:rPr>
              <w:t xml:space="preserve">sytuacji ekonomicznej lub finansowej. </w:t>
            </w:r>
          </w:p>
          <w:p w:rsidR="00704020" w:rsidRPr="00704020" w:rsidRDefault="007D1999" w:rsidP="00774FB5">
            <w:pPr>
              <w:pStyle w:val="Akapitzlist"/>
              <w:tabs>
                <w:tab w:val="left" w:pos="459"/>
              </w:tabs>
              <w:spacing w:after="40"/>
              <w:ind w:left="0"/>
              <w:jc w:val="both"/>
              <w:rPr>
                <w:rFonts w:asciiTheme="minorHAnsi" w:hAnsiTheme="minorHAnsi" w:cstheme="minorHAnsi"/>
                <w:sz w:val="22"/>
                <w:szCs w:val="22"/>
              </w:rPr>
            </w:pPr>
            <w:r w:rsidRPr="00704020">
              <w:rPr>
                <w:rFonts w:asciiTheme="minorHAnsi" w:hAnsiTheme="minorHAnsi" w:cstheme="minorHAnsi"/>
                <w:sz w:val="22"/>
                <w:szCs w:val="22"/>
              </w:rPr>
              <w:t xml:space="preserve">Wykonawca spełni warunek jeżeli wykaże, że </w:t>
            </w:r>
            <w:r w:rsidR="00704020" w:rsidRPr="00704020">
              <w:rPr>
                <w:rFonts w:asciiTheme="minorHAnsi" w:hAnsiTheme="minorHAnsi" w:cstheme="minorHAnsi"/>
                <w:iCs/>
                <w:sz w:val="22"/>
                <w:szCs w:val="22"/>
              </w:rPr>
              <w:t>j</w:t>
            </w:r>
            <w:r w:rsidR="00704020" w:rsidRPr="00704020">
              <w:rPr>
                <w:rFonts w:asciiTheme="minorHAnsi" w:hAnsiTheme="minorHAnsi" w:cstheme="minorHAnsi"/>
                <w:bCs/>
                <w:iCs/>
                <w:sz w:val="22"/>
                <w:szCs w:val="22"/>
              </w:rPr>
              <w:t xml:space="preserve">est </w:t>
            </w:r>
            <w:r w:rsidR="00704020" w:rsidRPr="00704020">
              <w:rPr>
                <w:rFonts w:asciiTheme="minorHAnsi" w:hAnsiTheme="minorHAnsi" w:cstheme="minorHAnsi"/>
                <w:sz w:val="22"/>
                <w:szCs w:val="22"/>
              </w:rPr>
              <w:t xml:space="preserve">ubezpieczony od odpowiedzialności cywilnej w zakresie prowadzonej działalności związanej z przedmiotem niniejszego zamówienia, </w:t>
            </w:r>
            <w:r w:rsidR="00704020" w:rsidRPr="00704020">
              <w:rPr>
                <w:rFonts w:asciiTheme="minorHAnsi" w:hAnsiTheme="minorHAnsi" w:cstheme="minorHAnsi"/>
                <w:iCs/>
                <w:sz w:val="22"/>
                <w:szCs w:val="22"/>
              </w:rPr>
              <w:t xml:space="preserve">na sumę gwarancyjną co najmniej </w:t>
            </w:r>
            <w:r w:rsidR="00704020" w:rsidRPr="00704020">
              <w:rPr>
                <w:rFonts w:asciiTheme="minorHAnsi" w:hAnsiTheme="minorHAnsi" w:cstheme="minorHAnsi"/>
                <w:sz w:val="22"/>
                <w:szCs w:val="22"/>
              </w:rPr>
              <w:t>500 000,00 zł (słownie: pięćset tysięcy złotych).</w:t>
            </w:r>
          </w:p>
          <w:p w:rsidR="00704020" w:rsidRDefault="007D1999" w:rsidP="00774FB5">
            <w:pPr>
              <w:pStyle w:val="Akapitzlist"/>
              <w:numPr>
                <w:ilvl w:val="0"/>
                <w:numId w:val="39"/>
              </w:numPr>
              <w:tabs>
                <w:tab w:val="left" w:pos="459"/>
              </w:tabs>
              <w:spacing w:after="40"/>
              <w:ind w:left="0"/>
              <w:jc w:val="both"/>
              <w:rPr>
                <w:rFonts w:asciiTheme="minorHAnsi" w:hAnsiTheme="minorHAnsi" w:cstheme="minorHAnsi"/>
                <w:b/>
                <w:sz w:val="22"/>
                <w:szCs w:val="22"/>
              </w:rPr>
            </w:pPr>
            <w:r w:rsidRPr="000B0962">
              <w:rPr>
                <w:rFonts w:asciiTheme="minorHAnsi" w:hAnsiTheme="minorHAnsi" w:cstheme="minorHAnsi"/>
                <w:b/>
                <w:sz w:val="22"/>
                <w:szCs w:val="22"/>
              </w:rPr>
              <w:t xml:space="preserve">zdolności technicznej lub zawodowej. </w:t>
            </w:r>
          </w:p>
          <w:p w:rsidR="00704020" w:rsidRDefault="007D1999" w:rsidP="00774FB5">
            <w:pPr>
              <w:pStyle w:val="Akapitzlist"/>
              <w:tabs>
                <w:tab w:val="left" w:pos="459"/>
              </w:tabs>
              <w:spacing w:after="40"/>
              <w:ind w:left="0"/>
              <w:jc w:val="both"/>
              <w:rPr>
                <w:rFonts w:asciiTheme="minorHAnsi" w:hAnsiTheme="minorHAnsi" w:cstheme="minorHAnsi"/>
                <w:b/>
                <w:sz w:val="22"/>
                <w:szCs w:val="22"/>
              </w:rPr>
            </w:pPr>
            <w:r w:rsidRPr="000B0962">
              <w:rPr>
                <w:rFonts w:asciiTheme="minorHAnsi" w:hAnsiTheme="minorHAnsi" w:cstheme="minorHAnsi"/>
                <w:b/>
                <w:sz w:val="22"/>
                <w:szCs w:val="22"/>
              </w:rPr>
              <w:t xml:space="preserve">Wykonawca spełni warunek jeżeli wykaże, że </w:t>
            </w:r>
          </w:p>
          <w:p w:rsidR="00704020" w:rsidRPr="00AA7C34" w:rsidRDefault="00704020" w:rsidP="00774FB5">
            <w:pPr>
              <w:pStyle w:val="Akapitzlist"/>
              <w:tabs>
                <w:tab w:val="left" w:pos="851"/>
              </w:tabs>
              <w:spacing w:after="40"/>
              <w:ind w:left="0"/>
              <w:jc w:val="both"/>
              <w:rPr>
                <w:rFonts w:asciiTheme="minorHAnsi" w:hAnsiTheme="minorHAnsi" w:cstheme="minorHAnsi"/>
                <w:b/>
                <w:sz w:val="22"/>
                <w:szCs w:val="22"/>
              </w:rPr>
            </w:pPr>
            <w:r w:rsidRPr="00AA7C34">
              <w:rPr>
                <w:rFonts w:asciiTheme="minorHAnsi" w:hAnsiTheme="minorHAnsi" w:cstheme="minorHAnsi"/>
                <w:b/>
                <w:sz w:val="22"/>
                <w:szCs w:val="22"/>
              </w:rPr>
              <w:t>Zdolność zawodowa:</w:t>
            </w:r>
          </w:p>
          <w:p w:rsidR="00704020" w:rsidRPr="00AA7C34" w:rsidRDefault="00704020" w:rsidP="00774FB5">
            <w:pPr>
              <w:pStyle w:val="Akapitzlist"/>
              <w:tabs>
                <w:tab w:val="left" w:pos="851"/>
              </w:tabs>
              <w:spacing w:after="40"/>
              <w:ind w:left="0"/>
              <w:jc w:val="both"/>
              <w:rPr>
                <w:rFonts w:asciiTheme="minorHAnsi" w:hAnsiTheme="minorHAnsi" w:cstheme="minorHAnsi"/>
                <w:sz w:val="22"/>
                <w:szCs w:val="22"/>
              </w:rPr>
            </w:pPr>
            <w:r w:rsidRPr="00AA7C34">
              <w:rPr>
                <w:rFonts w:asciiTheme="minorHAnsi" w:hAnsiTheme="minorHAnsi" w:cstheme="minorHAnsi"/>
                <w:b/>
                <w:color w:val="008000"/>
                <w:sz w:val="22"/>
                <w:szCs w:val="22"/>
              </w:rPr>
              <w:t>-</w:t>
            </w:r>
            <w:r w:rsidRPr="00AA7C34">
              <w:rPr>
                <w:rFonts w:asciiTheme="minorHAnsi" w:hAnsiTheme="minorHAnsi" w:cstheme="minorHAnsi"/>
                <w:sz w:val="22"/>
                <w:szCs w:val="22"/>
              </w:rPr>
              <w:t xml:space="preserve"> w okresie ostatnich 3 lat przed upływem terminu składania ofert, a jeżeli okres prowadzenia działalności jest krótszy – w tym okresie, wykonał co najmniej trzy usługi z zakresu przedmiotu zamówienia (tj. wymiany opraw oświetleniowych), z czego jedno zamówienie o wartości co najmniej 500.000,00 zł brutto (słownie: pięćset tysięcy złotych 00/100), lub wymiany 400 opraw oświetleniowych (równoważnych z przedmiotem zamówienia)</w:t>
            </w:r>
          </w:p>
          <w:p w:rsidR="00704020" w:rsidRPr="00AA7C34" w:rsidRDefault="00704020" w:rsidP="00774FB5">
            <w:pPr>
              <w:pStyle w:val="Akapitzlist"/>
              <w:tabs>
                <w:tab w:val="left" w:pos="851"/>
              </w:tabs>
              <w:spacing w:after="40"/>
              <w:ind w:left="0"/>
              <w:jc w:val="both"/>
              <w:rPr>
                <w:rFonts w:asciiTheme="minorHAnsi" w:eastAsia="Times New Roman" w:hAnsiTheme="minorHAnsi" w:cstheme="minorHAnsi"/>
                <w:sz w:val="22"/>
                <w:szCs w:val="22"/>
              </w:rPr>
            </w:pPr>
            <w:r w:rsidRPr="00AA7C34">
              <w:rPr>
                <w:rFonts w:asciiTheme="minorHAnsi" w:hAnsiTheme="minorHAnsi" w:cstheme="minorHAnsi"/>
                <w:b/>
                <w:color w:val="008000"/>
                <w:sz w:val="22"/>
                <w:szCs w:val="22"/>
              </w:rPr>
              <w:t>-</w:t>
            </w:r>
            <w:r w:rsidRPr="00AA7C34">
              <w:rPr>
                <w:rFonts w:asciiTheme="minorHAnsi" w:hAnsiTheme="minorHAnsi" w:cstheme="minorHAnsi"/>
                <w:sz w:val="22"/>
                <w:szCs w:val="22"/>
              </w:rPr>
              <w:t xml:space="preserve"> </w:t>
            </w:r>
            <w:r w:rsidRPr="00AA7C34">
              <w:rPr>
                <w:rFonts w:asciiTheme="minorHAnsi" w:eastAsia="Times New Roman" w:hAnsiTheme="minorHAnsi" w:cstheme="minorHAnsi"/>
                <w:sz w:val="22"/>
                <w:szCs w:val="22"/>
              </w:rPr>
              <w:t>ma do dyspozycji osoby legitymujące się kwalifikacjami zawodowymi, uprawnieniami, doświadczeniem i wykształceniem odpowiednimi do stanowisk, jakie zostaną im powierzone, zgodnie z poniższym wykazem:</w:t>
            </w:r>
          </w:p>
          <w:p w:rsidR="00704020" w:rsidRPr="00AA7C34" w:rsidRDefault="00704020" w:rsidP="00774FB5">
            <w:pPr>
              <w:pStyle w:val="Akapitzlist"/>
              <w:tabs>
                <w:tab w:val="left" w:pos="851"/>
              </w:tabs>
              <w:spacing w:after="40"/>
              <w:ind w:left="0"/>
              <w:jc w:val="both"/>
              <w:rPr>
                <w:rFonts w:asciiTheme="minorHAnsi" w:eastAsia="Times New Roman" w:hAnsiTheme="minorHAnsi" w:cstheme="minorHAnsi"/>
                <w:sz w:val="22"/>
                <w:szCs w:val="22"/>
              </w:rPr>
            </w:pPr>
          </w:p>
          <w:p w:rsidR="00704020" w:rsidRPr="00AA7C34" w:rsidRDefault="00704020" w:rsidP="00774FB5">
            <w:pPr>
              <w:ind w:hanging="705"/>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ab/>
              <w:t xml:space="preserve">Lp. Stanowisko - Wymagana liczba osób - Okres posiadania wymaganych uprawnień (w latach) – Doświadczenie zawodowe  (liczba lat pracy na danym stanowisku) – podstawa dysponowania. </w:t>
            </w:r>
          </w:p>
          <w:p w:rsidR="00704020" w:rsidRPr="00AA7C34" w:rsidRDefault="00704020" w:rsidP="00774FB5">
            <w:pPr>
              <w:ind w:hanging="375"/>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ab/>
              <w:t>Kierownik budowy – 1 osoba - 3 lata – 3 lata – podstawa dysponowania.</w:t>
            </w:r>
          </w:p>
          <w:p w:rsidR="00704020" w:rsidRPr="00AA7C34" w:rsidRDefault="00704020" w:rsidP="00774FB5">
            <w:pPr>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Brygadzista  – 1 osoba – 3 lata – 3 lata – podstawa dysponowania</w:t>
            </w:r>
          </w:p>
          <w:p w:rsidR="00704020" w:rsidRPr="00AA7C34" w:rsidRDefault="00704020" w:rsidP="00774FB5">
            <w:pPr>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Administrator programista urządzeń sterujących – 2 osoby – nie dotyczy – 3 lata – podstawa dysponowania.</w:t>
            </w:r>
          </w:p>
          <w:p w:rsidR="00704020" w:rsidRPr="00AA7C34" w:rsidRDefault="00704020" w:rsidP="00774FB5">
            <w:pPr>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 xml:space="preserve">Monter elektryk – 5 osób - 3 lata – 3 lata – podstawa dysponowania. </w:t>
            </w:r>
          </w:p>
          <w:p w:rsidR="00704020" w:rsidRPr="00AA7C34" w:rsidRDefault="00704020" w:rsidP="00774FB5">
            <w:pPr>
              <w:ind w:hanging="12"/>
              <w:jc w:val="both"/>
              <w:rPr>
                <w:rFonts w:asciiTheme="minorHAnsi" w:eastAsia="Times New Roman" w:hAnsiTheme="minorHAnsi" w:cstheme="minorHAnsi"/>
                <w:b/>
                <w:sz w:val="22"/>
                <w:szCs w:val="22"/>
              </w:rPr>
            </w:pPr>
          </w:p>
          <w:p w:rsidR="00704020" w:rsidRPr="00AA7C34" w:rsidRDefault="00704020" w:rsidP="00774FB5">
            <w:pPr>
              <w:ind w:hanging="12"/>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Kierownik budowy powinien posiadać uprawnienia budowlane bez ograniczeń do kierowania robotami budowlanymi w specjalności instalacyjnej w zakresie sieci, instalacji i urządzeń elektrycznych i elektroenergetycznych.</w:t>
            </w:r>
          </w:p>
          <w:p w:rsidR="00704020" w:rsidRPr="00AA7C34" w:rsidRDefault="00704020" w:rsidP="00774FB5">
            <w:pPr>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lastRenderedPageBreak/>
              <w:t>Kierownik budowy powinien posiadać odpowiednie uprawnienia budowlane, a więc uprawnienia do sprawowania samodzielnych funkcji technicznych w budownictwie, wydane na podstawie ustawy z dnia 7.07.1994 r. Prawo budowlane (</w:t>
            </w:r>
            <w:proofErr w:type="spellStart"/>
            <w:r w:rsidRPr="00AA7C34">
              <w:rPr>
                <w:rFonts w:asciiTheme="minorHAnsi" w:eastAsia="Times New Roman" w:hAnsiTheme="minorHAnsi" w:cstheme="minorHAnsi"/>
                <w:sz w:val="22"/>
                <w:szCs w:val="22"/>
              </w:rPr>
              <w:t>t.j</w:t>
            </w:r>
            <w:proofErr w:type="spellEnd"/>
            <w:r w:rsidRPr="00AA7C34">
              <w:rPr>
                <w:rFonts w:asciiTheme="minorHAnsi" w:eastAsia="Times New Roman" w:hAnsiTheme="minorHAnsi" w:cstheme="minorHAnsi"/>
                <w:sz w:val="22"/>
                <w:szCs w:val="22"/>
              </w:rPr>
              <w:t>. Dz. U. z 2016 r., poz. 290) oraz Rozporządzenia Ministra Transportu i Budownictwa z dnia 11 września 2014r. w sprawie samodzielnych funkcji technicznych w budownictwie (Dz. U. z 2014 poz.1278) lub odpowiadające im inne ważne uprawnienia budowlane wydane na mocy wcześniej obowiązujących przepisów oraz aktualne zaświadczenie o wpisie na listę członków właściwej izby samorządu zawodowego (zgodnie z ustawą z dnia 15.12.2000 r. o samorządach zawodowych architektów, inżynierów budownictwa oraz urbanistów – (</w:t>
            </w:r>
            <w:proofErr w:type="spellStart"/>
            <w:r w:rsidRPr="00AA7C34">
              <w:rPr>
                <w:rFonts w:asciiTheme="minorHAnsi" w:eastAsia="Times New Roman" w:hAnsiTheme="minorHAnsi" w:cstheme="minorHAnsi"/>
                <w:sz w:val="22"/>
                <w:szCs w:val="22"/>
              </w:rPr>
              <w:t>t.j</w:t>
            </w:r>
            <w:proofErr w:type="spellEnd"/>
            <w:r w:rsidRPr="00AA7C34">
              <w:rPr>
                <w:rFonts w:asciiTheme="minorHAnsi" w:eastAsia="Times New Roman" w:hAnsiTheme="minorHAnsi" w:cstheme="minorHAnsi"/>
                <w:sz w:val="22"/>
                <w:szCs w:val="22"/>
              </w:rPr>
              <w:t xml:space="preserve">. Dz. U. z 2016 poz. 1946 z </w:t>
            </w:r>
            <w:proofErr w:type="spellStart"/>
            <w:r w:rsidRPr="00AA7C34">
              <w:rPr>
                <w:rFonts w:asciiTheme="minorHAnsi" w:eastAsia="Times New Roman" w:hAnsiTheme="minorHAnsi" w:cstheme="minorHAnsi"/>
                <w:sz w:val="22"/>
                <w:szCs w:val="22"/>
              </w:rPr>
              <w:t>późn</w:t>
            </w:r>
            <w:proofErr w:type="spellEnd"/>
            <w:r w:rsidRPr="00AA7C34">
              <w:rPr>
                <w:rFonts w:asciiTheme="minorHAnsi" w:eastAsia="Times New Roman" w:hAnsiTheme="minorHAnsi" w:cstheme="minorHAnsi"/>
                <w:sz w:val="22"/>
                <w:szCs w:val="22"/>
              </w:rPr>
              <w:t>. zm.).</w:t>
            </w:r>
          </w:p>
          <w:p w:rsidR="00704020" w:rsidRDefault="00704020" w:rsidP="00774FB5">
            <w:pPr>
              <w:jc w:val="both"/>
              <w:rPr>
                <w:rFonts w:asciiTheme="minorHAnsi" w:eastAsia="Times New Roman" w:hAnsiTheme="minorHAnsi" w:cstheme="minorHAnsi"/>
                <w:sz w:val="22"/>
                <w:szCs w:val="22"/>
              </w:rPr>
            </w:pPr>
          </w:p>
          <w:p w:rsidR="00704020" w:rsidRPr="00AA7C34" w:rsidRDefault="00704020" w:rsidP="00774FB5">
            <w:pPr>
              <w:jc w:val="both"/>
              <w:rPr>
                <w:rFonts w:asciiTheme="minorHAnsi" w:eastAsia="Times New Roman" w:hAnsiTheme="minorHAnsi" w:cstheme="minorHAnsi"/>
                <w:sz w:val="22"/>
                <w:szCs w:val="22"/>
                <w:highlight w:val="yellow"/>
              </w:rPr>
            </w:pPr>
            <w:r w:rsidRPr="00AA7C34">
              <w:rPr>
                <w:rFonts w:asciiTheme="minorHAnsi" w:eastAsia="Times New Roman" w:hAnsiTheme="minorHAnsi" w:cstheme="minorHAnsi"/>
                <w:sz w:val="22"/>
                <w:szCs w:val="22"/>
              </w:rPr>
              <w:t>Osobami (Kandydatami) na stanowiska wymienione powyżej mogą być również, zgodnie z art. 12a ustawy Prawo budowlane, osoby, których odpowiednie kwalifikacje zostały uznane na zasadach określonych w przepisach odrębnych, w szczególności w przepisach ustawy z dnia 22 grudnia 2015 r. o zasadach uznawania kwalifikacji zawodowych nabytych w państwach członkowskich Unii Europejskiej (Dz. U. 2016 poz. 65).</w:t>
            </w:r>
          </w:p>
          <w:p w:rsidR="00704020" w:rsidRPr="00AA7C34" w:rsidRDefault="00704020" w:rsidP="00774FB5">
            <w:pPr>
              <w:ind w:firstLine="708"/>
              <w:jc w:val="both"/>
              <w:rPr>
                <w:rFonts w:asciiTheme="minorHAnsi" w:eastAsia="Times New Roman" w:hAnsiTheme="minorHAnsi" w:cstheme="minorHAnsi"/>
                <w:b/>
                <w:sz w:val="22"/>
                <w:szCs w:val="22"/>
              </w:rPr>
            </w:pPr>
          </w:p>
          <w:p w:rsidR="00704020" w:rsidRPr="00AA7C34" w:rsidRDefault="00704020" w:rsidP="00774FB5">
            <w:pPr>
              <w:ind w:firstLine="708"/>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 xml:space="preserve">Brygadzista powinien posiadać: </w:t>
            </w:r>
          </w:p>
          <w:p w:rsidR="00704020" w:rsidRPr="00AA7C34" w:rsidRDefault="00704020" w:rsidP="00774FB5">
            <w:pPr>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 xml:space="preserve">1) świadectwo kwalifikacyjne uprawniające do zajmowania się eksploatacją na stanowisku dozoru: </w:t>
            </w:r>
            <w:r w:rsidRPr="00AA7C34">
              <w:rPr>
                <w:rFonts w:asciiTheme="minorHAnsi" w:eastAsia="Times New Roman" w:hAnsiTheme="minorHAnsi" w:cstheme="minorHAnsi"/>
                <w:sz w:val="22"/>
                <w:szCs w:val="22"/>
              </w:rPr>
              <w:br/>
              <w:t xml:space="preserve">a) urządzeń, instalacji i sieci elektroenergetycznych o napięciu nie wyższym niż 1kV (lub o napięciu znamionowym powyżej 1kV); </w:t>
            </w:r>
          </w:p>
          <w:p w:rsidR="00704020" w:rsidRPr="00AA7C34" w:rsidRDefault="00704020" w:rsidP="00774FB5">
            <w:pPr>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 xml:space="preserve">b) sieci elektrycznego oświetlenia ulicznego. </w:t>
            </w:r>
          </w:p>
          <w:p w:rsidR="00704020" w:rsidRPr="00AA7C34" w:rsidRDefault="00704020" w:rsidP="00774FB5">
            <w:pPr>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2) świadectwo kwalifikacyjne uprawniające do zajmowania się eksploatacją na stanowisku eksploatacji:</w:t>
            </w:r>
          </w:p>
          <w:p w:rsidR="00704020" w:rsidRPr="00AA7C34" w:rsidRDefault="00704020" w:rsidP="00774FB5">
            <w:pPr>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 xml:space="preserve">a) urządzeń, instalacji i sieci elektroenergetycznych o napięciu nie wyższym niż 1kV (lub o napięciu znamionowym powyżej 1kV); </w:t>
            </w:r>
          </w:p>
          <w:p w:rsidR="00704020" w:rsidRPr="00AA7C34" w:rsidRDefault="00704020" w:rsidP="00774FB5">
            <w:pPr>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b) sieci elektrycznego oświetlenia ulicznego.</w:t>
            </w:r>
          </w:p>
          <w:p w:rsidR="00704020" w:rsidRPr="00AA7C34" w:rsidRDefault="00704020" w:rsidP="00774FB5">
            <w:pPr>
              <w:jc w:val="both"/>
              <w:rPr>
                <w:rFonts w:asciiTheme="minorHAnsi" w:eastAsia="Times New Roman" w:hAnsiTheme="minorHAnsi" w:cstheme="minorHAnsi"/>
                <w:sz w:val="22"/>
                <w:szCs w:val="22"/>
              </w:rPr>
            </w:pPr>
          </w:p>
          <w:p w:rsidR="00704020" w:rsidRPr="00AA7C34" w:rsidRDefault="00704020" w:rsidP="00774FB5">
            <w:pPr>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Monter elektryk powinien posiadać świadectwo kwalifikacyjne uprawniające do zajmowania się eksploatacją na stanowisku eksploatacji:</w:t>
            </w:r>
          </w:p>
          <w:p w:rsidR="00704020" w:rsidRPr="00AA7C34" w:rsidRDefault="00704020" w:rsidP="00774FB5">
            <w:pPr>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 xml:space="preserve">a) urządzeń, instalacji i sieci elektroenergetycznych o napięciu nie wyższym niż 1kV (lub o napięciu znamionowym powyżej 1kV); </w:t>
            </w:r>
          </w:p>
          <w:p w:rsidR="00704020" w:rsidRPr="00AA7C34" w:rsidRDefault="00704020" w:rsidP="00774FB5">
            <w:pPr>
              <w:jc w:val="both"/>
              <w:rPr>
                <w:rFonts w:asciiTheme="minorHAnsi" w:eastAsia="Times New Roman" w:hAnsiTheme="minorHAnsi" w:cstheme="minorHAnsi"/>
                <w:sz w:val="22"/>
                <w:szCs w:val="22"/>
                <w:highlight w:val="cyan"/>
              </w:rPr>
            </w:pPr>
            <w:r w:rsidRPr="00AA7C34">
              <w:rPr>
                <w:rFonts w:asciiTheme="minorHAnsi" w:eastAsia="Times New Roman" w:hAnsiTheme="minorHAnsi" w:cstheme="minorHAnsi"/>
                <w:sz w:val="22"/>
                <w:szCs w:val="22"/>
              </w:rPr>
              <w:t>b) sieci elektrycznego oświetlenia ulicznego.</w:t>
            </w:r>
          </w:p>
          <w:p w:rsidR="00704020" w:rsidRPr="00AA7C34" w:rsidRDefault="00704020" w:rsidP="00774FB5">
            <w:pPr>
              <w:jc w:val="both"/>
              <w:rPr>
                <w:rFonts w:asciiTheme="minorHAnsi" w:eastAsia="Times New Roman" w:hAnsiTheme="minorHAnsi" w:cstheme="minorHAnsi"/>
                <w:sz w:val="22"/>
                <w:szCs w:val="22"/>
                <w:highlight w:val="yellow"/>
              </w:rPr>
            </w:pPr>
          </w:p>
          <w:p w:rsidR="00704020" w:rsidRPr="00AA7C34" w:rsidRDefault="00704020" w:rsidP="00774FB5">
            <w:pPr>
              <w:ind w:hanging="12"/>
              <w:jc w:val="both"/>
              <w:rPr>
                <w:rFonts w:asciiTheme="minorHAnsi" w:eastAsia="Times New Roman" w:hAnsiTheme="minorHAnsi" w:cstheme="minorHAnsi"/>
                <w:b/>
                <w:sz w:val="22"/>
                <w:szCs w:val="22"/>
              </w:rPr>
            </w:pPr>
            <w:r w:rsidRPr="00AA7C34">
              <w:rPr>
                <w:rFonts w:asciiTheme="minorHAnsi" w:eastAsia="Times New Roman" w:hAnsiTheme="minorHAnsi" w:cstheme="minorHAnsi"/>
                <w:b/>
                <w:sz w:val="22"/>
                <w:szCs w:val="22"/>
              </w:rPr>
              <w:t>Zdolność techniczna:</w:t>
            </w:r>
          </w:p>
          <w:p w:rsidR="00704020" w:rsidRPr="00AA7C34" w:rsidRDefault="00704020" w:rsidP="00774FB5">
            <w:pPr>
              <w:ind w:hanging="12"/>
              <w:jc w:val="both"/>
              <w:rPr>
                <w:rFonts w:asciiTheme="minorHAnsi" w:eastAsia="Times New Roman" w:hAnsiTheme="minorHAnsi" w:cstheme="minorHAnsi"/>
                <w:b/>
                <w:sz w:val="22"/>
                <w:szCs w:val="22"/>
              </w:rPr>
            </w:pPr>
          </w:p>
          <w:p w:rsidR="00704020" w:rsidRPr="00AA7C34" w:rsidRDefault="00704020" w:rsidP="00774FB5">
            <w:pPr>
              <w:ind w:hanging="12"/>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Wykonawca ma do dyspozycji w celu wykonania zamówienia publicznego następujące narzędzia, wyposażenie zakładu lub urządzenia  techniczne:</w:t>
            </w:r>
          </w:p>
          <w:p w:rsidR="00704020" w:rsidRPr="00AA7C34" w:rsidRDefault="00704020" w:rsidP="00774FB5">
            <w:pPr>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Lp. narzędzia, wyposażenie zakładu lub urządzenia techniczne – ilość– podstawa dysponowania:</w:t>
            </w:r>
          </w:p>
          <w:p w:rsidR="00704020" w:rsidRPr="00AA7C34" w:rsidRDefault="00704020" w:rsidP="00774FB5">
            <w:pPr>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1. Samochodowy podnośnik koszowy – 2 szt. – podstawa dysponowania.</w:t>
            </w:r>
          </w:p>
          <w:p w:rsidR="00704020" w:rsidRPr="00AA7C34" w:rsidRDefault="00704020" w:rsidP="00774FB5">
            <w:pPr>
              <w:jc w:val="both"/>
              <w:rPr>
                <w:rFonts w:asciiTheme="minorHAnsi" w:eastAsia="Times New Roman" w:hAnsiTheme="minorHAnsi" w:cstheme="minorHAnsi"/>
                <w:sz w:val="22"/>
                <w:szCs w:val="22"/>
              </w:rPr>
            </w:pPr>
            <w:r w:rsidRPr="00AA7C34">
              <w:rPr>
                <w:rFonts w:asciiTheme="minorHAnsi" w:eastAsia="Times New Roman" w:hAnsiTheme="minorHAnsi" w:cstheme="minorHAnsi"/>
                <w:sz w:val="22"/>
                <w:szCs w:val="22"/>
              </w:rPr>
              <w:t>2. Samochód dostawczy– 2 szt. – podstawa dysponowania.</w:t>
            </w:r>
          </w:p>
          <w:p w:rsidR="007D1999" w:rsidRPr="000B0962" w:rsidRDefault="007D1999" w:rsidP="00774FB5">
            <w:pPr>
              <w:tabs>
                <w:tab w:val="left" w:pos="5245"/>
                <w:tab w:val="left" w:pos="9072"/>
              </w:tabs>
              <w:autoSpaceDE w:val="0"/>
              <w:autoSpaceDN w:val="0"/>
              <w:adjustRightInd w:val="0"/>
              <w:spacing w:after="40"/>
              <w:ind w:hanging="284"/>
              <w:jc w:val="both"/>
              <w:rPr>
                <w:rFonts w:asciiTheme="minorHAnsi" w:eastAsia="Times New Roman" w:hAnsiTheme="minorHAnsi" w:cstheme="minorHAnsi"/>
                <w:sz w:val="22"/>
                <w:szCs w:val="22"/>
              </w:rPr>
            </w:pPr>
          </w:p>
        </w:tc>
      </w:tr>
      <w:tr w:rsidR="002D10D2" w:rsidRPr="00AA7C34" w:rsidTr="00622CEA">
        <w:trPr>
          <w:trHeight w:val="265"/>
        </w:trPr>
        <w:tc>
          <w:tcPr>
            <w:tcW w:w="4565" w:type="dxa"/>
            <w:vAlign w:val="center"/>
          </w:tcPr>
          <w:p w:rsidR="00EC1B89" w:rsidRPr="00AA7C34" w:rsidRDefault="002D10D2" w:rsidP="002D10D2">
            <w:pPr>
              <w:spacing w:after="40"/>
              <w:rPr>
                <w:rFonts w:asciiTheme="minorHAnsi" w:hAnsiTheme="minorHAnsi" w:cstheme="minorHAnsi"/>
                <w:sz w:val="22"/>
                <w:szCs w:val="22"/>
              </w:rPr>
            </w:pPr>
            <w:r>
              <w:rPr>
                <w:rFonts w:asciiTheme="minorHAnsi" w:hAnsiTheme="minorHAnsi" w:cstheme="minorHAnsi"/>
                <w:sz w:val="22"/>
                <w:szCs w:val="22"/>
              </w:rPr>
              <w:lastRenderedPageBreak/>
              <w:t>………………</w:t>
            </w:r>
            <w:r w:rsidR="00EC1B89" w:rsidRPr="00AA7C34">
              <w:rPr>
                <w:rFonts w:asciiTheme="minorHAnsi" w:hAnsiTheme="minorHAnsi" w:cstheme="minorHAnsi"/>
                <w:sz w:val="22"/>
                <w:szCs w:val="22"/>
              </w:rPr>
              <w:t>……………………….</w:t>
            </w:r>
          </w:p>
          <w:p w:rsidR="00EC1B89" w:rsidRPr="000B0962" w:rsidRDefault="00EC1B89" w:rsidP="002D10D2">
            <w:pPr>
              <w:spacing w:after="40"/>
              <w:rPr>
                <w:rFonts w:asciiTheme="minorHAnsi" w:hAnsiTheme="minorHAnsi" w:cstheme="minorHAnsi"/>
                <w:b/>
                <w:sz w:val="22"/>
                <w:szCs w:val="22"/>
              </w:rPr>
            </w:pPr>
            <w:r w:rsidRPr="00AA7C34">
              <w:rPr>
                <w:rFonts w:asciiTheme="minorHAnsi" w:hAnsiTheme="minorHAnsi" w:cstheme="minorHAnsi"/>
                <w:sz w:val="22"/>
                <w:szCs w:val="22"/>
              </w:rPr>
              <w:t>pieczęć Wykonawcy</w:t>
            </w:r>
          </w:p>
        </w:tc>
        <w:tc>
          <w:tcPr>
            <w:tcW w:w="4820" w:type="dxa"/>
            <w:vAlign w:val="center"/>
          </w:tcPr>
          <w:p w:rsidR="002D10D2" w:rsidRDefault="002D10D2" w:rsidP="00774FB5">
            <w:pPr>
              <w:spacing w:after="40"/>
              <w:ind w:hanging="4965"/>
              <w:jc w:val="center"/>
              <w:rPr>
                <w:rFonts w:asciiTheme="minorHAnsi" w:hAnsiTheme="minorHAnsi" w:cstheme="minorHAnsi"/>
                <w:sz w:val="22"/>
                <w:szCs w:val="22"/>
              </w:rPr>
            </w:pPr>
          </w:p>
          <w:p w:rsidR="00EC1B89" w:rsidRPr="00AA7C34" w:rsidRDefault="00EC1B89" w:rsidP="00774FB5">
            <w:pPr>
              <w:spacing w:after="40"/>
              <w:ind w:hanging="4965"/>
              <w:jc w:val="center"/>
              <w:rPr>
                <w:rFonts w:asciiTheme="minorHAnsi" w:hAnsiTheme="minorHAnsi" w:cstheme="minorHAnsi"/>
                <w:sz w:val="22"/>
                <w:szCs w:val="22"/>
              </w:rPr>
            </w:pPr>
            <w:r w:rsidRPr="00AA7C34">
              <w:rPr>
                <w:rFonts w:asciiTheme="minorHAnsi" w:hAnsiTheme="minorHAnsi" w:cstheme="minorHAnsi"/>
                <w:sz w:val="22"/>
                <w:szCs w:val="22"/>
              </w:rPr>
              <w:t>..............................</w:t>
            </w:r>
            <w:r w:rsidR="002D10D2">
              <w:rPr>
                <w:rFonts w:asciiTheme="minorHAnsi" w:hAnsiTheme="minorHAnsi" w:cstheme="minorHAnsi"/>
                <w:sz w:val="22"/>
                <w:szCs w:val="22"/>
              </w:rPr>
              <w:t>...................................................................................................</w:t>
            </w:r>
            <w:r w:rsidRPr="00AA7C34">
              <w:rPr>
                <w:rFonts w:asciiTheme="minorHAnsi" w:hAnsiTheme="minorHAnsi" w:cstheme="minorHAnsi"/>
                <w:sz w:val="22"/>
                <w:szCs w:val="22"/>
              </w:rPr>
              <w:t>.</w:t>
            </w:r>
          </w:p>
          <w:p w:rsidR="00EC1B89" w:rsidRPr="000B0962" w:rsidRDefault="00EC1B89" w:rsidP="00774FB5">
            <w:pPr>
              <w:spacing w:after="40"/>
              <w:jc w:val="both"/>
              <w:rPr>
                <w:rFonts w:asciiTheme="minorHAnsi" w:hAnsiTheme="minorHAnsi" w:cstheme="minorHAnsi"/>
                <w:b/>
                <w:sz w:val="22"/>
                <w:szCs w:val="22"/>
              </w:rPr>
            </w:pPr>
            <w:r w:rsidRPr="00AA7C34">
              <w:rPr>
                <w:rFonts w:asciiTheme="minorHAnsi" w:hAnsiTheme="minorHAnsi" w:cstheme="minorHAnsi"/>
                <w:sz w:val="22"/>
                <w:szCs w:val="22"/>
              </w:rPr>
              <w:t>Data i podpis upoważnionego przedstawiciela Wykonawcy</w:t>
            </w:r>
          </w:p>
        </w:tc>
      </w:tr>
    </w:tbl>
    <w:p w:rsidR="007D1999" w:rsidRPr="00AA7C34" w:rsidRDefault="007D1999" w:rsidP="00704020">
      <w:pPr>
        <w:tabs>
          <w:tab w:val="left" w:pos="5760"/>
        </w:tabs>
        <w:spacing w:after="40"/>
        <w:jc w:val="both"/>
        <w:rPr>
          <w:rFonts w:asciiTheme="minorHAnsi" w:hAnsiTheme="minorHAnsi" w:cstheme="minorHAnsi"/>
          <w:color w:val="008000"/>
          <w:sz w:val="22"/>
          <w:szCs w:val="22"/>
        </w:rPr>
      </w:pPr>
      <w:r w:rsidRPr="00AA7C34">
        <w:rPr>
          <w:rFonts w:asciiTheme="minorHAnsi" w:hAnsiTheme="minorHAnsi" w:cstheme="minorHAnsi"/>
          <w:color w:val="008000"/>
          <w:sz w:val="22"/>
          <w:szCs w:val="22"/>
        </w:rPr>
        <w:tab/>
      </w:r>
    </w:p>
    <w:p w:rsidR="007D1999" w:rsidRPr="00AA7C34" w:rsidRDefault="007D1999" w:rsidP="00704020">
      <w:pPr>
        <w:tabs>
          <w:tab w:val="left" w:pos="5760"/>
        </w:tabs>
        <w:spacing w:after="40"/>
        <w:jc w:val="both"/>
        <w:rPr>
          <w:rFonts w:asciiTheme="minorHAnsi" w:hAnsiTheme="minorHAnsi" w:cstheme="minorHAnsi"/>
          <w:color w:val="008000"/>
          <w:sz w:val="22"/>
          <w:szCs w:val="22"/>
        </w:rPr>
      </w:pPr>
    </w:p>
    <w:p w:rsidR="007D1999" w:rsidRPr="00AA7C34" w:rsidRDefault="007D1999" w:rsidP="00704020">
      <w:pPr>
        <w:pStyle w:val="Tekstprzypisudolnego"/>
        <w:spacing w:after="40"/>
        <w:ind w:left="4254"/>
        <w:rPr>
          <w:rFonts w:asciiTheme="minorHAnsi" w:hAnsiTheme="minorHAnsi" w:cstheme="minorHAnsi"/>
          <w:color w:val="008000"/>
          <w:sz w:val="22"/>
          <w:szCs w:val="22"/>
        </w:rPr>
      </w:pPr>
    </w:p>
    <w:p w:rsidR="007D1999" w:rsidRPr="00AA7C34" w:rsidRDefault="007D1999" w:rsidP="00704020">
      <w:pPr>
        <w:tabs>
          <w:tab w:val="left" w:pos="5760"/>
        </w:tabs>
        <w:spacing w:after="40"/>
        <w:jc w:val="both"/>
        <w:rPr>
          <w:rFonts w:asciiTheme="minorHAnsi" w:hAnsiTheme="minorHAnsi" w:cstheme="minorHAnsi"/>
          <w:b/>
          <w:color w:val="008000"/>
          <w:sz w:val="22"/>
          <w:szCs w:val="22"/>
        </w:rPr>
      </w:pPr>
    </w:p>
    <w:p w:rsidR="007D1999" w:rsidRPr="00AA7C34" w:rsidRDefault="007D1999" w:rsidP="00704020">
      <w:pPr>
        <w:tabs>
          <w:tab w:val="left" w:pos="5760"/>
        </w:tabs>
        <w:spacing w:after="40"/>
        <w:jc w:val="both"/>
        <w:rPr>
          <w:rFonts w:asciiTheme="minorHAnsi" w:hAnsiTheme="minorHAnsi" w:cstheme="minorHAnsi"/>
          <w:color w:val="008000"/>
          <w:sz w:val="22"/>
          <w:szCs w:val="22"/>
        </w:rPr>
      </w:pPr>
    </w:p>
    <w:p w:rsidR="00F52C08" w:rsidRPr="00F52C08" w:rsidRDefault="00F52C08" w:rsidP="00F52C08">
      <w:pPr>
        <w:spacing w:before="120"/>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rsidR="00F52C08" w:rsidRPr="00F52C08" w:rsidRDefault="00F52C08" w:rsidP="00F52C08">
      <w:pPr>
        <w:ind w:left="1503"/>
        <w:jc w:val="right"/>
        <w:rPr>
          <w:rFonts w:ascii="Tahoma" w:eastAsia="Times New Roman" w:hAnsi="Tahoma" w:cs="Tahoma"/>
          <w:b/>
        </w:rPr>
      </w:pPr>
      <w:r w:rsidRPr="00F52C08">
        <w:rPr>
          <w:rFonts w:ascii="Tahoma" w:eastAsia="Times New Roman" w:hAnsi="Tahoma" w:cs="Tahoma"/>
          <w:b/>
          <w:sz w:val="18"/>
          <w:szCs w:val="18"/>
        </w:rPr>
        <w:t xml:space="preserve">                                                </w:t>
      </w:r>
      <w:r w:rsidRPr="00F52C08">
        <w:rPr>
          <w:rFonts w:ascii="Tahoma" w:eastAsia="Times New Roman" w:hAnsi="Tahoma" w:cs="Tahoma"/>
          <w:b/>
        </w:rPr>
        <w:t xml:space="preserve">Załącznik nr </w:t>
      </w:r>
      <w:r>
        <w:rPr>
          <w:rFonts w:ascii="Tahoma" w:eastAsia="Times New Roman" w:hAnsi="Tahoma" w:cs="Tahoma"/>
          <w:b/>
        </w:rPr>
        <w:t>5</w:t>
      </w:r>
      <w:r w:rsidRPr="00F52C08">
        <w:rPr>
          <w:rFonts w:ascii="Tahoma" w:eastAsia="Times New Roman" w:hAnsi="Tahoma" w:cs="Tahoma"/>
          <w:b/>
        </w:rPr>
        <w:br/>
      </w:r>
    </w:p>
    <w:p w:rsidR="00F52C08" w:rsidRPr="00F52C08" w:rsidRDefault="00F52C08" w:rsidP="00F52C08">
      <w:pPr>
        <w:ind w:left="1503" w:firstLine="5579"/>
        <w:jc w:val="center"/>
        <w:rPr>
          <w:rFonts w:ascii="Tahoma" w:eastAsia="Times New Roman" w:hAnsi="Tahoma" w:cs="Tahoma"/>
          <w:b/>
        </w:rPr>
      </w:pPr>
      <w:r w:rsidRPr="00F52C08">
        <w:rPr>
          <w:rFonts w:ascii="Tahoma" w:eastAsia="Times New Roman" w:hAnsi="Tahoma" w:cs="Tahoma"/>
          <w:b/>
        </w:rPr>
        <w:t xml:space="preserve">     </w:t>
      </w:r>
    </w:p>
    <w:p w:rsidR="00F52C08" w:rsidRPr="00F52C08" w:rsidRDefault="00F52C08" w:rsidP="00F52C08">
      <w:pPr>
        <w:ind w:left="1503" w:firstLine="5579"/>
        <w:jc w:val="center"/>
        <w:rPr>
          <w:rFonts w:ascii="Tahoma" w:eastAsia="Times New Roman" w:hAnsi="Tahoma" w:cs="Tahoma"/>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5811"/>
      </w:tblGrid>
      <w:tr w:rsidR="00F52C08" w:rsidRPr="00F52C08" w:rsidTr="00F52C08">
        <w:tc>
          <w:tcPr>
            <w:tcW w:w="3348" w:type="dxa"/>
            <w:shd w:val="clear" w:color="auto" w:fill="FFFFFF"/>
          </w:tcPr>
          <w:p w:rsidR="00F52C08" w:rsidRPr="00F52C08" w:rsidRDefault="00F52C08" w:rsidP="00F52C08">
            <w:pPr>
              <w:spacing w:before="120"/>
              <w:jc w:val="center"/>
              <w:rPr>
                <w:rFonts w:ascii="Tahoma" w:eastAsia="Times New Roman" w:hAnsi="Tahoma" w:cs="Tahoma"/>
                <w:b/>
                <w:sz w:val="18"/>
                <w:szCs w:val="18"/>
              </w:rPr>
            </w:pPr>
          </w:p>
          <w:p w:rsidR="00F52C08" w:rsidRPr="00F52C08" w:rsidRDefault="00F52C08" w:rsidP="00F52C08">
            <w:pPr>
              <w:spacing w:before="120"/>
              <w:jc w:val="center"/>
              <w:rPr>
                <w:rFonts w:ascii="Tahoma" w:eastAsia="Times New Roman" w:hAnsi="Tahoma" w:cs="Tahoma"/>
                <w:b/>
                <w:sz w:val="18"/>
                <w:szCs w:val="18"/>
              </w:rPr>
            </w:pPr>
          </w:p>
          <w:p w:rsidR="00F52C08" w:rsidRPr="00F52C08" w:rsidRDefault="00F52C08" w:rsidP="00F52C08">
            <w:pPr>
              <w:spacing w:before="120"/>
              <w:jc w:val="center"/>
              <w:rPr>
                <w:rFonts w:ascii="Tahoma" w:eastAsia="Times New Roman" w:hAnsi="Tahoma" w:cs="Tahoma"/>
                <w:b/>
                <w:sz w:val="18"/>
                <w:szCs w:val="18"/>
              </w:rPr>
            </w:pPr>
          </w:p>
          <w:p w:rsidR="00F52C08" w:rsidRPr="00F52C08" w:rsidRDefault="00F52C08" w:rsidP="00F52C08">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tc>
        <w:tc>
          <w:tcPr>
            <w:tcW w:w="6196" w:type="dxa"/>
            <w:shd w:val="clear" w:color="auto" w:fill="B3B3B3"/>
            <w:vAlign w:val="center"/>
          </w:tcPr>
          <w:p w:rsidR="00F52C08" w:rsidRPr="00F52C08" w:rsidRDefault="00F52C08" w:rsidP="00F52C08">
            <w:pPr>
              <w:jc w:val="center"/>
              <w:rPr>
                <w:rFonts w:ascii="Tahoma" w:eastAsia="Times New Roman" w:hAnsi="Tahoma" w:cs="Tahoma"/>
                <w:b/>
              </w:rPr>
            </w:pPr>
          </w:p>
          <w:p w:rsidR="00F52C08" w:rsidRPr="00F52C08" w:rsidRDefault="00F52C08" w:rsidP="00F52C08">
            <w:pPr>
              <w:jc w:val="center"/>
              <w:rPr>
                <w:rFonts w:ascii="Tahoma" w:eastAsia="Times New Roman" w:hAnsi="Tahoma" w:cs="Tahoma"/>
                <w:b/>
              </w:rPr>
            </w:pPr>
            <w:r w:rsidRPr="00F52C08">
              <w:rPr>
                <w:rFonts w:ascii="Tahoma" w:eastAsia="Times New Roman" w:hAnsi="Tahoma" w:cs="Tahoma"/>
                <w:b/>
              </w:rPr>
              <w:t>DOŚWIADCZENIE WYKONAWCY</w:t>
            </w:r>
          </w:p>
          <w:p w:rsidR="00F52C08" w:rsidRPr="00F52C08" w:rsidRDefault="00F52C08" w:rsidP="00F52C08">
            <w:pPr>
              <w:spacing w:before="120"/>
              <w:jc w:val="center"/>
              <w:rPr>
                <w:rFonts w:ascii="Tahoma" w:eastAsia="Times New Roman" w:hAnsi="Tahoma" w:cs="Tahoma"/>
                <w:b/>
                <w:sz w:val="28"/>
                <w:szCs w:val="20"/>
              </w:rPr>
            </w:pPr>
          </w:p>
        </w:tc>
      </w:tr>
    </w:tbl>
    <w:p w:rsidR="00F52C08" w:rsidRPr="00F52C08" w:rsidRDefault="00F52C08" w:rsidP="00F52C08">
      <w:pPr>
        <w:spacing w:before="120"/>
        <w:jc w:val="both"/>
        <w:rPr>
          <w:rFonts w:ascii="Tahoma" w:eastAsia="Times New Roman" w:hAnsi="Tahoma" w:cs="Tahoma"/>
          <w:sz w:val="18"/>
          <w:szCs w:val="18"/>
        </w:rPr>
      </w:pPr>
    </w:p>
    <w:p w:rsidR="00F52C08" w:rsidRPr="00F52C08" w:rsidRDefault="00F52C08" w:rsidP="00F52C08">
      <w:pPr>
        <w:jc w:val="both"/>
        <w:rPr>
          <w:rFonts w:ascii="Tahoma" w:eastAsia="Times New Roman" w:hAnsi="Tahoma" w:cs="Tahoma"/>
          <w:b/>
          <w:sz w:val="18"/>
          <w:szCs w:val="18"/>
        </w:rPr>
      </w:pPr>
      <w:r w:rsidRPr="00F52C08">
        <w:rPr>
          <w:rFonts w:ascii="Tahoma" w:eastAsia="Times New Roman" w:hAnsi="Tahoma" w:cs="Tahoma"/>
          <w:sz w:val="18"/>
          <w:szCs w:val="18"/>
        </w:rPr>
        <w:t xml:space="preserve">Składając ofertę w przetargu nieograniczonym na </w:t>
      </w:r>
      <w:r w:rsidR="00054972" w:rsidRPr="00293645">
        <w:rPr>
          <w:rFonts w:asciiTheme="minorHAnsi" w:hAnsiTheme="minorHAnsi"/>
          <w:b/>
          <w:color w:val="000000"/>
          <w:sz w:val="22"/>
          <w:szCs w:val="22"/>
        </w:rPr>
        <w:t>„Modernizacja oświetlenia elektrycznego - wymiana 999 sztuk opraw ulicznych w Podkowie Leśnej”</w:t>
      </w:r>
      <w:r w:rsidR="00054972">
        <w:rPr>
          <w:rFonts w:asciiTheme="minorHAnsi" w:hAnsiTheme="minorHAnsi"/>
          <w:b/>
          <w:color w:val="000000"/>
          <w:sz w:val="22"/>
          <w:szCs w:val="22"/>
        </w:rPr>
        <w:t xml:space="preserve"> </w:t>
      </w:r>
      <w:r w:rsidRPr="00F52C08">
        <w:rPr>
          <w:rFonts w:ascii="Tahoma" w:eastAsia="Times New Roman" w:hAnsi="Tahoma" w:cs="Tahoma"/>
          <w:sz w:val="18"/>
          <w:szCs w:val="18"/>
        </w:rPr>
        <w:t xml:space="preserve">oświadczam/y, że reprezentowana/e przez nas firma/firmy zrealizowała/y w ciągu ostatnich 3 lat przed upływem terminu składania ofert,  następujące zamówienia: </w:t>
      </w:r>
    </w:p>
    <w:p w:rsidR="00F52C08" w:rsidRPr="00F52C08" w:rsidRDefault="00F52C08" w:rsidP="00F52C08">
      <w:pPr>
        <w:spacing w:before="120"/>
        <w:jc w:val="both"/>
        <w:rPr>
          <w:rFonts w:ascii="Tahoma" w:eastAsia="Times New Roman" w:hAnsi="Tahoma" w:cs="Tahoma"/>
          <w:sz w:val="20"/>
          <w:szCs w:val="20"/>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3040"/>
        <w:gridCol w:w="1440"/>
        <w:gridCol w:w="1800"/>
        <w:gridCol w:w="1560"/>
      </w:tblGrid>
      <w:tr w:rsidR="00F52C08" w:rsidRPr="00F52C08" w:rsidTr="00F52C08">
        <w:trPr>
          <w:cantSplit/>
        </w:trPr>
        <w:tc>
          <w:tcPr>
            <w:tcW w:w="2230" w:type="dxa"/>
          </w:tcPr>
          <w:p w:rsidR="00F52C08" w:rsidRPr="00F52C08" w:rsidRDefault="00F52C08" w:rsidP="00F52C08">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adres zamawiającego</w:t>
            </w:r>
          </w:p>
          <w:p w:rsidR="00F52C08" w:rsidRPr="00F52C08" w:rsidRDefault="00F52C08" w:rsidP="00F52C08">
            <w:pPr>
              <w:spacing w:before="120"/>
              <w:jc w:val="center"/>
              <w:rPr>
                <w:rFonts w:ascii="Tahoma" w:eastAsia="Times New Roman" w:hAnsi="Tahoma" w:cs="Tahoma"/>
                <w:b/>
                <w:sz w:val="16"/>
                <w:szCs w:val="16"/>
              </w:rPr>
            </w:pPr>
          </w:p>
        </w:tc>
        <w:tc>
          <w:tcPr>
            <w:tcW w:w="3040" w:type="dxa"/>
          </w:tcPr>
          <w:p w:rsidR="00F52C08" w:rsidRPr="00F52C08" w:rsidRDefault="00F52C08" w:rsidP="00F52C08">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zakres (rodzaj) prac, miejsce wykonywania prac</w:t>
            </w:r>
          </w:p>
          <w:p w:rsidR="00F52C08" w:rsidRPr="00F52C08" w:rsidRDefault="00F52C08" w:rsidP="00F52C08">
            <w:pPr>
              <w:spacing w:before="120"/>
              <w:jc w:val="center"/>
              <w:rPr>
                <w:rFonts w:ascii="Tahoma" w:eastAsia="Times New Roman" w:hAnsi="Tahoma" w:cs="Tahoma"/>
                <w:b/>
                <w:sz w:val="16"/>
                <w:szCs w:val="16"/>
              </w:rPr>
            </w:pPr>
          </w:p>
        </w:tc>
        <w:tc>
          <w:tcPr>
            <w:tcW w:w="1440" w:type="dxa"/>
          </w:tcPr>
          <w:p w:rsidR="00F52C08" w:rsidRPr="00F52C08" w:rsidRDefault="00F52C08" w:rsidP="00F52C08">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Wartość zamówienia</w:t>
            </w:r>
          </w:p>
          <w:p w:rsidR="00F52C08" w:rsidRPr="00F52C08" w:rsidRDefault="00F52C08" w:rsidP="00F52C08">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(brutto)</w:t>
            </w:r>
          </w:p>
        </w:tc>
        <w:tc>
          <w:tcPr>
            <w:tcW w:w="3360" w:type="dxa"/>
            <w:gridSpan w:val="2"/>
          </w:tcPr>
          <w:p w:rsidR="00F52C08" w:rsidRPr="00F52C08" w:rsidRDefault="00F52C08" w:rsidP="00F52C08">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Czas realizacji</w:t>
            </w:r>
          </w:p>
          <w:p w:rsidR="00F52C08" w:rsidRPr="00F52C08" w:rsidRDefault="00F52C08" w:rsidP="00F52C08">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od ..... do .....</w:t>
            </w:r>
          </w:p>
          <w:p w:rsidR="00F52C08" w:rsidRPr="00F52C08" w:rsidRDefault="00F52C08" w:rsidP="00F52C08">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(daty dzienne)</w:t>
            </w:r>
          </w:p>
        </w:tc>
      </w:tr>
      <w:tr w:rsidR="00F52C08" w:rsidRPr="00F52C08" w:rsidTr="00F52C08">
        <w:trPr>
          <w:trHeight w:val="256"/>
        </w:trPr>
        <w:tc>
          <w:tcPr>
            <w:tcW w:w="2230" w:type="dxa"/>
          </w:tcPr>
          <w:p w:rsidR="00F52C08" w:rsidRPr="00F52C08" w:rsidRDefault="00F52C08" w:rsidP="00F52C08">
            <w:pPr>
              <w:spacing w:before="120"/>
              <w:ind w:left="960"/>
              <w:rPr>
                <w:rFonts w:ascii="Tahoma" w:eastAsia="Times New Roman" w:hAnsi="Tahoma" w:cs="Tahoma"/>
                <w:b/>
                <w:sz w:val="18"/>
                <w:szCs w:val="18"/>
              </w:rPr>
            </w:pPr>
            <w:r w:rsidRPr="00F52C08">
              <w:rPr>
                <w:rFonts w:ascii="Tahoma" w:eastAsia="Times New Roman" w:hAnsi="Tahoma" w:cs="Tahoma"/>
                <w:b/>
                <w:sz w:val="18"/>
                <w:szCs w:val="18"/>
              </w:rPr>
              <w:t>1</w:t>
            </w:r>
          </w:p>
        </w:tc>
        <w:tc>
          <w:tcPr>
            <w:tcW w:w="3040" w:type="dxa"/>
          </w:tcPr>
          <w:p w:rsidR="00F52C08" w:rsidRPr="00F52C08" w:rsidRDefault="00F52C08" w:rsidP="00F52C08">
            <w:pPr>
              <w:spacing w:before="120"/>
              <w:ind w:left="1320"/>
              <w:rPr>
                <w:rFonts w:ascii="Tahoma" w:eastAsia="Times New Roman" w:hAnsi="Tahoma" w:cs="Tahoma"/>
                <w:b/>
                <w:sz w:val="18"/>
                <w:szCs w:val="18"/>
              </w:rPr>
            </w:pPr>
            <w:r w:rsidRPr="00F52C08">
              <w:rPr>
                <w:rFonts w:ascii="Tahoma" w:eastAsia="Times New Roman" w:hAnsi="Tahoma" w:cs="Tahoma"/>
                <w:b/>
                <w:sz w:val="18"/>
                <w:szCs w:val="18"/>
              </w:rPr>
              <w:t xml:space="preserve">2   </w:t>
            </w:r>
          </w:p>
        </w:tc>
        <w:tc>
          <w:tcPr>
            <w:tcW w:w="1440" w:type="dxa"/>
          </w:tcPr>
          <w:p w:rsidR="00F52C08" w:rsidRPr="00F52C08" w:rsidRDefault="00F52C08" w:rsidP="00F52C08">
            <w:pPr>
              <w:spacing w:before="120"/>
              <w:ind w:firstLine="480"/>
              <w:rPr>
                <w:rFonts w:ascii="Tahoma" w:eastAsia="Times New Roman" w:hAnsi="Tahoma" w:cs="Tahoma"/>
                <w:b/>
                <w:sz w:val="18"/>
                <w:szCs w:val="18"/>
              </w:rPr>
            </w:pPr>
            <w:r w:rsidRPr="00F52C08">
              <w:rPr>
                <w:rFonts w:ascii="Tahoma" w:eastAsia="Times New Roman" w:hAnsi="Tahoma" w:cs="Tahoma"/>
                <w:b/>
                <w:sz w:val="18"/>
                <w:szCs w:val="18"/>
              </w:rPr>
              <w:t xml:space="preserve"> 3</w:t>
            </w:r>
          </w:p>
        </w:tc>
        <w:tc>
          <w:tcPr>
            <w:tcW w:w="1800" w:type="dxa"/>
          </w:tcPr>
          <w:p w:rsidR="00F52C08" w:rsidRPr="00F52C08" w:rsidRDefault="00F52C08" w:rsidP="00F52C08">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4</w:t>
            </w:r>
          </w:p>
        </w:tc>
        <w:tc>
          <w:tcPr>
            <w:tcW w:w="1560" w:type="dxa"/>
          </w:tcPr>
          <w:p w:rsidR="00F52C08" w:rsidRPr="00F52C08" w:rsidRDefault="00F52C08" w:rsidP="00F52C08">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5</w:t>
            </w:r>
          </w:p>
        </w:tc>
      </w:tr>
      <w:tr w:rsidR="00F52C08" w:rsidRPr="00F52C08" w:rsidTr="00F52C08">
        <w:trPr>
          <w:trHeight w:val="795"/>
        </w:trPr>
        <w:tc>
          <w:tcPr>
            <w:tcW w:w="2230" w:type="dxa"/>
          </w:tcPr>
          <w:p w:rsidR="00F52C08" w:rsidRPr="00F52C08" w:rsidRDefault="00F52C08" w:rsidP="00F52C08">
            <w:pPr>
              <w:spacing w:before="120"/>
              <w:jc w:val="both"/>
              <w:rPr>
                <w:rFonts w:ascii="Tahoma" w:eastAsia="Times New Roman" w:hAnsi="Tahoma" w:cs="Tahoma"/>
                <w:sz w:val="20"/>
                <w:szCs w:val="20"/>
              </w:rPr>
            </w:pPr>
          </w:p>
        </w:tc>
        <w:tc>
          <w:tcPr>
            <w:tcW w:w="3040" w:type="dxa"/>
          </w:tcPr>
          <w:p w:rsidR="00F52C08" w:rsidRPr="00F52C08" w:rsidRDefault="00F52C08" w:rsidP="00F52C08">
            <w:pPr>
              <w:spacing w:before="120"/>
              <w:jc w:val="both"/>
              <w:rPr>
                <w:rFonts w:ascii="Tahoma" w:eastAsia="Times New Roman" w:hAnsi="Tahoma" w:cs="Tahoma"/>
                <w:sz w:val="20"/>
                <w:szCs w:val="20"/>
              </w:rPr>
            </w:pPr>
          </w:p>
        </w:tc>
        <w:tc>
          <w:tcPr>
            <w:tcW w:w="1440" w:type="dxa"/>
          </w:tcPr>
          <w:p w:rsidR="00F52C08" w:rsidRPr="00F52C08" w:rsidRDefault="00F52C08" w:rsidP="00F52C08">
            <w:pPr>
              <w:spacing w:before="120"/>
              <w:jc w:val="both"/>
              <w:rPr>
                <w:rFonts w:ascii="Tahoma" w:eastAsia="Times New Roman" w:hAnsi="Tahoma" w:cs="Tahoma"/>
                <w:sz w:val="20"/>
                <w:szCs w:val="20"/>
              </w:rPr>
            </w:pPr>
          </w:p>
        </w:tc>
        <w:tc>
          <w:tcPr>
            <w:tcW w:w="1800" w:type="dxa"/>
          </w:tcPr>
          <w:p w:rsidR="00F52C08" w:rsidRPr="00F52C08" w:rsidRDefault="00F52C08" w:rsidP="00F52C08">
            <w:pPr>
              <w:spacing w:before="120"/>
              <w:jc w:val="both"/>
              <w:rPr>
                <w:rFonts w:ascii="Tahoma" w:eastAsia="Times New Roman" w:hAnsi="Tahoma" w:cs="Tahoma"/>
                <w:sz w:val="20"/>
                <w:szCs w:val="20"/>
              </w:rPr>
            </w:pPr>
          </w:p>
        </w:tc>
        <w:tc>
          <w:tcPr>
            <w:tcW w:w="1560" w:type="dxa"/>
          </w:tcPr>
          <w:p w:rsidR="00F52C08" w:rsidRPr="00F52C08" w:rsidRDefault="00F52C08" w:rsidP="00F52C08">
            <w:pPr>
              <w:spacing w:before="120"/>
              <w:jc w:val="both"/>
              <w:rPr>
                <w:rFonts w:ascii="Tahoma" w:eastAsia="Times New Roman" w:hAnsi="Tahoma" w:cs="Tahoma"/>
                <w:sz w:val="20"/>
                <w:szCs w:val="20"/>
              </w:rPr>
            </w:pPr>
          </w:p>
        </w:tc>
      </w:tr>
      <w:tr w:rsidR="00F52C08" w:rsidRPr="00F52C08" w:rsidTr="00F52C08">
        <w:trPr>
          <w:trHeight w:val="833"/>
        </w:trPr>
        <w:tc>
          <w:tcPr>
            <w:tcW w:w="2230" w:type="dxa"/>
          </w:tcPr>
          <w:p w:rsidR="00F52C08" w:rsidRPr="00F52C08" w:rsidRDefault="00F52C08" w:rsidP="00F52C08">
            <w:pPr>
              <w:rPr>
                <w:rFonts w:ascii="Tahoma" w:eastAsia="Times New Roman" w:hAnsi="Tahoma" w:cs="Tahoma"/>
                <w:sz w:val="20"/>
                <w:szCs w:val="20"/>
              </w:rPr>
            </w:pPr>
          </w:p>
        </w:tc>
        <w:tc>
          <w:tcPr>
            <w:tcW w:w="3040" w:type="dxa"/>
          </w:tcPr>
          <w:p w:rsidR="00F52C08" w:rsidRPr="00F52C08" w:rsidRDefault="00F52C08" w:rsidP="00F52C08">
            <w:pPr>
              <w:spacing w:before="120"/>
              <w:jc w:val="both"/>
              <w:rPr>
                <w:rFonts w:ascii="Tahoma" w:eastAsia="Times New Roman" w:hAnsi="Tahoma" w:cs="Tahoma"/>
                <w:sz w:val="20"/>
                <w:szCs w:val="20"/>
              </w:rPr>
            </w:pPr>
          </w:p>
        </w:tc>
        <w:tc>
          <w:tcPr>
            <w:tcW w:w="1440" w:type="dxa"/>
          </w:tcPr>
          <w:p w:rsidR="00F52C08" w:rsidRPr="00F52C08" w:rsidRDefault="00F52C08" w:rsidP="00F52C08">
            <w:pPr>
              <w:spacing w:before="120"/>
              <w:jc w:val="both"/>
              <w:rPr>
                <w:rFonts w:ascii="Tahoma" w:eastAsia="Times New Roman" w:hAnsi="Tahoma" w:cs="Tahoma"/>
                <w:sz w:val="20"/>
                <w:szCs w:val="20"/>
              </w:rPr>
            </w:pPr>
          </w:p>
        </w:tc>
        <w:tc>
          <w:tcPr>
            <w:tcW w:w="1800" w:type="dxa"/>
          </w:tcPr>
          <w:p w:rsidR="00F52C08" w:rsidRPr="00F52C08" w:rsidRDefault="00F52C08" w:rsidP="00F52C08">
            <w:pPr>
              <w:spacing w:before="120"/>
              <w:jc w:val="both"/>
              <w:rPr>
                <w:rFonts w:ascii="Tahoma" w:eastAsia="Times New Roman" w:hAnsi="Tahoma" w:cs="Tahoma"/>
                <w:sz w:val="20"/>
                <w:szCs w:val="20"/>
              </w:rPr>
            </w:pPr>
          </w:p>
        </w:tc>
        <w:tc>
          <w:tcPr>
            <w:tcW w:w="1560" w:type="dxa"/>
          </w:tcPr>
          <w:p w:rsidR="00F52C08" w:rsidRPr="00F52C08" w:rsidRDefault="00F52C08" w:rsidP="00F52C08">
            <w:pPr>
              <w:spacing w:before="120"/>
              <w:jc w:val="both"/>
              <w:rPr>
                <w:rFonts w:ascii="Tahoma" w:eastAsia="Times New Roman" w:hAnsi="Tahoma" w:cs="Tahoma"/>
                <w:sz w:val="20"/>
                <w:szCs w:val="20"/>
              </w:rPr>
            </w:pPr>
          </w:p>
        </w:tc>
      </w:tr>
      <w:tr w:rsidR="00F52C08" w:rsidRPr="00F52C08" w:rsidTr="00F52C08">
        <w:trPr>
          <w:trHeight w:val="833"/>
        </w:trPr>
        <w:tc>
          <w:tcPr>
            <w:tcW w:w="2230" w:type="dxa"/>
          </w:tcPr>
          <w:p w:rsidR="00F52C08" w:rsidRPr="00F52C08" w:rsidRDefault="00F52C08" w:rsidP="00F52C08">
            <w:pPr>
              <w:rPr>
                <w:rFonts w:ascii="Tahoma" w:eastAsia="Times New Roman" w:hAnsi="Tahoma" w:cs="Tahoma"/>
                <w:sz w:val="20"/>
                <w:szCs w:val="20"/>
              </w:rPr>
            </w:pPr>
          </w:p>
          <w:p w:rsidR="00F52C08" w:rsidRPr="00F52C08" w:rsidRDefault="00F52C08" w:rsidP="00F52C08">
            <w:pPr>
              <w:spacing w:before="120"/>
              <w:jc w:val="both"/>
              <w:rPr>
                <w:rFonts w:ascii="Tahoma" w:eastAsia="Times New Roman" w:hAnsi="Tahoma" w:cs="Tahoma"/>
                <w:sz w:val="20"/>
                <w:szCs w:val="20"/>
              </w:rPr>
            </w:pPr>
          </w:p>
        </w:tc>
        <w:tc>
          <w:tcPr>
            <w:tcW w:w="3040" w:type="dxa"/>
          </w:tcPr>
          <w:p w:rsidR="00F52C08" w:rsidRPr="00F52C08" w:rsidRDefault="00F52C08" w:rsidP="00F52C08">
            <w:pPr>
              <w:spacing w:before="120"/>
              <w:jc w:val="both"/>
              <w:rPr>
                <w:rFonts w:ascii="Tahoma" w:eastAsia="Times New Roman" w:hAnsi="Tahoma" w:cs="Tahoma"/>
                <w:sz w:val="20"/>
                <w:szCs w:val="20"/>
              </w:rPr>
            </w:pPr>
          </w:p>
        </w:tc>
        <w:tc>
          <w:tcPr>
            <w:tcW w:w="1440" w:type="dxa"/>
          </w:tcPr>
          <w:p w:rsidR="00F52C08" w:rsidRPr="00F52C08" w:rsidRDefault="00F52C08" w:rsidP="00F52C08">
            <w:pPr>
              <w:spacing w:before="120"/>
              <w:jc w:val="both"/>
              <w:rPr>
                <w:rFonts w:ascii="Tahoma" w:eastAsia="Times New Roman" w:hAnsi="Tahoma" w:cs="Tahoma"/>
                <w:sz w:val="20"/>
                <w:szCs w:val="20"/>
              </w:rPr>
            </w:pPr>
          </w:p>
        </w:tc>
        <w:tc>
          <w:tcPr>
            <w:tcW w:w="1800" w:type="dxa"/>
          </w:tcPr>
          <w:p w:rsidR="00F52C08" w:rsidRPr="00F52C08" w:rsidRDefault="00F52C08" w:rsidP="00F52C08">
            <w:pPr>
              <w:spacing w:before="120"/>
              <w:jc w:val="both"/>
              <w:rPr>
                <w:rFonts w:ascii="Tahoma" w:eastAsia="Times New Roman" w:hAnsi="Tahoma" w:cs="Tahoma"/>
                <w:sz w:val="20"/>
                <w:szCs w:val="20"/>
              </w:rPr>
            </w:pPr>
          </w:p>
        </w:tc>
        <w:tc>
          <w:tcPr>
            <w:tcW w:w="1560" w:type="dxa"/>
          </w:tcPr>
          <w:p w:rsidR="00F52C08" w:rsidRPr="00F52C08" w:rsidRDefault="00F52C08" w:rsidP="00F52C08">
            <w:pPr>
              <w:spacing w:before="120"/>
              <w:jc w:val="both"/>
              <w:rPr>
                <w:rFonts w:ascii="Tahoma" w:eastAsia="Times New Roman" w:hAnsi="Tahoma" w:cs="Tahoma"/>
                <w:sz w:val="20"/>
                <w:szCs w:val="20"/>
              </w:rPr>
            </w:pPr>
          </w:p>
        </w:tc>
      </w:tr>
      <w:tr w:rsidR="00F52C08" w:rsidRPr="00F52C08" w:rsidTr="00F52C08">
        <w:trPr>
          <w:trHeight w:val="833"/>
        </w:trPr>
        <w:tc>
          <w:tcPr>
            <w:tcW w:w="2230" w:type="dxa"/>
          </w:tcPr>
          <w:p w:rsidR="00F52C08" w:rsidRPr="00F52C08" w:rsidRDefault="00F52C08" w:rsidP="00F52C08">
            <w:pPr>
              <w:rPr>
                <w:rFonts w:ascii="Tahoma" w:eastAsia="Times New Roman" w:hAnsi="Tahoma" w:cs="Tahoma"/>
                <w:sz w:val="20"/>
                <w:szCs w:val="20"/>
              </w:rPr>
            </w:pPr>
          </w:p>
        </w:tc>
        <w:tc>
          <w:tcPr>
            <w:tcW w:w="3040" w:type="dxa"/>
          </w:tcPr>
          <w:p w:rsidR="00F52C08" w:rsidRPr="00F52C08" w:rsidRDefault="00F52C08" w:rsidP="00F52C08">
            <w:pPr>
              <w:spacing w:before="120"/>
              <w:jc w:val="both"/>
              <w:rPr>
                <w:rFonts w:ascii="Tahoma" w:eastAsia="Times New Roman" w:hAnsi="Tahoma" w:cs="Tahoma"/>
                <w:sz w:val="20"/>
                <w:szCs w:val="20"/>
              </w:rPr>
            </w:pPr>
          </w:p>
        </w:tc>
        <w:tc>
          <w:tcPr>
            <w:tcW w:w="1440" w:type="dxa"/>
          </w:tcPr>
          <w:p w:rsidR="00F52C08" w:rsidRPr="00F52C08" w:rsidRDefault="00F52C08" w:rsidP="00F52C08">
            <w:pPr>
              <w:spacing w:before="120"/>
              <w:jc w:val="both"/>
              <w:rPr>
                <w:rFonts w:ascii="Tahoma" w:eastAsia="Times New Roman" w:hAnsi="Tahoma" w:cs="Tahoma"/>
                <w:sz w:val="20"/>
                <w:szCs w:val="20"/>
              </w:rPr>
            </w:pPr>
          </w:p>
        </w:tc>
        <w:tc>
          <w:tcPr>
            <w:tcW w:w="1800" w:type="dxa"/>
          </w:tcPr>
          <w:p w:rsidR="00F52C08" w:rsidRPr="00F52C08" w:rsidRDefault="00F52C08" w:rsidP="00F52C08">
            <w:pPr>
              <w:spacing w:before="120"/>
              <w:jc w:val="both"/>
              <w:rPr>
                <w:rFonts w:ascii="Tahoma" w:eastAsia="Times New Roman" w:hAnsi="Tahoma" w:cs="Tahoma"/>
                <w:sz w:val="20"/>
                <w:szCs w:val="20"/>
              </w:rPr>
            </w:pPr>
          </w:p>
        </w:tc>
        <w:tc>
          <w:tcPr>
            <w:tcW w:w="1560" w:type="dxa"/>
          </w:tcPr>
          <w:p w:rsidR="00F52C08" w:rsidRPr="00F52C08" w:rsidRDefault="00F52C08" w:rsidP="00F52C08">
            <w:pPr>
              <w:spacing w:before="120"/>
              <w:jc w:val="both"/>
              <w:rPr>
                <w:rFonts w:ascii="Tahoma" w:eastAsia="Times New Roman" w:hAnsi="Tahoma" w:cs="Tahoma"/>
                <w:sz w:val="20"/>
                <w:szCs w:val="20"/>
              </w:rPr>
            </w:pPr>
          </w:p>
        </w:tc>
      </w:tr>
    </w:tbl>
    <w:p w:rsidR="00F52C08" w:rsidRPr="00F52C08" w:rsidRDefault="00F52C08" w:rsidP="00F52C08">
      <w:pPr>
        <w:spacing w:before="120"/>
        <w:ind w:left="900" w:hanging="900"/>
        <w:jc w:val="both"/>
        <w:rPr>
          <w:rFonts w:ascii="Tahoma" w:eastAsia="Times New Roman" w:hAnsi="Tahoma" w:cs="Tahoma"/>
          <w:sz w:val="18"/>
          <w:szCs w:val="18"/>
        </w:rPr>
      </w:pPr>
    </w:p>
    <w:p w:rsidR="00F52C08" w:rsidRPr="00F52C08" w:rsidRDefault="00F52C08" w:rsidP="00F52C08">
      <w:pPr>
        <w:spacing w:before="120"/>
        <w:ind w:left="840" w:hanging="840"/>
        <w:jc w:val="both"/>
        <w:rPr>
          <w:rFonts w:ascii="Tahoma" w:eastAsia="Times New Roman" w:hAnsi="Tahoma" w:cs="Tahoma"/>
          <w:sz w:val="18"/>
          <w:szCs w:val="18"/>
        </w:rPr>
      </w:pPr>
      <w:r w:rsidRPr="00F52C08">
        <w:rPr>
          <w:rFonts w:ascii="Tahoma" w:eastAsia="Times New Roman" w:hAnsi="Tahoma" w:cs="Tahoma"/>
          <w:b/>
          <w:sz w:val="18"/>
          <w:szCs w:val="18"/>
        </w:rPr>
        <w:t>Uwaga:</w:t>
      </w:r>
      <w:r w:rsidRPr="00F52C08">
        <w:rPr>
          <w:rFonts w:ascii="Tahoma" w:eastAsia="Times New Roman" w:hAnsi="Tahoma" w:cs="Tahoma"/>
          <w:sz w:val="18"/>
          <w:szCs w:val="18"/>
        </w:rPr>
        <w:tab/>
        <w:t xml:space="preserve">Należy załączyć dokumenty </w:t>
      </w:r>
      <w:r w:rsidR="00054972">
        <w:rPr>
          <w:rFonts w:ascii="Tahoma" w:eastAsia="Times New Roman" w:hAnsi="Tahoma" w:cs="Tahoma"/>
          <w:sz w:val="18"/>
          <w:szCs w:val="18"/>
        </w:rPr>
        <w:t>potwierdzające wykonanie</w:t>
      </w:r>
      <w:r w:rsidRPr="00F52C08">
        <w:rPr>
          <w:rFonts w:ascii="Tahoma" w:eastAsia="Times New Roman" w:hAnsi="Tahoma" w:cs="Tahoma"/>
          <w:sz w:val="18"/>
          <w:szCs w:val="18"/>
        </w:rPr>
        <w:t>.</w:t>
      </w:r>
    </w:p>
    <w:p w:rsidR="00F52C08" w:rsidRPr="00F52C08" w:rsidRDefault="00F52C08" w:rsidP="00F52C08">
      <w:pPr>
        <w:spacing w:before="120"/>
        <w:ind w:left="840" w:hanging="840"/>
        <w:jc w:val="both"/>
        <w:rPr>
          <w:rFonts w:ascii="Tahoma" w:eastAsia="Times New Roman" w:hAnsi="Tahoma" w:cs="Tahoma"/>
          <w:sz w:val="18"/>
          <w:szCs w:val="18"/>
        </w:rPr>
      </w:pPr>
      <w:r w:rsidRPr="00F52C08">
        <w:rPr>
          <w:rFonts w:ascii="Tahoma" w:eastAsia="Times New Roman" w:hAnsi="Tahoma" w:cs="Tahoma"/>
          <w:sz w:val="18"/>
          <w:szCs w:val="18"/>
        </w:rPr>
        <w:tab/>
      </w:r>
    </w:p>
    <w:p w:rsidR="00F52C08" w:rsidRPr="00F52C08" w:rsidRDefault="00F52C08" w:rsidP="00F52C08">
      <w:pPr>
        <w:spacing w:before="120"/>
        <w:jc w:val="both"/>
        <w:rPr>
          <w:rFonts w:ascii="Tahoma" w:eastAsia="Times New Roman" w:hAnsi="Tahoma" w:cs="Tahoma"/>
          <w:sz w:val="18"/>
          <w:szCs w:val="18"/>
        </w:rPr>
      </w:pPr>
    </w:p>
    <w:p w:rsidR="00F52C08" w:rsidRPr="00F52C08" w:rsidRDefault="00F52C08" w:rsidP="00F52C08">
      <w:pPr>
        <w:spacing w:before="120"/>
        <w:jc w:val="both"/>
        <w:rPr>
          <w:rFonts w:ascii="Tahoma" w:eastAsia="Times New Roman" w:hAnsi="Tahoma" w:cs="Tahoma"/>
          <w:sz w:val="18"/>
          <w:szCs w:val="18"/>
        </w:rPr>
      </w:pPr>
    </w:p>
    <w:p w:rsidR="00F52C08" w:rsidRPr="00F52C08" w:rsidRDefault="00F52C08" w:rsidP="00F52C08">
      <w:pPr>
        <w:spacing w:before="120"/>
        <w:ind w:left="900" w:hanging="900"/>
        <w:rPr>
          <w:rFonts w:ascii="Tahoma" w:eastAsia="Times New Roman" w:hAnsi="Tahoma" w:cs="Tahoma"/>
          <w:sz w:val="18"/>
          <w:szCs w:val="18"/>
        </w:rPr>
      </w:pPr>
      <w:r w:rsidRPr="00F52C08">
        <w:rPr>
          <w:rFonts w:ascii="Tahoma" w:eastAsia="Times New Roman" w:hAnsi="Tahoma" w:cs="Tahoma"/>
          <w:sz w:val="18"/>
          <w:szCs w:val="18"/>
        </w:rPr>
        <w:t>_______________ dnia __ __ __ roku</w:t>
      </w:r>
    </w:p>
    <w:p w:rsidR="00F52C08" w:rsidRPr="00F52C08" w:rsidRDefault="00F52C08" w:rsidP="00F52C08">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_________________________________</w:t>
      </w:r>
    </w:p>
    <w:p w:rsidR="00F52C08" w:rsidRPr="00F52C08" w:rsidRDefault="00F52C08" w:rsidP="00F52C08">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(podpis Wykonawcy/Wykonawców)</w:t>
      </w:r>
    </w:p>
    <w:p w:rsidR="00F52C08" w:rsidRPr="00F52C08" w:rsidRDefault="00F52C08" w:rsidP="00F52C08">
      <w:pPr>
        <w:ind w:left="6372" w:firstLine="487"/>
        <w:jc w:val="center"/>
        <w:rPr>
          <w:rFonts w:ascii="Tahoma" w:eastAsia="Times New Roman" w:hAnsi="Tahoma" w:cs="Tahoma"/>
          <w:b/>
        </w:rPr>
      </w:pPr>
      <w:r w:rsidRPr="00F52C08">
        <w:rPr>
          <w:rFonts w:ascii="Tahoma" w:eastAsia="Times New Roman" w:hAnsi="Tahoma" w:cs="Tahoma"/>
          <w:b/>
        </w:rPr>
        <w:t xml:space="preserve">            </w:t>
      </w:r>
    </w:p>
    <w:p w:rsidR="00054972" w:rsidRDefault="00054972">
      <w:pPr>
        <w:rPr>
          <w:rFonts w:ascii="Tahoma" w:eastAsia="Times New Roman" w:hAnsi="Tahoma" w:cs="Tahoma"/>
          <w:b/>
        </w:rPr>
      </w:pPr>
      <w:r>
        <w:rPr>
          <w:rFonts w:ascii="Tahoma" w:eastAsia="Times New Roman" w:hAnsi="Tahoma" w:cs="Tahoma"/>
          <w:b/>
        </w:rPr>
        <w:br w:type="page"/>
      </w:r>
    </w:p>
    <w:p w:rsidR="00F52C08" w:rsidRPr="00F52C08" w:rsidRDefault="00F52C08" w:rsidP="00F52C08">
      <w:pPr>
        <w:ind w:left="6372" w:firstLine="487"/>
        <w:jc w:val="center"/>
        <w:rPr>
          <w:rFonts w:ascii="Tahoma" w:eastAsia="Times New Roman" w:hAnsi="Tahoma" w:cs="Tahoma"/>
          <w:b/>
        </w:rPr>
      </w:pPr>
    </w:p>
    <w:p w:rsidR="00F52C08" w:rsidRPr="00F52C08" w:rsidRDefault="00F52C08" w:rsidP="00F52C08">
      <w:pPr>
        <w:spacing w:before="120"/>
        <w:rPr>
          <w:rFonts w:ascii="Tahoma" w:eastAsia="Times New Roman" w:hAnsi="Tahoma" w:cs="Tahoma"/>
          <w:b/>
          <w:sz w:val="20"/>
          <w:szCs w:val="20"/>
        </w:rPr>
      </w:pPr>
    </w:p>
    <w:p w:rsidR="00F52C08" w:rsidRPr="00F52C08" w:rsidRDefault="00F52C08" w:rsidP="00F52C08">
      <w:pPr>
        <w:spacing w:before="120"/>
        <w:rPr>
          <w:rFonts w:ascii="Tahoma" w:eastAsia="Times New Roman" w:hAnsi="Tahoma" w:cs="Tahoma"/>
          <w:b/>
          <w:u w:val="single"/>
        </w:rPr>
      </w:pPr>
      <w:r w:rsidRPr="00F52C08">
        <w:rPr>
          <w:rFonts w:ascii="Tahoma" w:eastAsia="Times New Roman" w:hAnsi="Tahoma" w:cs="Tahoma"/>
          <w:b/>
          <w:sz w:val="20"/>
          <w:szCs w:val="20"/>
          <w:u w:val="single"/>
        </w:rPr>
        <w:t>DOKUMENT SKŁADANY NA WEZWANIE ZAMAWIAJĄCEGO</w:t>
      </w:r>
    </w:p>
    <w:p w:rsidR="00F52C08" w:rsidRPr="00F52C08" w:rsidRDefault="00F52C08" w:rsidP="00F52C08">
      <w:pPr>
        <w:ind w:left="6372" w:firstLine="487"/>
        <w:jc w:val="center"/>
        <w:rPr>
          <w:rFonts w:ascii="Tahoma" w:eastAsia="Times New Roman" w:hAnsi="Tahoma" w:cs="Tahoma"/>
          <w:b/>
        </w:rPr>
      </w:pPr>
      <w:r w:rsidRPr="00F52C08">
        <w:rPr>
          <w:rFonts w:ascii="Tahoma" w:eastAsia="Times New Roman" w:hAnsi="Tahoma" w:cs="Tahoma"/>
          <w:b/>
        </w:rPr>
        <w:t xml:space="preserve">Załącznik nr </w:t>
      </w:r>
      <w:r w:rsidR="00054972">
        <w:rPr>
          <w:rFonts w:ascii="Tahoma" w:eastAsia="Times New Roman" w:hAnsi="Tahoma" w:cs="Tahoma"/>
          <w:b/>
        </w:rPr>
        <w:t>6</w:t>
      </w:r>
    </w:p>
    <w:p w:rsidR="00F52C08" w:rsidRPr="00F52C08" w:rsidRDefault="00F52C08" w:rsidP="00F52C08">
      <w:pPr>
        <w:ind w:left="6372" w:firstLine="487"/>
        <w:jc w:val="center"/>
        <w:rPr>
          <w:rFonts w:ascii="Tahoma" w:eastAsia="Times New Roman" w:hAnsi="Tahoma" w:cs="Tahoma"/>
          <w:b/>
        </w:rPr>
      </w:pPr>
      <w:r w:rsidRPr="00F52C08">
        <w:rPr>
          <w:rFonts w:ascii="Tahoma" w:eastAsia="Times New Roman" w:hAnsi="Tahoma" w:cs="Tahoma"/>
          <w:b/>
        </w:rPr>
        <w:t xml:space="preserve">                            </w:t>
      </w:r>
    </w:p>
    <w:p w:rsidR="00F52C08" w:rsidRPr="00F52C08" w:rsidRDefault="00F52C08" w:rsidP="00F52C08">
      <w:pPr>
        <w:spacing w:before="120"/>
        <w:jc w:val="both"/>
        <w:rPr>
          <w:rFonts w:ascii="Tahoma" w:eastAsia="Times New Roman" w:hAnsi="Tahoma" w:cs="Tahom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5791"/>
      </w:tblGrid>
      <w:tr w:rsidR="00F52C08" w:rsidRPr="00F52C08" w:rsidTr="00F52C08">
        <w:tc>
          <w:tcPr>
            <w:tcW w:w="3348" w:type="dxa"/>
            <w:shd w:val="clear" w:color="auto" w:fill="FFFFFF"/>
          </w:tcPr>
          <w:p w:rsidR="00F52C08" w:rsidRPr="00F52C08" w:rsidRDefault="00F52C08" w:rsidP="00F52C08">
            <w:pPr>
              <w:spacing w:before="120"/>
              <w:jc w:val="center"/>
              <w:rPr>
                <w:rFonts w:ascii="Tahoma" w:eastAsia="Times New Roman" w:hAnsi="Tahoma" w:cs="Tahoma"/>
                <w:b/>
                <w:sz w:val="18"/>
                <w:szCs w:val="18"/>
              </w:rPr>
            </w:pPr>
          </w:p>
          <w:p w:rsidR="00F52C08" w:rsidRPr="00F52C08" w:rsidRDefault="00F52C08" w:rsidP="00F52C08">
            <w:pPr>
              <w:spacing w:before="120"/>
              <w:jc w:val="center"/>
              <w:rPr>
                <w:rFonts w:ascii="Tahoma" w:eastAsia="Times New Roman" w:hAnsi="Tahoma" w:cs="Tahoma"/>
                <w:b/>
                <w:sz w:val="18"/>
                <w:szCs w:val="18"/>
              </w:rPr>
            </w:pPr>
          </w:p>
          <w:p w:rsidR="00F52C08" w:rsidRPr="00F52C08" w:rsidRDefault="00F52C08" w:rsidP="00F52C08">
            <w:pPr>
              <w:spacing w:before="120"/>
              <w:jc w:val="center"/>
              <w:rPr>
                <w:rFonts w:ascii="Tahoma" w:eastAsia="Times New Roman" w:hAnsi="Tahoma" w:cs="Tahoma"/>
                <w:b/>
                <w:sz w:val="18"/>
                <w:szCs w:val="18"/>
              </w:rPr>
            </w:pPr>
          </w:p>
          <w:p w:rsidR="00F52C08" w:rsidRPr="00F52C08" w:rsidRDefault="00F52C08" w:rsidP="00F52C08">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tc>
        <w:tc>
          <w:tcPr>
            <w:tcW w:w="6196" w:type="dxa"/>
            <w:shd w:val="clear" w:color="auto" w:fill="B3B3B3"/>
            <w:vAlign w:val="center"/>
          </w:tcPr>
          <w:p w:rsidR="00F52C08" w:rsidRPr="00F52C08" w:rsidRDefault="00F52C08" w:rsidP="00F52C08">
            <w:pPr>
              <w:jc w:val="center"/>
              <w:rPr>
                <w:rFonts w:ascii="Tahoma" w:eastAsia="Times New Roman" w:hAnsi="Tahoma" w:cs="Tahoma"/>
                <w:b/>
              </w:rPr>
            </w:pPr>
          </w:p>
          <w:p w:rsidR="00F52C08" w:rsidRPr="00F52C08" w:rsidRDefault="00F52C08" w:rsidP="00F52C08">
            <w:pPr>
              <w:spacing w:before="120"/>
              <w:jc w:val="center"/>
              <w:rPr>
                <w:rFonts w:ascii="Tahoma" w:eastAsia="Times New Roman" w:hAnsi="Tahoma" w:cs="Tahoma"/>
                <w:b/>
              </w:rPr>
            </w:pPr>
            <w:r w:rsidRPr="00F52C08">
              <w:rPr>
                <w:rFonts w:ascii="Tahoma" w:eastAsia="Times New Roman" w:hAnsi="Tahoma" w:cs="Tahoma"/>
                <w:b/>
              </w:rPr>
              <w:t>WYKAZ OSÓB</w:t>
            </w:r>
          </w:p>
        </w:tc>
      </w:tr>
    </w:tbl>
    <w:p w:rsidR="00F52C08" w:rsidRPr="00F52C08" w:rsidRDefault="00F52C08" w:rsidP="00F52C08">
      <w:pPr>
        <w:spacing w:before="120"/>
        <w:jc w:val="both"/>
        <w:rPr>
          <w:rFonts w:ascii="Tahoma" w:eastAsia="Times New Roman" w:hAnsi="Tahoma" w:cs="Tahoma"/>
          <w:b/>
          <w:sz w:val="18"/>
          <w:szCs w:val="18"/>
        </w:rPr>
      </w:pPr>
    </w:p>
    <w:p w:rsidR="00F52C08" w:rsidRPr="00F52C08" w:rsidRDefault="00F52C08" w:rsidP="00F52C08">
      <w:pPr>
        <w:spacing w:before="120"/>
        <w:jc w:val="both"/>
        <w:rPr>
          <w:rFonts w:ascii="Tahoma" w:eastAsia="Times New Roman" w:hAnsi="Tahoma" w:cs="Tahoma"/>
          <w:b/>
          <w:sz w:val="18"/>
          <w:szCs w:val="18"/>
        </w:rPr>
      </w:pPr>
    </w:p>
    <w:p w:rsidR="00F52C08" w:rsidRPr="00F52C08" w:rsidRDefault="00F52C08" w:rsidP="00F52C08">
      <w:pPr>
        <w:spacing w:before="120"/>
        <w:jc w:val="both"/>
        <w:rPr>
          <w:rFonts w:ascii="Tahoma" w:eastAsia="Times New Roman" w:hAnsi="Tahoma" w:cs="Tahoma"/>
          <w:b/>
          <w:sz w:val="18"/>
          <w:szCs w:val="18"/>
        </w:rPr>
      </w:pPr>
      <w:r w:rsidRPr="00F52C08">
        <w:rPr>
          <w:rFonts w:ascii="Tahoma" w:eastAsia="Times New Roman" w:hAnsi="Tahoma" w:cs="Tahoma"/>
          <w:b/>
          <w:sz w:val="18"/>
          <w:szCs w:val="18"/>
        </w:rPr>
        <w:t>Oświadczamy, że do realizacji niniejszego zamówienia skierujemy następujące osoby:</w:t>
      </w:r>
    </w:p>
    <w:p w:rsidR="00F52C08" w:rsidRPr="00F52C08" w:rsidRDefault="00F52C08" w:rsidP="00F52C08">
      <w:pPr>
        <w:autoSpaceDE w:val="0"/>
        <w:autoSpaceDN w:val="0"/>
        <w:adjustRightInd w:val="0"/>
        <w:jc w:val="both"/>
        <w:rPr>
          <w:rFonts w:ascii="Tahoma" w:eastAsia="Times New Roman" w:hAnsi="Tahoma" w:cs="Tahoma"/>
          <w:sz w:val="16"/>
          <w:szCs w:val="16"/>
        </w:rPr>
      </w:pPr>
    </w:p>
    <w:tbl>
      <w:tblPr>
        <w:tblW w:w="10243"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1440"/>
        <w:gridCol w:w="1560"/>
        <w:gridCol w:w="1800"/>
        <w:gridCol w:w="1560"/>
        <w:gridCol w:w="1680"/>
        <w:gridCol w:w="1723"/>
      </w:tblGrid>
      <w:tr w:rsidR="00F52C08" w:rsidRPr="00F52C08" w:rsidTr="00F52C08">
        <w:trPr>
          <w:trHeight w:val="1899"/>
        </w:trPr>
        <w:tc>
          <w:tcPr>
            <w:tcW w:w="480" w:type="dxa"/>
            <w:vAlign w:val="center"/>
          </w:tcPr>
          <w:p w:rsidR="00F52C08" w:rsidRPr="00F52C08" w:rsidRDefault="00F52C08" w:rsidP="00F52C08">
            <w:pPr>
              <w:suppressAutoHyphens/>
              <w:rPr>
                <w:rFonts w:ascii="Tahoma" w:eastAsia="Times New Roman" w:hAnsi="Tahoma" w:cs="Tahoma"/>
                <w:b/>
                <w:sz w:val="18"/>
                <w:szCs w:val="18"/>
              </w:rPr>
            </w:pPr>
            <w:r w:rsidRPr="00F52C08">
              <w:rPr>
                <w:rFonts w:ascii="Tahoma" w:eastAsia="Times New Roman" w:hAnsi="Tahoma" w:cs="Tahoma"/>
                <w:b/>
                <w:sz w:val="18"/>
                <w:szCs w:val="18"/>
              </w:rPr>
              <w:t>L.p.</w:t>
            </w:r>
          </w:p>
        </w:tc>
        <w:tc>
          <w:tcPr>
            <w:tcW w:w="1440" w:type="dxa"/>
          </w:tcPr>
          <w:p w:rsidR="00F52C08" w:rsidRPr="00F52C08" w:rsidRDefault="00F52C08" w:rsidP="00F52C08">
            <w:pPr>
              <w:suppressAutoHyphens/>
              <w:jc w:val="center"/>
              <w:rPr>
                <w:rFonts w:ascii="Tahoma" w:eastAsia="Times New Roman" w:hAnsi="Tahoma" w:cs="Tahoma"/>
                <w:b/>
                <w:sz w:val="18"/>
                <w:szCs w:val="18"/>
              </w:rPr>
            </w:pPr>
          </w:p>
          <w:p w:rsidR="00F52C08" w:rsidRPr="00F52C08" w:rsidRDefault="00F52C08" w:rsidP="00F52C08">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Imię i nazwisko</w:t>
            </w:r>
          </w:p>
        </w:tc>
        <w:tc>
          <w:tcPr>
            <w:tcW w:w="1560" w:type="dxa"/>
          </w:tcPr>
          <w:p w:rsidR="00F52C08" w:rsidRPr="00F52C08" w:rsidRDefault="00F52C08" w:rsidP="00F52C08">
            <w:pPr>
              <w:suppressAutoHyphens/>
              <w:jc w:val="center"/>
              <w:rPr>
                <w:rFonts w:ascii="Tahoma" w:eastAsia="Times New Roman" w:hAnsi="Tahoma" w:cs="Tahoma"/>
                <w:b/>
                <w:sz w:val="18"/>
                <w:szCs w:val="18"/>
              </w:rPr>
            </w:pPr>
          </w:p>
          <w:p w:rsidR="00F52C08" w:rsidRPr="00F52C08" w:rsidRDefault="00F52C08" w:rsidP="00F52C08">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Rola w realizacji zamówienia</w:t>
            </w:r>
          </w:p>
        </w:tc>
        <w:tc>
          <w:tcPr>
            <w:tcW w:w="1800" w:type="dxa"/>
          </w:tcPr>
          <w:p w:rsidR="00F52C08" w:rsidRPr="00F52C08" w:rsidRDefault="00F52C08" w:rsidP="00F52C08">
            <w:pPr>
              <w:jc w:val="center"/>
              <w:rPr>
                <w:rFonts w:ascii="Tahoma" w:eastAsia="Times New Roman" w:hAnsi="Tahoma" w:cs="Tahoma"/>
                <w:b/>
                <w:sz w:val="16"/>
                <w:szCs w:val="16"/>
              </w:rPr>
            </w:pPr>
          </w:p>
          <w:p w:rsidR="00F52C08" w:rsidRPr="00F52C08" w:rsidRDefault="00F52C08" w:rsidP="00F52C08">
            <w:pPr>
              <w:jc w:val="center"/>
              <w:rPr>
                <w:rFonts w:ascii="Tahoma" w:eastAsia="Times New Roman" w:hAnsi="Tahoma" w:cs="Tahoma"/>
                <w:b/>
                <w:sz w:val="18"/>
                <w:szCs w:val="18"/>
              </w:rPr>
            </w:pPr>
            <w:r w:rsidRPr="00F52C08">
              <w:rPr>
                <w:rFonts w:ascii="Tahoma" w:eastAsia="Times New Roman" w:hAnsi="Tahoma" w:cs="Tahoma"/>
                <w:b/>
                <w:sz w:val="18"/>
                <w:szCs w:val="18"/>
              </w:rPr>
              <w:t>Kwalifikacje zawodowe</w:t>
            </w: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(wpisać nr wymaganych przez Zamawiającego uprawnień)</w:t>
            </w:r>
          </w:p>
          <w:p w:rsidR="00F52C08" w:rsidRPr="00F52C08" w:rsidRDefault="00F52C08" w:rsidP="00F52C08">
            <w:pPr>
              <w:jc w:val="center"/>
              <w:rPr>
                <w:rFonts w:ascii="Tahoma" w:eastAsia="Times New Roman" w:hAnsi="Tahoma" w:cs="Tahoma"/>
                <w:b/>
                <w:sz w:val="16"/>
                <w:szCs w:val="16"/>
              </w:rPr>
            </w:pPr>
          </w:p>
          <w:p w:rsidR="00F52C08" w:rsidRPr="00F52C08" w:rsidRDefault="00F52C08" w:rsidP="00F52C08">
            <w:pPr>
              <w:jc w:val="center"/>
              <w:rPr>
                <w:rFonts w:ascii="Tahoma" w:eastAsia="Times New Roman" w:hAnsi="Tahoma" w:cs="Tahoma"/>
                <w:b/>
                <w:sz w:val="18"/>
                <w:szCs w:val="18"/>
              </w:rPr>
            </w:pPr>
          </w:p>
          <w:p w:rsidR="00F52C08" w:rsidRPr="00F52C08" w:rsidRDefault="00F52C08" w:rsidP="00F52C08">
            <w:pPr>
              <w:jc w:val="center"/>
              <w:rPr>
                <w:rFonts w:ascii="Tahoma" w:eastAsia="Times New Roman" w:hAnsi="Tahoma" w:cs="Tahoma"/>
                <w:b/>
                <w:sz w:val="16"/>
                <w:szCs w:val="16"/>
              </w:rPr>
            </w:pPr>
          </w:p>
        </w:tc>
        <w:tc>
          <w:tcPr>
            <w:tcW w:w="1560" w:type="dxa"/>
          </w:tcPr>
          <w:p w:rsidR="00F52C08" w:rsidRPr="00F52C08" w:rsidRDefault="00F52C08" w:rsidP="00F52C08">
            <w:pPr>
              <w:jc w:val="center"/>
              <w:rPr>
                <w:rFonts w:ascii="Tahoma" w:eastAsia="Times New Roman" w:hAnsi="Tahoma" w:cs="Tahoma"/>
                <w:b/>
                <w:color w:val="FF0000"/>
                <w:sz w:val="16"/>
                <w:szCs w:val="16"/>
              </w:rPr>
            </w:pPr>
          </w:p>
          <w:p w:rsidR="00F52C08" w:rsidRPr="00F52C08" w:rsidRDefault="00F52C08" w:rsidP="00F52C08">
            <w:pPr>
              <w:jc w:val="center"/>
              <w:rPr>
                <w:rFonts w:ascii="Tahoma" w:eastAsia="Times New Roman" w:hAnsi="Tahoma" w:cs="Tahoma"/>
                <w:b/>
                <w:sz w:val="18"/>
                <w:szCs w:val="18"/>
              </w:rPr>
            </w:pPr>
            <w:r w:rsidRPr="00F52C08">
              <w:rPr>
                <w:rFonts w:ascii="Tahoma" w:eastAsia="Times New Roman" w:hAnsi="Tahoma" w:cs="Tahoma"/>
                <w:b/>
                <w:sz w:val="18"/>
                <w:szCs w:val="18"/>
              </w:rPr>
              <w:t>Okres posiadania wymaganych uprawnień</w:t>
            </w: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 latach)</w:t>
            </w:r>
          </w:p>
        </w:tc>
        <w:tc>
          <w:tcPr>
            <w:tcW w:w="1680" w:type="dxa"/>
          </w:tcPr>
          <w:p w:rsidR="00F52C08" w:rsidRPr="00F52C08" w:rsidRDefault="00F52C08" w:rsidP="00F52C08">
            <w:pPr>
              <w:jc w:val="center"/>
              <w:rPr>
                <w:rFonts w:ascii="Tahoma" w:eastAsia="Times New Roman" w:hAnsi="Tahoma" w:cs="Tahoma"/>
                <w:b/>
                <w:color w:val="FF0000"/>
                <w:sz w:val="16"/>
                <w:szCs w:val="16"/>
              </w:rPr>
            </w:pPr>
          </w:p>
          <w:p w:rsidR="00F52C08" w:rsidRPr="00F52C08" w:rsidRDefault="00F52C08" w:rsidP="00F52C08">
            <w:pPr>
              <w:jc w:val="center"/>
              <w:rPr>
                <w:rFonts w:ascii="Tahoma" w:eastAsia="Times New Roman" w:hAnsi="Tahoma" w:cs="Tahoma"/>
                <w:sz w:val="18"/>
                <w:szCs w:val="18"/>
              </w:rPr>
            </w:pPr>
            <w:r w:rsidRPr="00F52C08">
              <w:rPr>
                <w:rFonts w:ascii="Tahoma" w:eastAsia="Times New Roman" w:hAnsi="Tahoma" w:cs="Tahoma"/>
                <w:b/>
                <w:sz w:val="18"/>
                <w:szCs w:val="18"/>
              </w:rPr>
              <w:t>Doświadczenie zawodowe</w:t>
            </w:r>
          </w:p>
          <w:p w:rsidR="00F52C08" w:rsidRPr="00F52C08" w:rsidRDefault="00F52C08" w:rsidP="00F52C08">
            <w:pPr>
              <w:jc w:val="center"/>
              <w:rPr>
                <w:rFonts w:ascii="Tahoma" w:eastAsia="Times New Roman" w:hAnsi="Tahoma" w:cs="Tahoma"/>
                <w:b/>
                <w:color w:val="FF0000"/>
                <w:sz w:val="16"/>
                <w:szCs w:val="16"/>
              </w:rPr>
            </w:pPr>
            <w:r w:rsidRPr="00F52C08">
              <w:rPr>
                <w:rFonts w:ascii="Tahoma" w:eastAsia="Times New Roman" w:hAnsi="Tahoma" w:cs="Tahoma"/>
                <w:sz w:val="16"/>
                <w:szCs w:val="16"/>
              </w:rPr>
              <w:t>(liczba lat pracy na danym stanowisku)</w:t>
            </w:r>
          </w:p>
        </w:tc>
        <w:tc>
          <w:tcPr>
            <w:tcW w:w="1723" w:type="dxa"/>
          </w:tcPr>
          <w:p w:rsidR="00F52C08" w:rsidRPr="00F52C08" w:rsidRDefault="00F52C08" w:rsidP="00F52C08">
            <w:pPr>
              <w:jc w:val="center"/>
              <w:rPr>
                <w:rFonts w:ascii="Tahoma" w:eastAsia="Times New Roman" w:hAnsi="Tahoma" w:cs="Tahoma"/>
                <w:b/>
                <w:sz w:val="18"/>
                <w:szCs w:val="18"/>
              </w:rPr>
            </w:pPr>
          </w:p>
          <w:p w:rsidR="00F52C08" w:rsidRPr="00F52C08" w:rsidRDefault="00F52C08" w:rsidP="00F52C08">
            <w:pPr>
              <w:jc w:val="center"/>
              <w:rPr>
                <w:rFonts w:ascii="Tahoma" w:eastAsia="Times New Roman" w:hAnsi="Tahoma" w:cs="Tahoma"/>
                <w:b/>
                <w:sz w:val="18"/>
                <w:szCs w:val="18"/>
              </w:rPr>
            </w:pPr>
            <w:r w:rsidRPr="00F52C08">
              <w:rPr>
                <w:rFonts w:ascii="Tahoma" w:eastAsia="Times New Roman" w:hAnsi="Tahoma" w:cs="Tahoma"/>
                <w:b/>
                <w:sz w:val="18"/>
                <w:szCs w:val="18"/>
              </w:rPr>
              <w:t>Podstawa do dysponowania osobą</w:t>
            </w:r>
          </w:p>
          <w:p w:rsidR="00F52C08" w:rsidRPr="00F52C08" w:rsidRDefault="00F52C08" w:rsidP="00F52C08">
            <w:pPr>
              <w:jc w:val="center"/>
              <w:rPr>
                <w:rFonts w:ascii="Tahoma" w:eastAsia="Times New Roman" w:hAnsi="Tahoma" w:cs="Tahoma"/>
                <w:b/>
                <w:sz w:val="16"/>
                <w:szCs w:val="16"/>
              </w:rPr>
            </w:pPr>
            <w:r w:rsidRPr="00F52C08">
              <w:rPr>
                <w:rFonts w:ascii="Tahoma" w:eastAsia="Times New Roman" w:hAnsi="Tahoma" w:cs="Tahoma"/>
                <w:sz w:val="16"/>
                <w:szCs w:val="16"/>
              </w:rPr>
              <w:t>(pracownik własny – np. umowa o pracę, umowa zlecenie)/pracownik oddany do dyspozycji przez inny podmiot)</w:t>
            </w:r>
          </w:p>
        </w:tc>
      </w:tr>
      <w:tr w:rsidR="00F52C08" w:rsidRPr="00F52C08" w:rsidTr="00F52C08">
        <w:trPr>
          <w:trHeight w:val="397"/>
        </w:trPr>
        <w:tc>
          <w:tcPr>
            <w:tcW w:w="480" w:type="dxa"/>
          </w:tcPr>
          <w:p w:rsidR="00F52C08" w:rsidRPr="00F52C08" w:rsidRDefault="00F52C08" w:rsidP="00F52C08">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1</w:t>
            </w:r>
          </w:p>
        </w:tc>
        <w:tc>
          <w:tcPr>
            <w:tcW w:w="1440" w:type="dxa"/>
          </w:tcPr>
          <w:p w:rsidR="00F52C08" w:rsidRPr="00F52C08" w:rsidRDefault="00F52C08" w:rsidP="00F52C08">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2</w:t>
            </w:r>
          </w:p>
        </w:tc>
        <w:tc>
          <w:tcPr>
            <w:tcW w:w="1560" w:type="dxa"/>
          </w:tcPr>
          <w:p w:rsidR="00F52C08" w:rsidRPr="00F52C08" w:rsidRDefault="00F52C08" w:rsidP="00F52C08">
            <w:pPr>
              <w:jc w:val="center"/>
              <w:rPr>
                <w:rFonts w:ascii="Tahoma" w:eastAsia="Times New Roman" w:hAnsi="Tahoma" w:cs="Tahoma"/>
                <w:b/>
                <w:sz w:val="16"/>
                <w:szCs w:val="16"/>
              </w:rPr>
            </w:pPr>
            <w:r w:rsidRPr="00F52C08">
              <w:rPr>
                <w:rFonts w:ascii="Tahoma" w:eastAsia="Times New Roman" w:hAnsi="Tahoma" w:cs="Tahoma"/>
                <w:b/>
                <w:sz w:val="16"/>
                <w:szCs w:val="16"/>
              </w:rPr>
              <w:t>3</w:t>
            </w:r>
          </w:p>
        </w:tc>
        <w:tc>
          <w:tcPr>
            <w:tcW w:w="1800" w:type="dxa"/>
          </w:tcPr>
          <w:p w:rsidR="00F52C08" w:rsidRPr="00F52C08" w:rsidRDefault="00F52C08" w:rsidP="00F52C08">
            <w:pPr>
              <w:jc w:val="center"/>
              <w:rPr>
                <w:rFonts w:ascii="Tahoma" w:eastAsia="Times New Roman" w:hAnsi="Tahoma" w:cs="Tahoma"/>
                <w:b/>
                <w:sz w:val="16"/>
                <w:szCs w:val="16"/>
              </w:rPr>
            </w:pPr>
            <w:r w:rsidRPr="00F52C08">
              <w:rPr>
                <w:rFonts w:ascii="Tahoma" w:eastAsia="Times New Roman" w:hAnsi="Tahoma" w:cs="Tahoma"/>
                <w:b/>
                <w:sz w:val="16"/>
                <w:szCs w:val="16"/>
              </w:rPr>
              <w:t>4</w:t>
            </w:r>
          </w:p>
        </w:tc>
        <w:tc>
          <w:tcPr>
            <w:tcW w:w="1560" w:type="dxa"/>
          </w:tcPr>
          <w:p w:rsidR="00F52C08" w:rsidRPr="00F52C08" w:rsidRDefault="00F52C08" w:rsidP="00F52C08">
            <w:pPr>
              <w:jc w:val="center"/>
              <w:rPr>
                <w:rFonts w:ascii="Tahoma" w:eastAsia="Times New Roman" w:hAnsi="Tahoma" w:cs="Tahoma"/>
                <w:b/>
                <w:sz w:val="16"/>
                <w:szCs w:val="16"/>
              </w:rPr>
            </w:pPr>
            <w:r w:rsidRPr="00F52C08">
              <w:rPr>
                <w:rFonts w:ascii="Tahoma" w:eastAsia="Times New Roman" w:hAnsi="Tahoma" w:cs="Tahoma"/>
                <w:b/>
                <w:sz w:val="16"/>
                <w:szCs w:val="16"/>
              </w:rPr>
              <w:t>5</w:t>
            </w:r>
          </w:p>
        </w:tc>
        <w:tc>
          <w:tcPr>
            <w:tcW w:w="1680" w:type="dxa"/>
          </w:tcPr>
          <w:p w:rsidR="00F52C08" w:rsidRPr="00F52C08" w:rsidRDefault="00F52C08" w:rsidP="00F52C08">
            <w:pPr>
              <w:jc w:val="center"/>
              <w:rPr>
                <w:rFonts w:ascii="Tahoma" w:eastAsia="Times New Roman" w:hAnsi="Tahoma" w:cs="Tahoma"/>
                <w:b/>
                <w:sz w:val="16"/>
                <w:szCs w:val="16"/>
              </w:rPr>
            </w:pPr>
            <w:r w:rsidRPr="00F52C08">
              <w:rPr>
                <w:rFonts w:ascii="Tahoma" w:eastAsia="Times New Roman" w:hAnsi="Tahoma" w:cs="Tahoma"/>
                <w:b/>
                <w:sz w:val="16"/>
                <w:szCs w:val="16"/>
              </w:rPr>
              <w:t>6</w:t>
            </w:r>
          </w:p>
        </w:tc>
        <w:tc>
          <w:tcPr>
            <w:tcW w:w="1723" w:type="dxa"/>
          </w:tcPr>
          <w:p w:rsidR="00F52C08" w:rsidRPr="00F52C08" w:rsidRDefault="00F52C08" w:rsidP="00F52C08">
            <w:pPr>
              <w:jc w:val="center"/>
              <w:rPr>
                <w:rFonts w:ascii="Tahoma" w:eastAsia="Times New Roman" w:hAnsi="Tahoma" w:cs="Tahoma"/>
                <w:b/>
                <w:sz w:val="16"/>
                <w:szCs w:val="16"/>
              </w:rPr>
            </w:pPr>
            <w:r w:rsidRPr="00F52C08">
              <w:rPr>
                <w:rFonts w:ascii="Tahoma" w:eastAsia="Times New Roman" w:hAnsi="Tahoma" w:cs="Tahoma"/>
                <w:b/>
                <w:sz w:val="16"/>
                <w:szCs w:val="16"/>
              </w:rPr>
              <w:t>7</w:t>
            </w:r>
          </w:p>
        </w:tc>
      </w:tr>
      <w:tr w:rsidR="00F52C08" w:rsidRPr="00F52C08" w:rsidTr="00F52C08">
        <w:trPr>
          <w:trHeight w:val="833"/>
        </w:trPr>
        <w:tc>
          <w:tcPr>
            <w:tcW w:w="480" w:type="dxa"/>
          </w:tcPr>
          <w:p w:rsidR="00F52C08" w:rsidRPr="00F52C08" w:rsidRDefault="00F52C08" w:rsidP="00F52C08">
            <w:pPr>
              <w:spacing w:before="120"/>
              <w:jc w:val="center"/>
              <w:rPr>
                <w:rFonts w:ascii="Tahoma" w:eastAsia="Times New Roman" w:hAnsi="Tahoma" w:cs="Tahoma"/>
                <w:b/>
                <w:sz w:val="16"/>
                <w:szCs w:val="16"/>
              </w:rPr>
            </w:pPr>
          </w:p>
          <w:p w:rsidR="00F52C08" w:rsidRPr="00F52C08" w:rsidRDefault="00F52C08" w:rsidP="00F52C08">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1</w:t>
            </w:r>
          </w:p>
        </w:tc>
        <w:tc>
          <w:tcPr>
            <w:tcW w:w="1440" w:type="dxa"/>
          </w:tcPr>
          <w:p w:rsidR="00F52C08" w:rsidRPr="00F52C08" w:rsidRDefault="00F52C08" w:rsidP="00F52C08">
            <w:pPr>
              <w:spacing w:before="120"/>
              <w:jc w:val="center"/>
              <w:rPr>
                <w:rFonts w:ascii="Tahoma" w:eastAsia="Times New Roman" w:hAnsi="Tahoma" w:cs="Tahoma"/>
                <w:sz w:val="16"/>
                <w:szCs w:val="16"/>
              </w:rPr>
            </w:pPr>
            <w:r w:rsidRPr="00F52C08">
              <w:rPr>
                <w:rFonts w:ascii="Tahoma" w:eastAsia="Times New Roman" w:hAnsi="Tahoma" w:cs="Tahoma"/>
                <w:sz w:val="16"/>
                <w:szCs w:val="16"/>
              </w:rPr>
              <w:t xml:space="preserve">   ………………………</w:t>
            </w:r>
          </w:p>
        </w:tc>
        <w:tc>
          <w:tcPr>
            <w:tcW w:w="1560" w:type="dxa"/>
            <w:vAlign w:val="center"/>
          </w:tcPr>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Kierownik budowy</w:t>
            </w:r>
            <w:r w:rsidRPr="00F52C08">
              <w:rPr>
                <w:rFonts w:ascii="Tahoma" w:eastAsia="Times New Roman" w:hAnsi="Tahoma" w:cs="Tahoma"/>
                <w:b/>
                <w:sz w:val="18"/>
                <w:szCs w:val="18"/>
              </w:rPr>
              <w:t>*</w:t>
            </w:r>
            <w:r w:rsidRPr="00F52C08">
              <w:rPr>
                <w:rFonts w:ascii="Tahoma" w:eastAsia="Times New Roman" w:hAnsi="Tahoma" w:cs="Tahoma"/>
                <w:sz w:val="18"/>
                <w:szCs w:val="18"/>
                <w:vertAlign w:val="superscript"/>
              </w:rPr>
              <w:t>1)</w:t>
            </w:r>
          </w:p>
        </w:tc>
        <w:tc>
          <w:tcPr>
            <w:tcW w:w="1800" w:type="dxa"/>
          </w:tcPr>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F52C08" w:rsidRPr="00F52C08" w:rsidRDefault="00F52C08" w:rsidP="00F52C08">
            <w:pPr>
              <w:jc w:val="center"/>
              <w:rPr>
                <w:rFonts w:ascii="Tahoma" w:eastAsia="Times New Roman" w:hAnsi="Tahoma" w:cs="Tahoma"/>
                <w:sz w:val="16"/>
                <w:szCs w:val="16"/>
              </w:rPr>
            </w:pPr>
          </w:p>
        </w:tc>
        <w:tc>
          <w:tcPr>
            <w:tcW w:w="1680" w:type="dxa"/>
          </w:tcPr>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F52C08" w:rsidRPr="00F52C08" w:rsidRDefault="00F52C08" w:rsidP="00F52C08">
            <w:pPr>
              <w:jc w:val="center"/>
              <w:rPr>
                <w:rFonts w:ascii="Tahoma" w:eastAsia="Times New Roman" w:hAnsi="Tahoma" w:cs="Tahoma"/>
                <w:sz w:val="16"/>
                <w:szCs w:val="16"/>
              </w:rPr>
            </w:pPr>
          </w:p>
        </w:tc>
        <w:tc>
          <w:tcPr>
            <w:tcW w:w="1723" w:type="dxa"/>
          </w:tcPr>
          <w:p w:rsidR="00F52C08" w:rsidRPr="00F52C08" w:rsidRDefault="00F52C08" w:rsidP="00F52C08">
            <w:pPr>
              <w:jc w:val="center"/>
              <w:rPr>
                <w:rFonts w:ascii="Tahoma" w:eastAsia="Times New Roman" w:hAnsi="Tahoma" w:cs="Tahoma"/>
                <w:b/>
                <w:sz w:val="16"/>
                <w:szCs w:val="16"/>
              </w:rPr>
            </w:pPr>
          </w:p>
        </w:tc>
      </w:tr>
      <w:tr w:rsidR="00F52C08" w:rsidRPr="00F52C08" w:rsidTr="00F52C08">
        <w:trPr>
          <w:trHeight w:val="531"/>
        </w:trPr>
        <w:tc>
          <w:tcPr>
            <w:tcW w:w="480" w:type="dxa"/>
          </w:tcPr>
          <w:p w:rsidR="00F52C08" w:rsidRPr="00F52C08" w:rsidRDefault="00F52C08" w:rsidP="00F52C08">
            <w:pPr>
              <w:spacing w:before="120"/>
              <w:jc w:val="center"/>
              <w:rPr>
                <w:rFonts w:ascii="Tahoma" w:eastAsia="Times New Roman" w:hAnsi="Tahoma" w:cs="Tahoma"/>
                <w:b/>
                <w:sz w:val="16"/>
                <w:szCs w:val="16"/>
              </w:rPr>
            </w:pPr>
          </w:p>
          <w:p w:rsidR="00F52C08" w:rsidRPr="00F52C08" w:rsidRDefault="00F52C08" w:rsidP="00F52C08">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2</w:t>
            </w:r>
          </w:p>
        </w:tc>
        <w:tc>
          <w:tcPr>
            <w:tcW w:w="1440" w:type="dxa"/>
          </w:tcPr>
          <w:p w:rsidR="00F52C08" w:rsidRPr="00F52C08" w:rsidRDefault="00F52C08" w:rsidP="00F52C08">
            <w:pPr>
              <w:spacing w:before="120"/>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vAlign w:val="center"/>
          </w:tcPr>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Brygadzista</w:t>
            </w:r>
            <w:r w:rsidRPr="00F52C08">
              <w:rPr>
                <w:rFonts w:ascii="Tahoma" w:eastAsia="Times New Roman" w:hAnsi="Tahoma" w:cs="Tahoma"/>
                <w:sz w:val="18"/>
                <w:szCs w:val="18"/>
              </w:rPr>
              <w:t xml:space="preserve"> </w:t>
            </w:r>
            <w:r w:rsidRPr="00F52C08">
              <w:rPr>
                <w:rFonts w:ascii="Tahoma" w:eastAsia="Times New Roman" w:hAnsi="Tahoma" w:cs="Tahoma"/>
                <w:b/>
                <w:sz w:val="18"/>
                <w:szCs w:val="18"/>
              </w:rPr>
              <w:t>*</w:t>
            </w:r>
            <w:r w:rsidRPr="00F52C08">
              <w:rPr>
                <w:rFonts w:ascii="Tahoma" w:eastAsia="Times New Roman" w:hAnsi="Tahoma" w:cs="Tahoma"/>
                <w:sz w:val="18"/>
                <w:szCs w:val="18"/>
                <w:vertAlign w:val="superscript"/>
              </w:rPr>
              <w:t>2)</w:t>
            </w:r>
          </w:p>
        </w:tc>
        <w:tc>
          <w:tcPr>
            <w:tcW w:w="1800" w:type="dxa"/>
          </w:tcPr>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F52C08" w:rsidRPr="00F52C08" w:rsidRDefault="00F52C08" w:rsidP="00F52C08">
            <w:pPr>
              <w:jc w:val="center"/>
              <w:rPr>
                <w:rFonts w:ascii="Tahoma" w:eastAsia="Times New Roman" w:hAnsi="Tahoma" w:cs="Tahoma"/>
                <w:sz w:val="16"/>
                <w:szCs w:val="16"/>
              </w:rPr>
            </w:pPr>
          </w:p>
        </w:tc>
        <w:tc>
          <w:tcPr>
            <w:tcW w:w="1680" w:type="dxa"/>
          </w:tcPr>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F52C08" w:rsidRPr="00F52C08" w:rsidRDefault="00F52C08" w:rsidP="00F52C08">
            <w:pPr>
              <w:jc w:val="center"/>
              <w:rPr>
                <w:rFonts w:ascii="Tahoma" w:eastAsia="Times New Roman" w:hAnsi="Tahoma" w:cs="Tahoma"/>
                <w:sz w:val="16"/>
                <w:szCs w:val="16"/>
              </w:rPr>
            </w:pPr>
          </w:p>
        </w:tc>
        <w:tc>
          <w:tcPr>
            <w:tcW w:w="1723" w:type="dxa"/>
          </w:tcPr>
          <w:p w:rsidR="00F52C08" w:rsidRPr="00F52C08" w:rsidRDefault="00F52C08" w:rsidP="00F52C08">
            <w:pPr>
              <w:jc w:val="center"/>
              <w:rPr>
                <w:rFonts w:ascii="Tahoma" w:eastAsia="Times New Roman" w:hAnsi="Tahoma" w:cs="Tahoma"/>
                <w:b/>
                <w:sz w:val="16"/>
                <w:szCs w:val="16"/>
              </w:rPr>
            </w:pPr>
          </w:p>
        </w:tc>
      </w:tr>
      <w:tr w:rsidR="00F52C08" w:rsidRPr="00F52C08" w:rsidTr="00F52C08">
        <w:trPr>
          <w:trHeight w:val="584"/>
        </w:trPr>
        <w:tc>
          <w:tcPr>
            <w:tcW w:w="480" w:type="dxa"/>
          </w:tcPr>
          <w:p w:rsidR="00F52C08" w:rsidRPr="00F52C08" w:rsidRDefault="00F52C08" w:rsidP="00F52C08">
            <w:pPr>
              <w:spacing w:before="120"/>
              <w:jc w:val="center"/>
              <w:rPr>
                <w:rFonts w:ascii="Tahoma" w:eastAsia="Times New Roman" w:hAnsi="Tahoma" w:cs="Tahoma"/>
                <w:b/>
                <w:sz w:val="16"/>
                <w:szCs w:val="16"/>
              </w:rPr>
            </w:pPr>
          </w:p>
          <w:p w:rsidR="00F52C08" w:rsidRPr="00F52C08" w:rsidRDefault="00F52C08" w:rsidP="00F52C08">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3</w:t>
            </w:r>
          </w:p>
        </w:tc>
        <w:tc>
          <w:tcPr>
            <w:tcW w:w="1440" w:type="dxa"/>
          </w:tcPr>
          <w:p w:rsidR="00F52C08" w:rsidRPr="00F52C08" w:rsidRDefault="00F52C08" w:rsidP="00F52C08">
            <w:pPr>
              <w:spacing w:before="120"/>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 xml:space="preserve">Administrator programista </w:t>
            </w:r>
          </w:p>
        </w:tc>
        <w:tc>
          <w:tcPr>
            <w:tcW w:w="1800" w:type="dxa"/>
          </w:tcPr>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nie dotyczy</w:t>
            </w:r>
          </w:p>
        </w:tc>
        <w:tc>
          <w:tcPr>
            <w:tcW w:w="1560" w:type="dxa"/>
          </w:tcPr>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nie dotyczy</w:t>
            </w:r>
          </w:p>
        </w:tc>
        <w:tc>
          <w:tcPr>
            <w:tcW w:w="1680" w:type="dxa"/>
          </w:tcPr>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F52C08" w:rsidRPr="00F52C08" w:rsidRDefault="00F52C08" w:rsidP="00F52C08">
            <w:pPr>
              <w:jc w:val="center"/>
              <w:rPr>
                <w:rFonts w:ascii="Tahoma" w:eastAsia="Times New Roman" w:hAnsi="Tahoma" w:cs="Tahoma"/>
                <w:sz w:val="16"/>
                <w:szCs w:val="16"/>
              </w:rPr>
            </w:pPr>
          </w:p>
        </w:tc>
        <w:tc>
          <w:tcPr>
            <w:tcW w:w="1723" w:type="dxa"/>
          </w:tcPr>
          <w:p w:rsidR="00F52C08" w:rsidRPr="00F52C08" w:rsidRDefault="00F52C08" w:rsidP="00F52C08">
            <w:pPr>
              <w:jc w:val="center"/>
              <w:rPr>
                <w:rFonts w:ascii="Tahoma" w:eastAsia="Times New Roman" w:hAnsi="Tahoma" w:cs="Tahoma"/>
                <w:b/>
                <w:sz w:val="16"/>
                <w:szCs w:val="16"/>
              </w:rPr>
            </w:pPr>
          </w:p>
        </w:tc>
      </w:tr>
      <w:tr w:rsidR="00F52C08" w:rsidRPr="00F52C08" w:rsidTr="00F52C08">
        <w:trPr>
          <w:trHeight w:val="606"/>
        </w:trPr>
        <w:tc>
          <w:tcPr>
            <w:tcW w:w="480" w:type="dxa"/>
          </w:tcPr>
          <w:p w:rsidR="00F52C08" w:rsidRPr="00F52C08" w:rsidRDefault="00F52C08" w:rsidP="00F52C08">
            <w:pPr>
              <w:spacing w:before="120"/>
              <w:jc w:val="center"/>
              <w:rPr>
                <w:rFonts w:ascii="Tahoma" w:eastAsia="Times New Roman" w:hAnsi="Tahoma" w:cs="Tahoma"/>
                <w:b/>
                <w:sz w:val="16"/>
                <w:szCs w:val="16"/>
              </w:rPr>
            </w:pPr>
          </w:p>
          <w:p w:rsidR="00F52C08" w:rsidRPr="00F52C08" w:rsidRDefault="00F52C08" w:rsidP="00F52C08">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4</w:t>
            </w:r>
          </w:p>
        </w:tc>
        <w:tc>
          <w:tcPr>
            <w:tcW w:w="1440" w:type="dxa"/>
          </w:tcPr>
          <w:p w:rsidR="00F52C08" w:rsidRPr="00F52C08" w:rsidRDefault="00F52C08" w:rsidP="00F52C08">
            <w:pPr>
              <w:spacing w:before="120"/>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 xml:space="preserve">Administrator programista </w:t>
            </w:r>
          </w:p>
        </w:tc>
        <w:tc>
          <w:tcPr>
            <w:tcW w:w="1800" w:type="dxa"/>
          </w:tcPr>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nie dotyczy</w:t>
            </w:r>
          </w:p>
        </w:tc>
        <w:tc>
          <w:tcPr>
            <w:tcW w:w="1560" w:type="dxa"/>
          </w:tcPr>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nie dotyczy</w:t>
            </w:r>
          </w:p>
        </w:tc>
        <w:tc>
          <w:tcPr>
            <w:tcW w:w="1680" w:type="dxa"/>
          </w:tcPr>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F52C08" w:rsidRPr="00F52C08" w:rsidRDefault="00F52C08" w:rsidP="00F52C08">
            <w:pPr>
              <w:jc w:val="center"/>
              <w:rPr>
                <w:rFonts w:ascii="Tahoma" w:eastAsia="Times New Roman" w:hAnsi="Tahoma" w:cs="Tahoma"/>
                <w:sz w:val="16"/>
                <w:szCs w:val="16"/>
              </w:rPr>
            </w:pPr>
          </w:p>
        </w:tc>
        <w:tc>
          <w:tcPr>
            <w:tcW w:w="1723" w:type="dxa"/>
          </w:tcPr>
          <w:p w:rsidR="00F52C08" w:rsidRPr="00F52C08" w:rsidRDefault="00F52C08" w:rsidP="00F52C08">
            <w:pPr>
              <w:jc w:val="center"/>
              <w:rPr>
                <w:rFonts w:ascii="Tahoma" w:eastAsia="Times New Roman" w:hAnsi="Tahoma" w:cs="Tahoma"/>
                <w:b/>
                <w:sz w:val="16"/>
                <w:szCs w:val="16"/>
              </w:rPr>
            </w:pPr>
          </w:p>
        </w:tc>
      </w:tr>
      <w:tr w:rsidR="00F52C08" w:rsidRPr="00F52C08" w:rsidTr="00F52C08">
        <w:trPr>
          <w:trHeight w:val="614"/>
        </w:trPr>
        <w:tc>
          <w:tcPr>
            <w:tcW w:w="480" w:type="dxa"/>
          </w:tcPr>
          <w:p w:rsidR="00F52C08" w:rsidRPr="00F52C08" w:rsidRDefault="00F52C08" w:rsidP="00F52C08">
            <w:pPr>
              <w:spacing w:before="120"/>
              <w:jc w:val="center"/>
              <w:rPr>
                <w:rFonts w:ascii="Tahoma" w:eastAsia="Times New Roman" w:hAnsi="Tahoma" w:cs="Tahoma"/>
                <w:b/>
                <w:sz w:val="16"/>
                <w:szCs w:val="16"/>
              </w:rPr>
            </w:pPr>
          </w:p>
          <w:p w:rsidR="00F52C08" w:rsidRPr="00F52C08" w:rsidRDefault="00F52C08" w:rsidP="00F52C08">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5</w:t>
            </w:r>
          </w:p>
        </w:tc>
        <w:tc>
          <w:tcPr>
            <w:tcW w:w="1440" w:type="dxa"/>
          </w:tcPr>
          <w:p w:rsidR="00F52C08" w:rsidRPr="00F52C08" w:rsidRDefault="00F52C08" w:rsidP="00F52C08">
            <w:pPr>
              <w:spacing w:before="120"/>
              <w:jc w:val="center"/>
              <w:rPr>
                <w:rFonts w:ascii="Tahoma" w:eastAsia="Times New Roman" w:hAnsi="Tahoma" w:cs="Tahoma"/>
                <w:sz w:val="16"/>
                <w:szCs w:val="16"/>
              </w:rPr>
            </w:pPr>
            <w:r w:rsidRPr="00F52C08">
              <w:rPr>
                <w:rFonts w:ascii="Tahoma" w:eastAsia="Times New Roman" w:hAnsi="Tahoma" w:cs="Tahoma"/>
                <w:sz w:val="16"/>
                <w:szCs w:val="16"/>
              </w:rPr>
              <w:t>………………………</w:t>
            </w:r>
          </w:p>
          <w:p w:rsidR="00F52C08" w:rsidRPr="00F52C08" w:rsidRDefault="00F52C08" w:rsidP="00F52C08">
            <w:pPr>
              <w:spacing w:before="120"/>
              <w:jc w:val="center"/>
              <w:rPr>
                <w:rFonts w:ascii="Tahoma" w:eastAsia="Times New Roman" w:hAnsi="Tahoma" w:cs="Tahoma"/>
                <w:sz w:val="16"/>
                <w:szCs w:val="16"/>
              </w:rPr>
            </w:pPr>
          </w:p>
        </w:tc>
        <w:tc>
          <w:tcPr>
            <w:tcW w:w="1560" w:type="dxa"/>
          </w:tcPr>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 xml:space="preserve">Monter elektryk </w:t>
            </w:r>
            <w:r w:rsidRPr="00F52C08">
              <w:rPr>
                <w:rFonts w:ascii="Tahoma" w:eastAsia="Times New Roman" w:hAnsi="Tahoma" w:cs="Tahoma"/>
                <w:b/>
                <w:sz w:val="16"/>
                <w:szCs w:val="16"/>
              </w:rPr>
              <w:t>*</w:t>
            </w:r>
            <w:r w:rsidRPr="00F52C08">
              <w:rPr>
                <w:rFonts w:ascii="Tahoma" w:eastAsia="Times New Roman" w:hAnsi="Tahoma" w:cs="Tahoma"/>
                <w:sz w:val="16"/>
                <w:szCs w:val="16"/>
                <w:vertAlign w:val="superscript"/>
              </w:rPr>
              <w:t>3)</w:t>
            </w:r>
          </w:p>
        </w:tc>
        <w:tc>
          <w:tcPr>
            <w:tcW w:w="1800" w:type="dxa"/>
          </w:tcPr>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F52C08" w:rsidRPr="00F52C08" w:rsidRDefault="00F52C08" w:rsidP="00F52C08">
            <w:pPr>
              <w:jc w:val="center"/>
              <w:rPr>
                <w:rFonts w:ascii="Tahoma" w:eastAsia="Times New Roman" w:hAnsi="Tahoma" w:cs="Tahoma"/>
                <w:sz w:val="16"/>
                <w:szCs w:val="16"/>
              </w:rPr>
            </w:pPr>
          </w:p>
        </w:tc>
        <w:tc>
          <w:tcPr>
            <w:tcW w:w="1680" w:type="dxa"/>
          </w:tcPr>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F52C08" w:rsidRPr="00F52C08" w:rsidRDefault="00F52C08" w:rsidP="00F52C08">
            <w:pPr>
              <w:jc w:val="center"/>
              <w:rPr>
                <w:rFonts w:ascii="Tahoma" w:eastAsia="Times New Roman" w:hAnsi="Tahoma" w:cs="Tahoma"/>
                <w:sz w:val="16"/>
                <w:szCs w:val="16"/>
              </w:rPr>
            </w:pPr>
          </w:p>
        </w:tc>
        <w:tc>
          <w:tcPr>
            <w:tcW w:w="1723" w:type="dxa"/>
          </w:tcPr>
          <w:p w:rsidR="00F52C08" w:rsidRPr="00F52C08" w:rsidRDefault="00F52C08" w:rsidP="00F52C08">
            <w:pPr>
              <w:jc w:val="center"/>
              <w:rPr>
                <w:rFonts w:ascii="Tahoma" w:eastAsia="Times New Roman" w:hAnsi="Tahoma" w:cs="Tahoma"/>
                <w:b/>
                <w:sz w:val="16"/>
                <w:szCs w:val="16"/>
              </w:rPr>
            </w:pPr>
          </w:p>
        </w:tc>
      </w:tr>
      <w:tr w:rsidR="00F52C08" w:rsidRPr="00F52C08" w:rsidTr="00F52C08">
        <w:trPr>
          <w:trHeight w:val="614"/>
        </w:trPr>
        <w:tc>
          <w:tcPr>
            <w:tcW w:w="480" w:type="dxa"/>
          </w:tcPr>
          <w:p w:rsidR="00F52C08" w:rsidRPr="00F52C08" w:rsidRDefault="00F52C08" w:rsidP="00F52C08">
            <w:pPr>
              <w:spacing w:before="120"/>
              <w:jc w:val="center"/>
              <w:rPr>
                <w:rFonts w:ascii="Tahoma" w:eastAsia="Times New Roman" w:hAnsi="Tahoma" w:cs="Tahoma"/>
                <w:b/>
                <w:sz w:val="16"/>
                <w:szCs w:val="16"/>
              </w:rPr>
            </w:pPr>
          </w:p>
          <w:p w:rsidR="00F52C08" w:rsidRPr="00F52C08" w:rsidRDefault="00F52C08" w:rsidP="00F52C08">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6</w:t>
            </w:r>
          </w:p>
        </w:tc>
        <w:tc>
          <w:tcPr>
            <w:tcW w:w="1440" w:type="dxa"/>
          </w:tcPr>
          <w:p w:rsidR="00F52C08" w:rsidRPr="00F52C08" w:rsidRDefault="00F52C08" w:rsidP="00F52C08">
            <w:pPr>
              <w:spacing w:before="120"/>
              <w:jc w:val="center"/>
              <w:rPr>
                <w:rFonts w:ascii="Tahoma" w:eastAsia="Times New Roman" w:hAnsi="Tahoma" w:cs="Tahoma"/>
                <w:sz w:val="16"/>
                <w:szCs w:val="16"/>
              </w:rPr>
            </w:pPr>
            <w:r w:rsidRPr="00F52C08">
              <w:rPr>
                <w:rFonts w:ascii="Tahoma" w:eastAsia="Times New Roman" w:hAnsi="Tahoma" w:cs="Tahoma"/>
                <w:sz w:val="16"/>
                <w:szCs w:val="16"/>
              </w:rPr>
              <w:t>………………………</w:t>
            </w:r>
          </w:p>
          <w:p w:rsidR="00F52C08" w:rsidRPr="00F52C08" w:rsidRDefault="00F52C08" w:rsidP="00F52C08">
            <w:pPr>
              <w:spacing w:before="120"/>
              <w:jc w:val="center"/>
              <w:rPr>
                <w:rFonts w:ascii="Tahoma" w:eastAsia="Times New Roman" w:hAnsi="Tahoma" w:cs="Tahoma"/>
                <w:sz w:val="16"/>
                <w:szCs w:val="16"/>
              </w:rPr>
            </w:pPr>
          </w:p>
        </w:tc>
        <w:tc>
          <w:tcPr>
            <w:tcW w:w="1560" w:type="dxa"/>
          </w:tcPr>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 xml:space="preserve">Monter elektryk </w:t>
            </w:r>
            <w:r w:rsidRPr="00F52C08">
              <w:rPr>
                <w:rFonts w:ascii="Tahoma" w:eastAsia="Times New Roman" w:hAnsi="Tahoma" w:cs="Tahoma"/>
                <w:b/>
                <w:sz w:val="16"/>
                <w:szCs w:val="16"/>
              </w:rPr>
              <w:t>*</w:t>
            </w:r>
            <w:r w:rsidRPr="00F52C08">
              <w:rPr>
                <w:rFonts w:ascii="Tahoma" w:eastAsia="Times New Roman" w:hAnsi="Tahoma" w:cs="Tahoma"/>
                <w:sz w:val="16"/>
                <w:szCs w:val="16"/>
                <w:vertAlign w:val="superscript"/>
              </w:rPr>
              <w:t>3)</w:t>
            </w:r>
          </w:p>
        </w:tc>
        <w:tc>
          <w:tcPr>
            <w:tcW w:w="1800" w:type="dxa"/>
          </w:tcPr>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F52C08" w:rsidRPr="00F52C08" w:rsidRDefault="00F52C08" w:rsidP="00F52C08">
            <w:pPr>
              <w:jc w:val="center"/>
              <w:rPr>
                <w:rFonts w:ascii="Tahoma" w:eastAsia="Times New Roman" w:hAnsi="Tahoma" w:cs="Tahoma"/>
                <w:sz w:val="16"/>
                <w:szCs w:val="16"/>
              </w:rPr>
            </w:pPr>
          </w:p>
        </w:tc>
        <w:tc>
          <w:tcPr>
            <w:tcW w:w="1680" w:type="dxa"/>
          </w:tcPr>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F52C08" w:rsidRPr="00F52C08" w:rsidRDefault="00F52C08" w:rsidP="00F52C08">
            <w:pPr>
              <w:jc w:val="center"/>
              <w:rPr>
                <w:rFonts w:ascii="Tahoma" w:eastAsia="Times New Roman" w:hAnsi="Tahoma" w:cs="Tahoma"/>
                <w:sz w:val="16"/>
                <w:szCs w:val="16"/>
              </w:rPr>
            </w:pPr>
          </w:p>
        </w:tc>
        <w:tc>
          <w:tcPr>
            <w:tcW w:w="1723" w:type="dxa"/>
          </w:tcPr>
          <w:p w:rsidR="00F52C08" w:rsidRPr="00F52C08" w:rsidRDefault="00F52C08" w:rsidP="00F52C08">
            <w:pPr>
              <w:jc w:val="center"/>
              <w:rPr>
                <w:rFonts w:ascii="Tahoma" w:eastAsia="Times New Roman" w:hAnsi="Tahoma" w:cs="Tahoma"/>
                <w:b/>
                <w:sz w:val="16"/>
                <w:szCs w:val="16"/>
              </w:rPr>
            </w:pPr>
          </w:p>
        </w:tc>
      </w:tr>
      <w:tr w:rsidR="00F52C08" w:rsidRPr="00F52C08" w:rsidTr="00F52C08">
        <w:trPr>
          <w:trHeight w:val="614"/>
        </w:trPr>
        <w:tc>
          <w:tcPr>
            <w:tcW w:w="480" w:type="dxa"/>
          </w:tcPr>
          <w:p w:rsidR="00F52C08" w:rsidRPr="00F52C08" w:rsidRDefault="00F52C08" w:rsidP="00F52C08">
            <w:pPr>
              <w:spacing w:before="120"/>
              <w:jc w:val="center"/>
              <w:rPr>
                <w:rFonts w:ascii="Tahoma" w:eastAsia="Times New Roman" w:hAnsi="Tahoma" w:cs="Tahoma"/>
                <w:b/>
                <w:sz w:val="16"/>
                <w:szCs w:val="16"/>
              </w:rPr>
            </w:pPr>
          </w:p>
          <w:p w:rsidR="00F52C08" w:rsidRPr="00F52C08" w:rsidRDefault="00F52C08" w:rsidP="00F52C08">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7</w:t>
            </w:r>
          </w:p>
        </w:tc>
        <w:tc>
          <w:tcPr>
            <w:tcW w:w="1440" w:type="dxa"/>
          </w:tcPr>
          <w:p w:rsidR="00F52C08" w:rsidRPr="00F52C08" w:rsidRDefault="00F52C08" w:rsidP="00F52C08">
            <w:pPr>
              <w:spacing w:before="120"/>
              <w:jc w:val="center"/>
              <w:rPr>
                <w:rFonts w:ascii="Tahoma" w:eastAsia="Times New Roman" w:hAnsi="Tahoma" w:cs="Tahoma"/>
                <w:sz w:val="16"/>
                <w:szCs w:val="16"/>
              </w:rPr>
            </w:pPr>
            <w:r w:rsidRPr="00F52C08">
              <w:rPr>
                <w:rFonts w:ascii="Tahoma" w:eastAsia="Times New Roman" w:hAnsi="Tahoma" w:cs="Tahoma"/>
                <w:sz w:val="16"/>
                <w:szCs w:val="16"/>
              </w:rPr>
              <w:t>………………………</w:t>
            </w:r>
          </w:p>
          <w:p w:rsidR="00F52C08" w:rsidRPr="00F52C08" w:rsidRDefault="00F52C08" w:rsidP="00F52C08">
            <w:pPr>
              <w:spacing w:before="120"/>
              <w:jc w:val="center"/>
              <w:rPr>
                <w:rFonts w:ascii="Tahoma" w:eastAsia="Times New Roman" w:hAnsi="Tahoma" w:cs="Tahoma"/>
                <w:sz w:val="16"/>
                <w:szCs w:val="16"/>
              </w:rPr>
            </w:pPr>
          </w:p>
        </w:tc>
        <w:tc>
          <w:tcPr>
            <w:tcW w:w="1560" w:type="dxa"/>
          </w:tcPr>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 xml:space="preserve">Monter elektryk </w:t>
            </w:r>
            <w:r w:rsidRPr="00F52C08">
              <w:rPr>
                <w:rFonts w:ascii="Tahoma" w:eastAsia="Times New Roman" w:hAnsi="Tahoma" w:cs="Tahoma"/>
                <w:b/>
                <w:sz w:val="16"/>
                <w:szCs w:val="16"/>
              </w:rPr>
              <w:t>*</w:t>
            </w:r>
            <w:r w:rsidRPr="00F52C08">
              <w:rPr>
                <w:rFonts w:ascii="Tahoma" w:eastAsia="Times New Roman" w:hAnsi="Tahoma" w:cs="Tahoma"/>
                <w:sz w:val="16"/>
                <w:szCs w:val="16"/>
                <w:vertAlign w:val="superscript"/>
              </w:rPr>
              <w:t>3)</w:t>
            </w:r>
          </w:p>
        </w:tc>
        <w:tc>
          <w:tcPr>
            <w:tcW w:w="1800" w:type="dxa"/>
          </w:tcPr>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F52C08" w:rsidRPr="00F52C08" w:rsidRDefault="00F52C08" w:rsidP="00F52C08">
            <w:pPr>
              <w:jc w:val="center"/>
              <w:rPr>
                <w:rFonts w:ascii="Tahoma" w:eastAsia="Times New Roman" w:hAnsi="Tahoma" w:cs="Tahoma"/>
                <w:sz w:val="16"/>
                <w:szCs w:val="16"/>
              </w:rPr>
            </w:pPr>
          </w:p>
        </w:tc>
        <w:tc>
          <w:tcPr>
            <w:tcW w:w="1680" w:type="dxa"/>
          </w:tcPr>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F52C08" w:rsidRPr="00F52C08" w:rsidRDefault="00F52C08" w:rsidP="00F52C08">
            <w:pPr>
              <w:jc w:val="center"/>
              <w:rPr>
                <w:rFonts w:ascii="Tahoma" w:eastAsia="Times New Roman" w:hAnsi="Tahoma" w:cs="Tahoma"/>
                <w:sz w:val="16"/>
                <w:szCs w:val="16"/>
              </w:rPr>
            </w:pPr>
          </w:p>
        </w:tc>
        <w:tc>
          <w:tcPr>
            <w:tcW w:w="1723" w:type="dxa"/>
          </w:tcPr>
          <w:p w:rsidR="00F52C08" w:rsidRPr="00F52C08" w:rsidRDefault="00F52C08" w:rsidP="00F52C08">
            <w:pPr>
              <w:jc w:val="center"/>
              <w:rPr>
                <w:rFonts w:ascii="Tahoma" w:eastAsia="Times New Roman" w:hAnsi="Tahoma" w:cs="Tahoma"/>
                <w:b/>
                <w:sz w:val="16"/>
                <w:szCs w:val="16"/>
              </w:rPr>
            </w:pPr>
          </w:p>
        </w:tc>
      </w:tr>
      <w:tr w:rsidR="00F52C08" w:rsidRPr="00F52C08" w:rsidTr="00F52C08">
        <w:trPr>
          <w:trHeight w:val="614"/>
        </w:trPr>
        <w:tc>
          <w:tcPr>
            <w:tcW w:w="480" w:type="dxa"/>
          </w:tcPr>
          <w:p w:rsidR="00F52C08" w:rsidRPr="00F52C08" w:rsidRDefault="00F52C08" w:rsidP="00F52C08">
            <w:pPr>
              <w:spacing w:before="120"/>
              <w:jc w:val="center"/>
              <w:rPr>
                <w:rFonts w:ascii="Tahoma" w:eastAsia="Times New Roman" w:hAnsi="Tahoma" w:cs="Tahoma"/>
                <w:b/>
                <w:sz w:val="16"/>
                <w:szCs w:val="16"/>
              </w:rPr>
            </w:pPr>
          </w:p>
          <w:p w:rsidR="00F52C08" w:rsidRPr="00F52C08" w:rsidRDefault="00F52C08" w:rsidP="00F52C08">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8</w:t>
            </w:r>
          </w:p>
        </w:tc>
        <w:tc>
          <w:tcPr>
            <w:tcW w:w="1440" w:type="dxa"/>
          </w:tcPr>
          <w:p w:rsidR="00F52C08" w:rsidRPr="00F52C08" w:rsidRDefault="00F52C08" w:rsidP="00F52C08">
            <w:pPr>
              <w:spacing w:before="120"/>
              <w:jc w:val="center"/>
              <w:rPr>
                <w:rFonts w:ascii="Tahoma" w:eastAsia="Times New Roman" w:hAnsi="Tahoma" w:cs="Tahoma"/>
                <w:sz w:val="16"/>
                <w:szCs w:val="16"/>
              </w:rPr>
            </w:pPr>
            <w:r w:rsidRPr="00F52C08">
              <w:rPr>
                <w:rFonts w:ascii="Tahoma" w:eastAsia="Times New Roman" w:hAnsi="Tahoma" w:cs="Tahoma"/>
                <w:sz w:val="16"/>
                <w:szCs w:val="16"/>
              </w:rPr>
              <w:t>………………………</w:t>
            </w:r>
          </w:p>
          <w:p w:rsidR="00F52C08" w:rsidRPr="00F52C08" w:rsidRDefault="00F52C08" w:rsidP="00F52C08">
            <w:pPr>
              <w:spacing w:before="120"/>
              <w:jc w:val="center"/>
              <w:rPr>
                <w:rFonts w:ascii="Tahoma" w:eastAsia="Times New Roman" w:hAnsi="Tahoma" w:cs="Tahoma"/>
                <w:sz w:val="16"/>
                <w:szCs w:val="16"/>
              </w:rPr>
            </w:pPr>
          </w:p>
        </w:tc>
        <w:tc>
          <w:tcPr>
            <w:tcW w:w="1560" w:type="dxa"/>
          </w:tcPr>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 xml:space="preserve">Monter elektryk </w:t>
            </w:r>
            <w:r w:rsidRPr="00F52C08">
              <w:rPr>
                <w:rFonts w:ascii="Tahoma" w:eastAsia="Times New Roman" w:hAnsi="Tahoma" w:cs="Tahoma"/>
                <w:b/>
                <w:sz w:val="16"/>
                <w:szCs w:val="16"/>
              </w:rPr>
              <w:t>*</w:t>
            </w:r>
            <w:r w:rsidRPr="00F52C08">
              <w:rPr>
                <w:rFonts w:ascii="Tahoma" w:eastAsia="Times New Roman" w:hAnsi="Tahoma" w:cs="Tahoma"/>
                <w:sz w:val="16"/>
                <w:szCs w:val="16"/>
                <w:vertAlign w:val="superscript"/>
              </w:rPr>
              <w:t>3)</w:t>
            </w:r>
          </w:p>
        </w:tc>
        <w:tc>
          <w:tcPr>
            <w:tcW w:w="1800" w:type="dxa"/>
          </w:tcPr>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lastRenderedPageBreak/>
              <w:t>(min. 3 lata)</w:t>
            </w:r>
          </w:p>
          <w:p w:rsidR="00F52C08" w:rsidRPr="00F52C08" w:rsidRDefault="00F52C08" w:rsidP="00F52C08">
            <w:pPr>
              <w:jc w:val="center"/>
              <w:rPr>
                <w:rFonts w:ascii="Tahoma" w:eastAsia="Times New Roman" w:hAnsi="Tahoma" w:cs="Tahoma"/>
                <w:sz w:val="16"/>
                <w:szCs w:val="16"/>
              </w:rPr>
            </w:pPr>
          </w:p>
        </w:tc>
        <w:tc>
          <w:tcPr>
            <w:tcW w:w="1680" w:type="dxa"/>
          </w:tcPr>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lastRenderedPageBreak/>
              <w:t xml:space="preserve">         </w:t>
            </w:r>
          </w:p>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lastRenderedPageBreak/>
              <w:t>(min. 3 lata)</w:t>
            </w:r>
          </w:p>
          <w:p w:rsidR="00F52C08" w:rsidRPr="00F52C08" w:rsidRDefault="00F52C08" w:rsidP="00F52C08">
            <w:pPr>
              <w:jc w:val="center"/>
              <w:rPr>
                <w:rFonts w:ascii="Tahoma" w:eastAsia="Times New Roman" w:hAnsi="Tahoma" w:cs="Tahoma"/>
                <w:sz w:val="16"/>
                <w:szCs w:val="16"/>
              </w:rPr>
            </w:pPr>
          </w:p>
        </w:tc>
        <w:tc>
          <w:tcPr>
            <w:tcW w:w="1723" w:type="dxa"/>
          </w:tcPr>
          <w:p w:rsidR="00F52C08" w:rsidRPr="00F52C08" w:rsidRDefault="00F52C08" w:rsidP="00F52C08">
            <w:pPr>
              <w:jc w:val="center"/>
              <w:rPr>
                <w:rFonts w:ascii="Tahoma" w:eastAsia="Times New Roman" w:hAnsi="Tahoma" w:cs="Tahoma"/>
                <w:b/>
                <w:sz w:val="16"/>
                <w:szCs w:val="16"/>
              </w:rPr>
            </w:pPr>
          </w:p>
        </w:tc>
      </w:tr>
      <w:tr w:rsidR="00F52C08" w:rsidRPr="00F52C08" w:rsidTr="00F52C08">
        <w:trPr>
          <w:trHeight w:val="614"/>
        </w:trPr>
        <w:tc>
          <w:tcPr>
            <w:tcW w:w="480" w:type="dxa"/>
          </w:tcPr>
          <w:p w:rsidR="00F52C08" w:rsidRPr="00F52C08" w:rsidRDefault="00F52C08" w:rsidP="00F52C08">
            <w:pPr>
              <w:spacing w:before="120"/>
              <w:jc w:val="center"/>
              <w:rPr>
                <w:rFonts w:ascii="Tahoma" w:eastAsia="Times New Roman" w:hAnsi="Tahoma" w:cs="Tahoma"/>
                <w:b/>
                <w:sz w:val="16"/>
                <w:szCs w:val="16"/>
              </w:rPr>
            </w:pPr>
          </w:p>
          <w:p w:rsidR="00F52C08" w:rsidRPr="00F52C08" w:rsidRDefault="00F52C08" w:rsidP="00F52C08">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9</w:t>
            </w:r>
          </w:p>
        </w:tc>
        <w:tc>
          <w:tcPr>
            <w:tcW w:w="1440" w:type="dxa"/>
          </w:tcPr>
          <w:p w:rsidR="00F52C08" w:rsidRPr="00F52C08" w:rsidRDefault="00F52C08" w:rsidP="00F52C08">
            <w:pPr>
              <w:spacing w:before="120"/>
              <w:jc w:val="center"/>
              <w:rPr>
                <w:rFonts w:ascii="Tahoma" w:eastAsia="Times New Roman" w:hAnsi="Tahoma" w:cs="Tahoma"/>
                <w:sz w:val="16"/>
                <w:szCs w:val="16"/>
              </w:rPr>
            </w:pPr>
            <w:r w:rsidRPr="00F52C08">
              <w:rPr>
                <w:rFonts w:ascii="Tahoma" w:eastAsia="Times New Roman" w:hAnsi="Tahoma" w:cs="Tahoma"/>
                <w:sz w:val="16"/>
                <w:szCs w:val="16"/>
              </w:rPr>
              <w:t>………………………</w:t>
            </w:r>
          </w:p>
          <w:p w:rsidR="00F52C08" w:rsidRPr="00F52C08" w:rsidRDefault="00F52C08" w:rsidP="00F52C08">
            <w:pPr>
              <w:spacing w:before="120"/>
              <w:jc w:val="center"/>
              <w:rPr>
                <w:rFonts w:ascii="Tahoma" w:eastAsia="Times New Roman" w:hAnsi="Tahoma" w:cs="Tahoma"/>
                <w:sz w:val="16"/>
                <w:szCs w:val="16"/>
              </w:rPr>
            </w:pPr>
          </w:p>
        </w:tc>
        <w:tc>
          <w:tcPr>
            <w:tcW w:w="1560" w:type="dxa"/>
          </w:tcPr>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 xml:space="preserve">Monter elektryk </w:t>
            </w:r>
            <w:r w:rsidRPr="00F52C08">
              <w:rPr>
                <w:rFonts w:ascii="Tahoma" w:eastAsia="Times New Roman" w:hAnsi="Tahoma" w:cs="Tahoma"/>
                <w:b/>
                <w:sz w:val="16"/>
                <w:szCs w:val="16"/>
              </w:rPr>
              <w:t>*</w:t>
            </w:r>
            <w:r w:rsidRPr="00F52C08">
              <w:rPr>
                <w:rFonts w:ascii="Tahoma" w:eastAsia="Times New Roman" w:hAnsi="Tahoma" w:cs="Tahoma"/>
                <w:sz w:val="16"/>
                <w:szCs w:val="16"/>
                <w:vertAlign w:val="superscript"/>
              </w:rPr>
              <w:t>3)</w:t>
            </w:r>
          </w:p>
        </w:tc>
        <w:tc>
          <w:tcPr>
            <w:tcW w:w="1800" w:type="dxa"/>
          </w:tcPr>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F52C08" w:rsidRPr="00F52C08" w:rsidRDefault="00F52C08" w:rsidP="00F52C08">
            <w:pPr>
              <w:jc w:val="center"/>
              <w:rPr>
                <w:rFonts w:ascii="Tahoma" w:eastAsia="Times New Roman" w:hAnsi="Tahoma" w:cs="Tahoma"/>
                <w:sz w:val="16"/>
                <w:szCs w:val="16"/>
              </w:rPr>
            </w:pPr>
          </w:p>
        </w:tc>
        <w:tc>
          <w:tcPr>
            <w:tcW w:w="1680" w:type="dxa"/>
          </w:tcPr>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rsidR="00F52C08" w:rsidRPr="00F52C08" w:rsidRDefault="00F52C08" w:rsidP="00F52C08">
            <w:pPr>
              <w:jc w:val="center"/>
              <w:rPr>
                <w:rFonts w:ascii="Tahoma" w:eastAsia="Times New Roman" w:hAnsi="Tahoma" w:cs="Tahoma"/>
                <w:sz w:val="16"/>
                <w:szCs w:val="16"/>
              </w:rPr>
            </w:pP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p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F52C08" w:rsidRPr="00F52C08" w:rsidRDefault="00F52C08" w:rsidP="00F52C08">
            <w:pPr>
              <w:jc w:val="center"/>
              <w:rPr>
                <w:rFonts w:ascii="Tahoma" w:eastAsia="Times New Roman" w:hAnsi="Tahoma" w:cs="Tahoma"/>
                <w:sz w:val="16"/>
                <w:szCs w:val="16"/>
              </w:rPr>
            </w:pPr>
          </w:p>
        </w:tc>
        <w:tc>
          <w:tcPr>
            <w:tcW w:w="1723" w:type="dxa"/>
          </w:tcPr>
          <w:p w:rsidR="00F52C08" w:rsidRPr="00F52C08" w:rsidRDefault="00F52C08" w:rsidP="00F52C08">
            <w:pPr>
              <w:jc w:val="center"/>
              <w:rPr>
                <w:rFonts w:ascii="Tahoma" w:eastAsia="Times New Roman" w:hAnsi="Tahoma" w:cs="Tahoma"/>
                <w:b/>
                <w:sz w:val="16"/>
                <w:szCs w:val="16"/>
              </w:rPr>
            </w:pPr>
          </w:p>
        </w:tc>
      </w:tr>
    </w:tbl>
    <w:p w:rsidR="00F52C08" w:rsidRPr="00F52C08" w:rsidRDefault="00F52C08" w:rsidP="00F52C08">
      <w:pPr>
        <w:autoSpaceDE w:val="0"/>
        <w:autoSpaceDN w:val="0"/>
        <w:adjustRightInd w:val="0"/>
        <w:jc w:val="both"/>
        <w:rPr>
          <w:rFonts w:ascii="Tahoma" w:eastAsia="Times New Roman" w:hAnsi="Tahoma" w:cs="Tahoma"/>
          <w:sz w:val="16"/>
          <w:szCs w:val="16"/>
        </w:rPr>
      </w:pPr>
    </w:p>
    <w:p w:rsidR="00F52C08" w:rsidRPr="00F52C08" w:rsidRDefault="00F52C08" w:rsidP="00F52C08">
      <w:pPr>
        <w:autoSpaceDE w:val="0"/>
        <w:autoSpaceDN w:val="0"/>
        <w:adjustRightInd w:val="0"/>
        <w:jc w:val="both"/>
        <w:rPr>
          <w:rFonts w:ascii="Tahoma" w:eastAsia="Times New Roman" w:hAnsi="Tahoma" w:cs="Tahoma"/>
          <w:sz w:val="18"/>
          <w:szCs w:val="18"/>
        </w:rPr>
      </w:pPr>
    </w:p>
    <w:p w:rsidR="00F52C08" w:rsidRPr="00F52C08" w:rsidRDefault="00F52C08" w:rsidP="00F52C08">
      <w:pPr>
        <w:autoSpaceDE w:val="0"/>
        <w:autoSpaceDN w:val="0"/>
        <w:adjustRightInd w:val="0"/>
        <w:jc w:val="both"/>
        <w:rPr>
          <w:rFonts w:ascii="Tahoma" w:eastAsia="Times New Roman" w:hAnsi="Tahoma" w:cs="Tahoma"/>
          <w:sz w:val="18"/>
          <w:szCs w:val="18"/>
        </w:rPr>
      </w:pPr>
      <w:r w:rsidRPr="00F52C08">
        <w:rPr>
          <w:rFonts w:ascii="Tahoma" w:eastAsia="Times New Roman" w:hAnsi="Tahoma" w:cs="Tahoma"/>
          <w:sz w:val="18"/>
          <w:szCs w:val="18"/>
        </w:rPr>
        <w:t>*) w przypadku gdy osoba wskazana w wykazie, została oddana do dyspozycji przez inne podmioty, wykonawca dołączy pisemne zobowiązanie tych podmiotów do oddania mu do dyspozycji niezbędnych osób na potrzeby realizacji zamówienia</w:t>
      </w:r>
    </w:p>
    <w:p w:rsidR="00F52C08" w:rsidRPr="00F52C08" w:rsidRDefault="00F52C08" w:rsidP="00F52C08">
      <w:pPr>
        <w:autoSpaceDE w:val="0"/>
        <w:autoSpaceDN w:val="0"/>
        <w:adjustRightInd w:val="0"/>
        <w:jc w:val="both"/>
        <w:rPr>
          <w:rFonts w:ascii="Tahoma" w:eastAsia="Times New Roman" w:hAnsi="Tahoma" w:cs="Tahoma"/>
          <w:b/>
          <w:sz w:val="18"/>
          <w:szCs w:val="18"/>
        </w:rPr>
      </w:pPr>
      <w:r w:rsidRPr="00F52C08">
        <w:rPr>
          <w:rFonts w:ascii="Tahoma" w:eastAsia="Times New Roman" w:hAnsi="Tahoma" w:cs="Tahoma"/>
          <w:b/>
          <w:sz w:val="18"/>
          <w:szCs w:val="18"/>
        </w:rPr>
        <w:t>*</w:t>
      </w:r>
      <w:r w:rsidRPr="00F52C08">
        <w:rPr>
          <w:rFonts w:ascii="Tahoma" w:eastAsia="Times New Roman" w:hAnsi="Tahoma" w:cs="Tahoma"/>
          <w:sz w:val="18"/>
          <w:szCs w:val="18"/>
          <w:vertAlign w:val="superscript"/>
        </w:rPr>
        <w:t>1),</w:t>
      </w:r>
      <w:r w:rsidRPr="00F52C08">
        <w:rPr>
          <w:rFonts w:ascii="Tahoma" w:eastAsia="Times New Roman" w:hAnsi="Tahoma" w:cs="Tahoma"/>
          <w:b/>
          <w:sz w:val="16"/>
          <w:szCs w:val="16"/>
        </w:rPr>
        <w:t xml:space="preserve"> *</w:t>
      </w:r>
      <w:r w:rsidRPr="00F52C08">
        <w:rPr>
          <w:rFonts w:ascii="Tahoma" w:eastAsia="Times New Roman" w:hAnsi="Tahoma" w:cs="Tahoma"/>
          <w:sz w:val="16"/>
          <w:szCs w:val="16"/>
          <w:vertAlign w:val="superscript"/>
        </w:rPr>
        <w:t xml:space="preserve">2) i </w:t>
      </w:r>
      <w:r w:rsidRPr="00F52C08">
        <w:rPr>
          <w:rFonts w:ascii="Tahoma" w:eastAsia="Times New Roman" w:hAnsi="Tahoma" w:cs="Tahoma"/>
          <w:b/>
          <w:sz w:val="18"/>
          <w:szCs w:val="18"/>
        </w:rPr>
        <w:t xml:space="preserve"> </w:t>
      </w:r>
      <w:r w:rsidRPr="00F52C08">
        <w:rPr>
          <w:rFonts w:ascii="Tahoma" w:eastAsia="Times New Roman" w:hAnsi="Tahoma" w:cs="Tahoma"/>
          <w:b/>
          <w:sz w:val="16"/>
          <w:szCs w:val="16"/>
        </w:rPr>
        <w:t>*</w:t>
      </w:r>
      <w:r w:rsidRPr="00F52C08">
        <w:rPr>
          <w:rFonts w:ascii="Tahoma" w:eastAsia="Times New Roman" w:hAnsi="Tahoma" w:cs="Tahoma"/>
          <w:sz w:val="16"/>
          <w:szCs w:val="16"/>
          <w:vertAlign w:val="superscript"/>
        </w:rPr>
        <w:t>3)</w:t>
      </w:r>
      <w:r w:rsidRPr="00F52C08">
        <w:rPr>
          <w:rFonts w:ascii="Tahoma" w:eastAsia="Times New Roman" w:hAnsi="Tahoma" w:cs="Tahoma"/>
          <w:sz w:val="18"/>
          <w:szCs w:val="18"/>
        </w:rPr>
        <w:t>- zgodnie z wymogami opisanymi w niniejszej SIWZ</w:t>
      </w:r>
    </w:p>
    <w:p w:rsidR="00F52C08" w:rsidRPr="00F52C08" w:rsidRDefault="00F52C08" w:rsidP="00F52C08">
      <w:pPr>
        <w:spacing w:before="120"/>
        <w:rPr>
          <w:rFonts w:ascii="Tahoma" w:eastAsia="Times New Roman" w:hAnsi="Tahoma" w:cs="Tahoma"/>
          <w:sz w:val="18"/>
          <w:szCs w:val="18"/>
        </w:rPr>
      </w:pPr>
    </w:p>
    <w:p w:rsidR="00F52C08" w:rsidRPr="00F52C08" w:rsidRDefault="00F52C08" w:rsidP="00F52C08">
      <w:pPr>
        <w:spacing w:before="120"/>
        <w:rPr>
          <w:rFonts w:ascii="Tahoma" w:eastAsia="Times New Roman" w:hAnsi="Tahoma" w:cs="Tahoma"/>
          <w:sz w:val="18"/>
          <w:szCs w:val="18"/>
        </w:rPr>
      </w:pPr>
      <w:r w:rsidRPr="00F52C08">
        <w:rPr>
          <w:rFonts w:ascii="Tahoma" w:eastAsia="Times New Roman" w:hAnsi="Tahoma" w:cs="Tahoma"/>
          <w:sz w:val="18"/>
          <w:szCs w:val="18"/>
        </w:rPr>
        <w:t>__________________ dnia _________ r.</w:t>
      </w:r>
      <w:r w:rsidRPr="00F52C08">
        <w:rPr>
          <w:rFonts w:ascii="Tahoma" w:eastAsia="Times New Roman" w:hAnsi="Tahoma" w:cs="Tahoma"/>
          <w:sz w:val="18"/>
          <w:szCs w:val="18"/>
        </w:rPr>
        <w:tab/>
      </w:r>
      <w:r w:rsidRPr="00F52C08">
        <w:rPr>
          <w:rFonts w:ascii="Tahoma" w:eastAsia="Times New Roman" w:hAnsi="Tahoma" w:cs="Tahoma"/>
          <w:sz w:val="18"/>
          <w:szCs w:val="18"/>
        </w:rPr>
        <w:tab/>
        <w:t xml:space="preserve">                      </w:t>
      </w:r>
    </w:p>
    <w:p w:rsidR="00F52C08" w:rsidRPr="00F52C08" w:rsidRDefault="00F52C08" w:rsidP="00F52C08">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_________________________________                    </w:t>
      </w:r>
    </w:p>
    <w:p w:rsidR="00F52C08" w:rsidRPr="00F52C08" w:rsidRDefault="00F52C08" w:rsidP="00F52C08">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(podpis Wykonawcy/Wykonawców)</w:t>
      </w:r>
    </w:p>
    <w:p w:rsidR="00F52C08" w:rsidRPr="00F52C08" w:rsidRDefault="00F52C08" w:rsidP="00F52C08">
      <w:pPr>
        <w:ind w:left="6373" w:firstLine="709"/>
        <w:rPr>
          <w:rFonts w:ascii="Tahoma" w:eastAsia="Times New Roman" w:hAnsi="Tahoma" w:cs="Tahoma"/>
          <w:b/>
        </w:rPr>
      </w:pPr>
      <w:r w:rsidRPr="00F52C08">
        <w:rPr>
          <w:rFonts w:ascii="Tahoma" w:eastAsia="Times New Roman" w:hAnsi="Tahoma" w:cs="Tahoma"/>
          <w:b/>
        </w:rPr>
        <w:t xml:space="preserve">        </w:t>
      </w:r>
    </w:p>
    <w:p w:rsidR="00F52C08" w:rsidRPr="00F52C08" w:rsidRDefault="00F52C08" w:rsidP="00F52C08">
      <w:pPr>
        <w:ind w:left="6373" w:firstLine="709"/>
        <w:rPr>
          <w:rFonts w:ascii="Tahoma" w:eastAsia="Times New Roman" w:hAnsi="Tahoma" w:cs="Tahoma"/>
          <w:b/>
        </w:rPr>
      </w:pPr>
    </w:p>
    <w:p w:rsidR="00F52C08" w:rsidRPr="00F52C08" w:rsidRDefault="00F52C08" w:rsidP="00F52C08">
      <w:pPr>
        <w:ind w:left="6373" w:firstLine="709"/>
        <w:rPr>
          <w:rFonts w:ascii="Tahoma" w:eastAsia="Times New Roman" w:hAnsi="Tahoma" w:cs="Tahoma"/>
          <w:b/>
        </w:rPr>
      </w:pPr>
    </w:p>
    <w:p w:rsidR="00F52C08" w:rsidRPr="00F52C08" w:rsidRDefault="00F52C08" w:rsidP="00F52C08">
      <w:pPr>
        <w:ind w:left="6373" w:firstLine="709"/>
        <w:rPr>
          <w:rFonts w:ascii="Tahoma" w:eastAsia="Times New Roman" w:hAnsi="Tahoma" w:cs="Tahoma"/>
          <w:b/>
        </w:rPr>
      </w:pPr>
    </w:p>
    <w:p w:rsidR="00F52C08" w:rsidRPr="00F52C08" w:rsidRDefault="00F52C08" w:rsidP="00F52C08">
      <w:pPr>
        <w:ind w:left="6373" w:firstLine="709"/>
        <w:rPr>
          <w:rFonts w:ascii="Tahoma" w:eastAsia="Times New Roman" w:hAnsi="Tahoma" w:cs="Tahoma"/>
          <w:b/>
        </w:rPr>
      </w:pPr>
    </w:p>
    <w:p w:rsidR="00F52C08" w:rsidRPr="00F52C08" w:rsidRDefault="00F52C08" w:rsidP="00F52C08">
      <w:pPr>
        <w:ind w:left="6373" w:firstLine="709"/>
        <w:rPr>
          <w:rFonts w:ascii="Tahoma" w:eastAsia="Times New Roman" w:hAnsi="Tahoma" w:cs="Tahoma"/>
          <w:b/>
        </w:rPr>
      </w:pPr>
    </w:p>
    <w:p w:rsidR="00F52C08" w:rsidRPr="00F52C08" w:rsidRDefault="00F52C08" w:rsidP="00F52C08">
      <w:pPr>
        <w:ind w:left="6373" w:firstLine="709"/>
        <w:rPr>
          <w:rFonts w:ascii="Tahoma" w:eastAsia="Times New Roman" w:hAnsi="Tahoma" w:cs="Tahoma"/>
          <w:b/>
        </w:rPr>
      </w:pPr>
    </w:p>
    <w:p w:rsidR="00F52C08" w:rsidRPr="00F52C08" w:rsidRDefault="00F52C08" w:rsidP="00F52C08">
      <w:pPr>
        <w:ind w:left="6373" w:firstLine="709"/>
        <w:rPr>
          <w:rFonts w:ascii="Tahoma" w:eastAsia="Times New Roman" w:hAnsi="Tahoma" w:cs="Tahoma"/>
          <w:b/>
        </w:rPr>
      </w:pPr>
    </w:p>
    <w:p w:rsidR="00F52C08" w:rsidRPr="00F52C08" w:rsidRDefault="00F52C08" w:rsidP="00F52C08">
      <w:pPr>
        <w:ind w:left="6373" w:firstLine="709"/>
        <w:rPr>
          <w:rFonts w:ascii="Tahoma" w:eastAsia="Times New Roman" w:hAnsi="Tahoma" w:cs="Tahoma"/>
          <w:b/>
        </w:rPr>
      </w:pPr>
    </w:p>
    <w:p w:rsidR="00F52C08" w:rsidRPr="00F52C08" w:rsidRDefault="00F52C08" w:rsidP="00F52C08">
      <w:pPr>
        <w:ind w:left="6373" w:firstLine="709"/>
        <w:rPr>
          <w:rFonts w:ascii="Tahoma" w:eastAsia="Times New Roman" w:hAnsi="Tahoma" w:cs="Tahoma"/>
          <w:b/>
        </w:rPr>
      </w:pPr>
    </w:p>
    <w:p w:rsidR="00F52C08" w:rsidRPr="00F52C08" w:rsidRDefault="00F52C08" w:rsidP="00F52C08">
      <w:pPr>
        <w:ind w:left="6373" w:firstLine="709"/>
        <w:rPr>
          <w:rFonts w:ascii="Tahoma" w:eastAsia="Times New Roman" w:hAnsi="Tahoma" w:cs="Tahoma"/>
          <w:b/>
        </w:rPr>
      </w:pPr>
    </w:p>
    <w:p w:rsidR="00F52C08" w:rsidRPr="00F52C08" w:rsidRDefault="00F52C08" w:rsidP="00F52C08">
      <w:pPr>
        <w:ind w:left="6373" w:firstLine="709"/>
        <w:rPr>
          <w:rFonts w:ascii="Tahoma" w:eastAsia="Times New Roman" w:hAnsi="Tahoma" w:cs="Tahoma"/>
          <w:b/>
        </w:rPr>
      </w:pPr>
    </w:p>
    <w:p w:rsidR="00F52C08" w:rsidRPr="00F52C08" w:rsidRDefault="00F52C08" w:rsidP="00F52C08">
      <w:pPr>
        <w:ind w:left="6373" w:firstLine="709"/>
        <w:rPr>
          <w:rFonts w:ascii="Tahoma" w:eastAsia="Times New Roman" w:hAnsi="Tahoma" w:cs="Tahoma"/>
          <w:b/>
        </w:rPr>
      </w:pPr>
    </w:p>
    <w:p w:rsidR="00F52C08" w:rsidRPr="00F52C08" w:rsidRDefault="00F52C08" w:rsidP="00F52C08">
      <w:pPr>
        <w:ind w:left="6373" w:firstLine="709"/>
        <w:rPr>
          <w:rFonts w:ascii="Tahoma" w:eastAsia="Times New Roman" w:hAnsi="Tahoma" w:cs="Tahoma"/>
          <w:b/>
        </w:rPr>
      </w:pPr>
    </w:p>
    <w:p w:rsidR="00F52C08" w:rsidRPr="00F52C08" w:rsidRDefault="00F52C08" w:rsidP="00F52C08">
      <w:pPr>
        <w:ind w:left="6373" w:firstLine="709"/>
        <w:rPr>
          <w:rFonts w:ascii="Tahoma" w:eastAsia="Times New Roman" w:hAnsi="Tahoma" w:cs="Tahoma"/>
          <w:b/>
        </w:rPr>
      </w:pPr>
    </w:p>
    <w:p w:rsidR="00F52C08" w:rsidRPr="00F52C08" w:rsidRDefault="00F52C08" w:rsidP="00F52C08">
      <w:pPr>
        <w:ind w:left="6373" w:firstLine="709"/>
        <w:rPr>
          <w:rFonts w:ascii="Tahoma" w:eastAsia="Times New Roman" w:hAnsi="Tahoma" w:cs="Tahoma"/>
          <w:b/>
        </w:rPr>
      </w:pPr>
    </w:p>
    <w:p w:rsidR="00F52C08" w:rsidRPr="00F52C08" w:rsidRDefault="00F52C08" w:rsidP="00F52C08">
      <w:pPr>
        <w:ind w:left="6373" w:firstLine="709"/>
        <w:rPr>
          <w:rFonts w:ascii="Tahoma" w:eastAsia="Times New Roman" w:hAnsi="Tahoma" w:cs="Tahoma"/>
          <w:b/>
        </w:rPr>
      </w:pPr>
    </w:p>
    <w:p w:rsidR="00F52C08" w:rsidRPr="00F52C08" w:rsidRDefault="00F52C08" w:rsidP="00F52C08">
      <w:pPr>
        <w:ind w:left="6373" w:firstLine="709"/>
        <w:rPr>
          <w:rFonts w:ascii="Tahoma" w:eastAsia="Times New Roman" w:hAnsi="Tahoma" w:cs="Tahoma"/>
          <w:b/>
        </w:rPr>
      </w:pPr>
    </w:p>
    <w:p w:rsidR="00F52C08" w:rsidRPr="00F52C08" w:rsidRDefault="00F52C08" w:rsidP="00F52C08">
      <w:pPr>
        <w:ind w:left="6373" w:firstLine="709"/>
        <w:rPr>
          <w:rFonts w:ascii="Tahoma" w:eastAsia="Times New Roman" w:hAnsi="Tahoma" w:cs="Tahoma"/>
          <w:b/>
        </w:rPr>
      </w:pPr>
    </w:p>
    <w:p w:rsidR="00F52C08" w:rsidRPr="00F52C08" w:rsidRDefault="00F52C08" w:rsidP="00F52C08">
      <w:pPr>
        <w:ind w:left="6373" w:firstLine="709"/>
        <w:rPr>
          <w:rFonts w:ascii="Tahoma" w:eastAsia="Times New Roman" w:hAnsi="Tahoma" w:cs="Tahoma"/>
          <w:b/>
        </w:rPr>
      </w:pPr>
    </w:p>
    <w:p w:rsidR="00054972" w:rsidRDefault="00054972">
      <w:pPr>
        <w:rPr>
          <w:rFonts w:ascii="Tahoma" w:eastAsia="Times New Roman" w:hAnsi="Tahoma" w:cs="Tahoma"/>
          <w:b/>
        </w:rPr>
      </w:pPr>
      <w:r>
        <w:rPr>
          <w:rFonts w:ascii="Tahoma" w:eastAsia="Times New Roman" w:hAnsi="Tahoma" w:cs="Tahoma"/>
          <w:b/>
        </w:rPr>
        <w:br w:type="page"/>
      </w:r>
    </w:p>
    <w:p w:rsidR="00F52C08" w:rsidRPr="00F52C08" w:rsidRDefault="00F52C08" w:rsidP="00F52C08">
      <w:pPr>
        <w:spacing w:before="120"/>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rsidR="00F52C08" w:rsidRPr="00F52C08" w:rsidRDefault="00F52C08" w:rsidP="00F52C08">
      <w:pPr>
        <w:spacing w:before="120"/>
        <w:ind w:left="7800" w:hanging="720"/>
        <w:jc w:val="center"/>
        <w:rPr>
          <w:rFonts w:ascii="Tahoma" w:eastAsia="Times New Roman" w:hAnsi="Tahoma" w:cs="Tahoma"/>
          <w:b/>
        </w:rPr>
      </w:pPr>
      <w:r w:rsidRPr="00F52C08">
        <w:rPr>
          <w:rFonts w:ascii="Tahoma" w:eastAsia="Times New Roman" w:hAnsi="Tahoma" w:cs="Tahoma"/>
          <w:b/>
        </w:rPr>
        <w:t xml:space="preserve"> Załącznik nr </w:t>
      </w:r>
      <w:r w:rsidR="00054972">
        <w:rPr>
          <w:rFonts w:ascii="Tahoma" w:eastAsia="Times New Roman" w:hAnsi="Tahoma" w:cs="Tahoma"/>
          <w:b/>
        </w:rPr>
        <w:t>7</w:t>
      </w:r>
      <w:r w:rsidRPr="00F52C08">
        <w:rPr>
          <w:rFonts w:ascii="Tahoma" w:eastAsia="Times New Roman" w:hAnsi="Tahoma" w:cs="Tahoma"/>
          <w:b/>
        </w:rPr>
        <w:t xml:space="preserve">                              </w:t>
      </w:r>
    </w:p>
    <w:p w:rsidR="00F52C08" w:rsidRPr="00F52C08" w:rsidRDefault="00F52C08" w:rsidP="00F52C08">
      <w:pPr>
        <w:spacing w:before="120"/>
        <w:ind w:left="7800" w:hanging="720"/>
        <w:jc w:val="center"/>
        <w:rPr>
          <w:rFonts w:ascii="Tahoma" w:eastAsia="Times New Roman" w:hAnsi="Tahoma" w:cs="Tahoma"/>
          <w:b/>
        </w:rPr>
      </w:pPr>
    </w:p>
    <w:p w:rsidR="00F52C08" w:rsidRPr="00F52C08" w:rsidRDefault="00F52C08" w:rsidP="00F52C08">
      <w:pPr>
        <w:spacing w:before="120"/>
        <w:ind w:left="7800" w:hanging="720"/>
        <w:jc w:val="center"/>
        <w:rPr>
          <w:rFonts w:ascii="Tahoma" w:eastAsia="Times New Roman" w:hAnsi="Tahoma" w:cs="Tahoma"/>
          <w:b/>
        </w:rPr>
      </w:pPr>
    </w:p>
    <w:tbl>
      <w:tblPr>
        <w:tblW w:w="96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51"/>
      </w:tblGrid>
      <w:tr w:rsidR="00F52C08" w:rsidRPr="00F52C08" w:rsidTr="00F52C08">
        <w:trPr>
          <w:trHeight w:val="1333"/>
        </w:trPr>
        <w:tc>
          <w:tcPr>
            <w:tcW w:w="3119" w:type="dxa"/>
            <w:tcBorders>
              <w:top w:val="single" w:sz="4" w:space="0" w:color="auto"/>
              <w:bottom w:val="single" w:sz="4" w:space="0" w:color="auto"/>
              <w:right w:val="nil"/>
            </w:tcBorders>
          </w:tcPr>
          <w:p w:rsidR="00F52C08" w:rsidRPr="00F52C08" w:rsidRDefault="00F52C08" w:rsidP="00F52C08">
            <w:pPr>
              <w:rPr>
                <w:rFonts w:ascii="Tahoma" w:eastAsia="Times New Roman" w:hAnsi="Tahoma"/>
                <w:sz w:val="18"/>
              </w:rPr>
            </w:pPr>
          </w:p>
          <w:p w:rsidR="00F52C08" w:rsidRPr="00F52C08" w:rsidRDefault="00F52C08" w:rsidP="00F52C08">
            <w:pPr>
              <w:rPr>
                <w:rFonts w:ascii="Tahoma" w:eastAsia="Times New Roman" w:hAnsi="Tahoma"/>
                <w:sz w:val="18"/>
              </w:rPr>
            </w:pPr>
          </w:p>
          <w:p w:rsidR="00F52C08" w:rsidRPr="00F52C08" w:rsidRDefault="00F52C08" w:rsidP="00F52C08">
            <w:pPr>
              <w:rPr>
                <w:rFonts w:ascii="Tahoma" w:eastAsia="Times New Roman" w:hAnsi="Tahoma"/>
                <w:sz w:val="18"/>
              </w:rPr>
            </w:pPr>
          </w:p>
          <w:p w:rsidR="00F52C08" w:rsidRPr="00F52C08" w:rsidRDefault="00F52C08" w:rsidP="00F52C08">
            <w:pPr>
              <w:rPr>
                <w:rFonts w:ascii="Tahoma" w:eastAsia="Times New Roman" w:hAnsi="Tahoma"/>
                <w:i/>
                <w:sz w:val="18"/>
              </w:rPr>
            </w:pPr>
            <w:r w:rsidRPr="00F52C08">
              <w:rPr>
                <w:rFonts w:ascii="Tahoma" w:eastAsia="Times New Roman" w:hAnsi="Tahoma"/>
                <w:i/>
                <w:sz w:val="18"/>
              </w:rPr>
              <w:t>(pieczęć Wykonawcy/Wykonawców)</w:t>
            </w:r>
          </w:p>
        </w:tc>
        <w:tc>
          <w:tcPr>
            <w:tcW w:w="6551" w:type="dxa"/>
            <w:tcBorders>
              <w:top w:val="single" w:sz="4" w:space="0" w:color="auto"/>
              <w:left w:val="single" w:sz="4" w:space="0" w:color="auto"/>
              <w:bottom w:val="single" w:sz="4" w:space="0" w:color="auto"/>
            </w:tcBorders>
            <w:shd w:val="clear" w:color="auto" w:fill="B3B3B3"/>
          </w:tcPr>
          <w:p w:rsidR="00F52C08" w:rsidRPr="00F52C08" w:rsidRDefault="00F52C08" w:rsidP="00F52C08">
            <w:pPr>
              <w:rPr>
                <w:rFonts w:ascii="Tahoma" w:eastAsia="Times New Roman" w:hAnsi="Tahoma"/>
                <w:sz w:val="18"/>
              </w:rPr>
            </w:pPr>
          </w:p>
          <w:p w:rsidR="00F52C08" w:rsidRPr="00F52C08" w:rsidRDefault="00F52C08" w:rsidP="00F52C08">
            <w:pPr>
              <w:autoSpaceDE w:val="0"/>
              <w:autoSpaceDN w:val="0"/>
              <w:adjustRightInd w:val="0"/>
              <w:spacing w:line="360" w:lineRule="auto"/>
              <w:jc w:val="center"/>
              <w:rPr>
                <w:rFonts w:ascii="Tahoma" w:eastAsia="Times New Roman" w:hAnsi="Tahoma" w:cs="Tahoma"/>
                <w:b/>
              </w:rPr>
            </w:pPr>
            <w:r w:rsidRPr="00F52C08">
              <w:rPr>
                <w:rFonts w:ascii="Tahoma" w:eastAsia="Times New Roman" w:hAnsi="Tahoma" w:cs="Tahoma"/>
                <w:b/>
              </w:rPr>
              <w:t>WYKAZ</w:t>
            </w:r>
          </w:p>
          <w:p w:rsidR="00F52C08" w:rsidRPr="00F52C08" w:rsidRDefault="00F52C08" w:rsidP="00F52C08">
            <w:pPr>
              <w:jc w:val="center"/>
              <w:rPr>
                <w:rFonts w:ascii="Tahoma" w:eastAsia="Times New Roman" w:hAnsi="Tahoma"/>
                <w:b/>
                <w:sz w:val="28"/>
              </w:rPr>
            </w:pPr>
            <w:r w:rsidRPr="00F52C08">
              <w:rPr>
                <w:rFonts w:ascii="Tahoma" w:eastAsia="Times New Roman" w:hAnsi="Tahoma" w:cs="Tahoma"/>
                <w:b/>
                <w:color w:val="000000"/>
              </w:rPr>
              <w:t>narzędzi, wyposażenia zakładu lub urządzeń technicznych</w:t>
            </w:r>
          </w:p>
          <w:p w:rsidR="00F52C08" w:rsidRPr="00F52C08" w:rsidRDefault="00F52C08" w:rsidP="00F52C08">
            <w:pPr>
              <w:rPr>
                <w:rFonts w:ascii="Tahoma" w:eastAsia="Times New Roman" w:hAnsi="Tahoma"/>
                <w:b/>
                <w:sz w:val="18"/>
              </w:rPr>
            </w:pPr>
          </w:p>
        </w:tc>
      </w:tr>
    </w:tbl>
    <w:p w:rsidR="00F52C08" w:rsidRPr="00F52C08" w:rsidRDefault="00F52C08" w:rsidP="00F52C08">
      <w:pPr>
        <w:spacing w:before="120"/>
        <w:jc w:val="both"/>
        <w:rPr>
          <w:rFonts w:ascii="Tahoma" w:eastAsia="Times New Roman" w:hAnsi="Tahoma" w:cs="Tahoma"/>
          <w:sz w:val="18"/>
          <w:szCs w:val="18"/>
        </w:rPr>
      </w:pPr>
      <w:r w:rsidRPr="00F52C08">
        <w:rPr>
          <w:rFonts w:ascii="Tahoma" w:eastAsia="Times New Roman" w:hAnsi="Tahoma" w:cs="Tahoma"/>
          <w:sz w:val="18"/>
          <w:szCs w:val="18"/>
        </w:rPr>
        <w:t xml:space="preserve">Składając ofertę w przetargu nieograniczonym na </w:t>
      </w:r>
      <w:r w:rsidR="00054972" w:rsidRPr="00293645">
        <w:rPr>
          <w:rFonts w:asciiTheme="minorHAnsi" w:hAnsiTheme="minorHAnsi"/>
          <w:b/>
          <w:color w:val="000000"/>
          <w:sz w:val="22"/>
          <w:szCs w:val="22"/>
        </w:rPr>
        <w:t>„Modernizacja oświetlenia elektrycznego - wymiana 999 sztuk opraw ulicznych w Podkowie Leśnej”</w:t>
      </w:r>
      <w:r w:rsidR="00054972">
        <w:rPr>
          <w:rFonts w:asciiTheme="minorHAnsi" w:hAnsiTheme="minorHAnsi"/>
          <w:b/>
          <w:color w:val="000000"/>
          <w:sz w:val="22"/>
          <w:szCs w:val="22"/>
        </w:rPr>
        <w:t xml:space="preserve"> </w:t>
      </w:r>
      <w:r w:rsidR="00054972" w:rsidRPr="00054972">
        <w:rPr>
          <w:rFonts w:asciiTheme="minorHAnsi" w:hAnsiTheme="minorHAnsi"/>
          <w:color w:val="000000"/>
          <w:sz w:val="22"/>
          <w:szCs w:val="22"/>
        </w:rPr>
        <w:t>o</w:t>
      </w:r>
      <w:r w:rsidRPr="00054972">
        <w:rPr>
          <w:rFonts w:ascii="Tahoma" w:eastAsia="Times New Roman" w:hAnsi="Tahoma" w:cs="Tahoma"/>
          <w:sz w:val="18"/>
          <w:szCs w:val="18"/>
        </w:rPr>
        <w:t>ś</w:t>
      </w:r>
      <w:r w:rsidRPr="00F52C08">
        <w:rPr>
          <w:rFonts w:ascii="Tahoma" w:eastAsia="Times New Roman" w:hAnsi="Tahoma" w:cs="Tahoma"/>
          <w:sz w:val="18"/>
          <w:szCs w:val="18"/>
        </w:rPr>
        <w:t>wiadczam/y, że reprezentowana/e przez nas firma/y dysponuje/ą w pełni sprawnymi narzędziami, wyposażeniem zakładu lub urządzeniami technicznymi niezbędnymi do wykonania zamówienia.</w:t>
      </w:r>
    </w:p>
    <w:p w:rsidR="00F52C08" w:rsidRPr="00F52C08" w:rsidRDefault="00F52C08" w:rsidP="00F52C08">
      <w:pPr>
        <w:spacing w:before="120"/>
        <w:jc w:val="both"/>
        <w:rPr>
          <w:rFonts w:ascii="Tahoma" w:eastAsia="Times New Roman" w:hAnsi="Tahoma" w:cs="Tahoma"/>
          <w:sz w:val="18"/>
          <w:szCs w:val="18"/>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3"/>
        <w:gridCol w:w="3962"/>
        <w:gridCol w:w="1439"/>
        <w:gridCol w:w="2878"/>
      </w:tblGrid>
      <w:tr w:rsidR="00F52C08" w:rsidRPr="00F52C08" w:rsidTr="00F52C08">
        <w:trPr>
          <w:trHeight w:val="480"/>
        </w:trPr>
        <w:tc>
          <w:tcPr>
            <w:tcW w:w="594" w:type="dxa"/>
          </w:tcPr>
          <w:p w:rsidR="00F52C08" w:rsidRPr="00F52C08" w:rsidRDefault="00F52C08" w:rsidP="00F52C08">
            <w:pPr>
              <w:spacing w:before="120"/>
              <w:jc w:val="both"/>
              <w:rPr>
                <w:rFonts w:ascii="Tahoma" w:eastAsia="Times New Roman" w:hAnsi="Tahoma" w:cs="Tahoma"/>
                <w:sz w:val="18"/>
                <w:szCs w:val="18"/>
              </w:rPr>
            </w:pPr>
            <w:proofErr w:type="spellStart"/>
            <w:r w:rsidRPr="00F52C08">
              <w:rPr>
                <w:rFonts w:ascii="Tahoma" w:eastAsia="Times New Roman" w:hAnsi="Tahoma" w:cs="Tahoma"/>
                <w:sz w:val="18"/>
                <w:szCs w:val="18"/>
              </w:rPr>
              <w:t>Lp</w:t>
            </w:r>
            <w:proofErr w:type="spellEnd"/>
          </w:p>
        </w:tc>
        <w:tc>
          <w:tcPr>
            <w:tcW w:w="3966" w:type="dxa"/>
          </w:tcPr>
          <w:p w:rsidR="00F52C08" w:rsidRPr="00F52C08" w:rsidRDefault="00F52C08" w:rsidP="00F52C08">
            <w:pPr>
              <w:spacing w:before="120"/>
              <w:jc w:val="both"/>
              <w:rPr>
                <w:rFonts w:ascii="Tahoma" w:eastAsia="Times New Roman" w:hAnsi="Tahoma" w:cs="Tahoma"/>
                <w:sz w:val="18"/>
                <w:szCs w:val="18"/>
              </w:rPr>
            </w:pPr>
            <w:r w:rsidRPr="00F52C08">
              <w:rPr>
                <w:rFonts w:ascii="Tahoma" w:eastAsia="Times New Roman" w:hAnsi="Tahoma" w:cs="Tahoma"/>
                <w:sz w:val="18"/>
                <w:szCs w:val="18"/>
              </w:rPr>
              <w:t>Rodzaj narzędzi, wyposażenia zakładu lub urządzeń technicznych</w:t>
            </w:r>
          </w:p>
        </w:tc>
        <w:tc>
          <w:tcPr>
            <w:tcW w:w="1440" w:type="dxa"/>
          </w:tcPr>
          <w:p w:rsidR="00F52C08" w:rsidRPr="00F52C08" w:rsidRDefault="00F52C08" w:rsidP="00F52C08">
            <w:pPr>
              <w:spacing w:before="120"/>
              <w:jc w:val="both"/>
              <w:rPr>
                <w:rFonts w:ascii="Tahoma" w:eastAsia="Times New Roman" w:hAnsi="Tahoma" w:cs="Tahoma"/>
                <w:sz w:val="18"/>
                <w:szCs w:val="18"/>
              </w:rPr>
            </w:pPr>
            <w:r w:rsidRPr="00F52C08">
              <w:rPr>
                <w:rFonts w:ascii="Tahoma" w:eastAsia="Times New Roman" w:hAnsi="Tahoma" w:cs="Tahoma"/>
                <w:sz w:val="18"/>
                <w:szCs w:val="18"/>
              </w:rPr>
              <w:t xml:space="preserve"> Ilość (szt.)</w:t>
            </w:r>
          </w:p>
        </w:tc>
        <w:tc>
          <w:tcPr>
            <w:tcW w:w="2880" w:type="dxa"/>
          </w:tcPr>
          <w:p w:rsidR="00F52C08" w:rsidRPr="00F52C08" w:rsidRDefault="00F52C08" w:rsidP="00F52C08">
            <w:pPr>
              <w:spacing w:before="120"/>
              <w:jc w:val="both"/>
              <w:rPr>
                <w:rFonts w:ascii="Tahoma" w:eastAsia="Times New Roman" w:hAnsi="Tahoma" w:cs="Tahoma"/>
                <w:sz w:val="18"/>
                <w:szCs w:val="18"/>
              </w:rPr>
            </w:pPr>
            <w:r w:rsidRPr="00F52C08">
              <w:rPr>
                <w:rFonts w:ascii="Tahoma" w:eastAsia="Times New Roman" w:hAnsi="Tahoma" w:cs="Tahoma"/>
                <w:sz w:val="18"/>
                <w:szCs w:val="18"/>
              </w:rPr>
              <w:t>Informacja o podstawie dysponowania</w:t>
            </w:r>
          </w:p>
        </w:tc>
      </w:tr>
      <w:tr w:rsidR="00F52C08" w:rsidRPr="00F52C08" w:rsidTr="00F52C08">
        <w:trPr>
          <w:trHeight w:val="648"/>
        </w:trPr>
        <w:tc>
          <w:tcPr>
            <w:tcW w:w="594" w:type="dxa"/>
          </w:tcPr>
          <w:p w:rsidR="00F52C08" w:rsidRPr="00F52C08" w:rsidRDefault="00F52C08" w:rsidP="00F52C08">
            <w:pPr>
              <w:spacing w:before="120"/>
              <w:jc w:val="both"/>
              <w:rPr>
                <w:rFonts w:ascii="Tahoma" w:eastAsia="Times New Roman" w:hAnsi="Tahoma" w:cs="Tahoma"/>
                <w:sz w:val="18"/>
                <w:szCs w:val="18"/>
              </w:rPr>
            </w:pPr>
            <w:r w:rsidRPr="00F52C08">
              <w:rPr>
                <w:rFonts w:ascii="Tahoma" w:eastAsia="Times New Roman" w:hAnsi="Tahoma" w:cs="Tahoma"/>
                <w:sz w:val="18"/>
                <w:szCs w:val="18"/>
              </w:rPr>
              <w:t>1.</w:t>
            </w:r>
          </w:p>
          <w:p w:rsidR="00F52C08" w:rsidRPr="00F52C08" w:rsidRDefault="00F52C08" w:rsidP="00F52C08">
            <w:pPr>
              <w:spacing w:before="120"/>
              <w:jc w:val="both"/>
              <w:rPr>
                <w:rFonts w:ascii="Tahoma" w:eastAsia="Times New Roman" w:hAnsi="Tahoma" w:cs="Tahoma"/>
                <w:sz w:val="18"/>
                <w:szCs w:val="18"/>
              </w:rPr>
            </w:pPr>
            <w:r w:rsidRPr="00F52C08">
              <w:rPr>
                <w:rFonts w:ascii="Tahoma" w:eastAsia="Times New Roman" w:hAnsi="Tahoma" w:cs="Tahoma"/>
                <w:sz w:val="18"/>
                <w:szCs w:val="18"/>
              </w:rPr>
              <w:t xml:space="preserve"> </w:t>
            </w:r>
          </w:p>
        </w:tc>
        <w:tc>
          <w:tcPr>
            <w:tcW w:w="3966" w:type="dxa"/>
            <w:vAlign w:val="center"/>
          </w:tcPr>
          <w:p w:rsidR="00F52C08" w:rsidRPr="00F52C08" w:rsidRDefault="00F52C08" w:rsidP="00F52C08">
            <w:pPr>
              <w:rPr>
                <w:rFonts w:ascii="Tahoma" w:eastAsia="Times New Roman" w:hAnsi="Tahoma" w:cs="Tahoma"/>
                <w:sz w:val="18"/>
                <w:szCs w:val="18"/>
              </w:rPr>
            </w:pPr>
            <w:r w:rsidRPr="00F52C08">
              <w:rPr>
                <w:rFonts w:ascii="Tahoma" w:eastAsia="Times New Roman" w:hAnsi="Tahoma" w:cs="Tahoma"/>
                <w:sz w:val="18"/>
                <w:szCs w:val="18"/>
              </w:rPr>
              <w:t>Samochodowy podnośnik koszowy</w:t>
            </w:r>
          </w:p>
          <w:p w:rsidR="00F52C08" w:rsidRPr="00F52C08" w:rsidRDefault="00F52C08" w:rsidP="00F52C08">
            <w:pPr>
              <w:rPr>
                <w:rFonts w:ascii="Tahoma" w:eastAsia="Times New Roman" w:hAnsi="Tahoma" w:cs="Tahoma"/>
                <w:sz w:val="18"/>
                <w:szCs w:val="18"/>
              </w:rPr>
            </w:pPr>
          </w:p>
        </w:tc>
        <w:tc>
          <w:tcPr>
            <w:tcW w:w="1440" w:type="dxa"/>
          </w:tcPr>
          <w:p w:rsidR="00F52C08" w:rsidRPr="00F52C08" w:rsidRDefault="00F52C08" w:rsidP="00F52C08">
            <w:pPr>
              <w:spacing w:before="120"/>
              <w:jc w:val="center"/>
              <w:rPr>
                <w:rFonts w:ascii="Tahoma" w:eastAsia="Times New Roman" w:hAnsi="Tahoma" w:cs="Tahoma"/>
                <w:sz w:val="18"/>
                <w:szCs w:val="18"/>
              </w:rPr>
            </w:pPr>
            <w:r w:rsidRPr="00F52C08">
              <w:rPr>
                <w:rFonts w:ascii="Tahoma" w:eastAsia="Times New Roman" w:hAnsi="Tahoma" w:cs="Tahoma"/>
                <w:sz w:val="18"/>
                <w:szCs w:val="18"/>
              </w:rPr>
              <w:t>2</w:t>
            </w:r>
          </w:p>
        </w:tc>
        <w:tc>
          <w:tcPr>
            <w:tcW w:w="2880" w:type="dxa"/>
          </w:tcPr>
          <w:p w:rsidR="00F52C08" w:rsidRPr="00F52C08" w:rsidRDefault="00F52C08" w:rsidP="00F52C08">
            <w:pPr>
              <w:spacing w:before="120"/>
              <w:jc w:val="both"/>
              <w:rPr>
                <w:rFonts w:ascii="Tahoma" w:eastAsia="Times New Roman" w:hAnsi="Tahoma" w:cs="Tahoma"/>
                <w:sz w:val="18"/>
                <w:szCs w:val="18"/>
              </w:rPr>
            </w:pPr>
          </w:p>
        </w:tc>
      </w:tr>
      <w:tr w:rsidR="00F52C08" w:rsidRPr="00F52C08" w:rsidTr="00F52C08">
        <w:trPr>
          <w:trHeight w:val="648"/>
        </w:trPr>
        <w:tc>
          <w:tcPr>
            <w:tcW w:w="594" w:type="dxa"/>
          </w:tcPr>
          <w:p w:rsidR="00F52C08" w:rsidRPr="00F52C08" w:rsidRDefault="00F52C08" w:rsidP="00F52C08">
            <w:pPr>
              <w:spacing w:before="120"/>
              <w:jc w:val="both"/>
              <w:rPr>
                <w:rFonts w:ascii="Tahoma" w:eastAsia="Times New Roman" w:hAnsi="Tahoma" w:cs="Tahoma"/>
                <w:sz w:val="18"/>
                <w:szCs w:val="18"/>
              </w:rPr>
            </w:pPr>
            <w:r w:rsidRPr="00F52C08">
              <w:rPr>
                <w:rFonts w:ascii="Tahoma" w:eastAsia="Times New Roman" w:hAnsi="Tahoma" w:cs="Tahoma"/>
                <w:sz w:val="18"/>
                <w:szCs w:val="18"/>
              </w:rPr>
              <w:t>2.</w:t>
            </w:r>
          </w:p>
        </w:tc>
        <w:tc>
          <w:tcPr>
            <w:tcW w:w="3966" w:type="dxa"/>
            <w:vAlign w:val="center"/>
          </w:tcPr>
          <w:p w:rsidR="00F52C08" w:rsidRPr="00F52C08" w:rsidRDefault="00F52C08" w:rsidP="00F52C08">
            <w:pPr>
              <w:rPr>
                <w:rFonts w:ascii="Tahoma" w:eastAsia="Times New Roman" w:hAnsi="Tahoma" w:cs="Tahoma"/>
                <w:sz w:val="18"/>
                <w:szCs w:val="18"/>
              </w:rPr>
            </w:pPr>
            <w:r w:rsidRPr="00F52C08">
              <w:rPr>
                <w:rFonts w:ascii="Tahoma" w:eastAsia="Times New Roman" w:hAnsi="Tahoma" w:cs="Tahoma"/>
                <w:sz w:val="18"/>
                <w:szCs w:val="18"/>
              </w:rPr>
              <w:t>Samochód dostawczy</w:t>
            </w:r>
          </w:p>
        </w:tc>
        <w:tc>
          <w:tcPr>
            <w:tcW w:w="1440" w:type="dxa"/>
          </w:tcPr>
          <w:p w:rsidR="00F52C08" w:rsidRPr="00F52C08" w:rsidRDefault="00F52C08" w:rsidP="00F52C08">
            <w:pPr>
              <w:spacing w:before="120"/>
              <w:jc w:val="center"/>
              <w:rPr>
                <w:rFonts w:ascii="Tahoma" w:eastAsia="Times New Roman" w:hAnsi="Tahoma" w:cs="Tahoma"/>
                <w:sz w:val="18"/>
                <w:szCs w:val="18"/>
              </w:rPr>
            </w:pPr>
            <w:r w:rsidRPr="00F52C08">
              <w:rPr>
                <w:rFonts w:ascii="Tahoma" w:eastAsia="Times New Roman" w:hAnsi="Tahoma" w:cs="Tahoma"/>
                <w:sz w:val="18"/>
                <w:szCs w:val="18"/>
              </w:rPr>
              <w:t>2</w:t>
            </w:r>
          </w:p>
        </w:tc>
        <w:tc>
          <w:tcPr>
            <w:tcW w:w="2880" w:type="dxa"/>
          </w:tcPr>
          <w:p w:rsidR="00F52C08" w:rsidRPr="00F52C08" w:rsidRDefault="00F52C08" w:rsidP="00F52C08">
            <w:pPr>
              <w:spacing w:before="120"/>
              <w:jc w:val="both"/>
              <w:rPr>
                <w:rFonts w:ascii="Tahoma" w:eastAsia="Times New Roman" w:hAnsi="Tahoma" w:cs="Tahoma"/>
                <w:sz w:val="18"/>
                <w:szCs w:val="18"/>
              </w:rPr>
            </w:pPr>
          </w:p>
        </w:tc>
      </w:tr>
    </w:tbl>
    <w:p w:rsidR="00F52C08" w:rsidRPr="00F52C08" w:rsidRDefault="00F52C08" w:rsidP="00F52C08">
      <w:pPr>
        <w:spacing w:line="480" w:lineRule="auto"/>
        <w:rPr>
          <w:rFonts w:ascii="Tahoma" w:eastAsia="Times New Roman" w:hAnsi="Tahoma" w:cs="Tahoma"/>
          <w:sz w:val="18"/>
          <w:szCs w:val="18"/>
        </w:rPr>
      </w:pPr>
      <w:r w:rsidRPr="00F52C08">
        <w:rPr>
          <w:rFonts w:ascii="Tahoma" w:eastAsia="Times New Roman" w:hAnsi="Tahoma" w:cs="Tahoma"/>
          <w:sz w:val="18"/>
          <w:szCs w:val="18"/>
        </w:rPr>
        <w:t>*) zgodnie z wymogami opisanymi w SIWZ.</w:t>
      </w:r>
    </w:p>
    <w:p w:rsidR="00F52C08" w:rsidRPr="00F52C08" w:rsidRDefault="00F52C08" w:rsidP="00F52C08">
      <w:pPr>
        <w:spacing w:before="120"/>
        <w:jc w:val="both"/>
        <w:rPr>
          <w:rFonts w:ascii="Tahoma" w:eastAsia="Times New Roman" w:hAnsi="Tahoma" w:cs="Tahoma"/>
          <w:sz w:val="18"/>
          <w:szCs w:val="18"/>
        </w:rPr>
      </w:pPr>
      <w:r w:rsidRPr="00F52C08">
        <w:rPr>
          <w:rFonts w:ascii="Tahoma" w:eastAsia="Times New Roman" w:hAnsi="Tahoma" w:cs="Tahoma"/>
          <w:sz w:val="18"/>
          <w:szCs w:val="18"/>
        </w:rPr>
        <w:t>*) w przypadku gdy narzędzia, wyposażenie zakładu lub urządzenia techniczne wskazane w wykazie, zostały oddane do dyspozycji przez inne podmioty, Wykonawca dołączy pisemne zobowiązanie tych podmiotów do oddania mu do dyspozycji niezbędnych zasobów na okres korzystania z nich przy wykonywaniu zamówienia</w:t>
      </w:r>
    </w:p>
    <w:p w:rsidR="00F52C08" w:rsidRPr="00F52C08" w:rsidRDefault="00F52C08" w:rsidP="00F52C08">
      <w:pPr>
        <w:spacing w:before="120"/>
        <w:rPr>
          <w:rFonts w:ascii="Tahoma" w:eastAsia="Times New Roman" w:hAnsi="Tahoma" w:cs="Tahoma"/>
          <w:sz w:val="18"/>
          <w:szCs w:val="18"/>
        </w:rPr>
      </w:pPr>
    </w:p>
    <w:p w:rsidR="00F52C08" w:rsidRPr="00F52C08" w:rsidRDefault="00F52C08" w:rsidP="00F52C08">
      <w:pPr>
        <w:spacing w:before="120"/>
        <w:rPr>
          <w:rFonts w:ascii="Tahoma" w:eastAsia="Times New Roman" w:hAnsi="Tahoma" w:cs="Tahoma"/>
          <w:sz w:val="18"/>
          <w:szCs w:val="18"/>
        </w:rPr>
      </w:pPr>
      <w:r w:rsidRPr="00F52C08">
        <w:rPr>
          <w:rFonts w:ascii="Tahoma" w:eastAsia="Times New Roman" w:hAnsi="Tahoma" w:cs="Tahoma"/>
          <w:sz w:val="18"/>
          <w:szCs w:val="18"/>
        </w:rPr>
        <w:t>__________________ dnia __________r.</w:t>
      </w:r>
      <w:r w:rsidRPr="00F52C08">
        <w:rPr>
          <w:rFonts w:ascii="Tahoma" w:eastAsia="Times New Roman" w:hAnsi="Tahoma" w:cs="Tahoma"/>
          <w:sz w:val="18"/>
          <w:szCs w:val="18"/>
        </w:rPr>
        <w:tab/>
      </w:r>
      <w:r w:rsidRPr="00F52C08">
        <w:rPr>
          <w:rFonts w:ascii="Tahoma" w:eastAsia="Times New Roman" w:hAnsi="Tahoma" w:cs="Tahoma"/>
          <w:sz w:val="18"/>
          <w:szCs w:val="18"/>
        </w:rPr>
        <w:tab/>
      </w:r>
      <w:r w:rsidRPr="00F52C08">
        <w:rPr>
          <w:rFonts w:ascii="Tahoma" w:eastAsia="Times New Roman" w:hAnsi="Tahoma" w:cs="Tahoma"/>
          <w:sz w:val="18"/>
          <w:szCs w:val="18"/>
        </w:rPr>
        <w:tab/>
      </w:r>
      <w:r w:rsidRPr="00F52C08">
        <w:rPr>
          <w:rFonts w:ascii="Tahoma" w:eastAsia="Times New Roman" w:hAnsi="Tahoma" w:cs="Tahoma"/>
          <w:sz w:val="18"/>
          <w:szCs w:val="18"/>
        </w:rPr>
        <w:tab/>
        <w:t xml:space="preserve">        _________________________</w:t>
      </w:r>
    </w:p>
    <w:p w:rsidR="00F52C08" w:rsidRPr="00F52C08" w:rsidRDefault="00F52C08" w:rsidP="00F52C08">
      <w:pPr>
        <w:spacing w:before="120"/>
        <w:ind w:left="3540" w:firstLine="708"/>
        <w:jc w:val="center"/>
        <w:rPr>
          <w:rFonts w:ascii="Tahoma" w:eastAsia="Times New Roman" w:hAnsi="Tahoma" w:cs="Tahoma"/>
          <w:i/>
          <w:sz w:val="18"/>
          <w:szCs w:val="18"/>
        </w:rPr>
      </w:pPr>
      <w:r w:rsidRPr="00F52C08">
        <w:rPr>
          <w:rFonts w:ascii="Tahoma" w:eastAsia="Times New Roman" w:hAnsi="Tahoma" w:cs="Tahoma"/>
          <w:i/>
          <w:sz w:val="18"/>
          <w:szCs w:val="18"/>
        </w:rPr>
        <w:t xml:space="preserve">                  (podpis Wykonawcy/Wykonawców)</w:t>
      </w:r>
    </w:p>
    <w:p w:rsidR="00F52C08" w:rsidRPr="00F52C08" w:rsidRDefault="00F52C08" w:rsidP="00F52C08">
      <w:pPr>
        <w:spacing w:before="120"/>
        <w:ind w:left="6371" w:firstLine="709"/>
        <w:jc w:val="center"/>
        <w:rPr>
          <w:rFonts w:ascii="Tahoma" w:eastAsia="Times New Roman" w:hAnsi="Tahoma" w:cs="Tahoma"/>
          <w:b/>
        </w:rPr>
      </w:pPr>
    </w:p>
    <w:p w:rsidR="00F52C08" w:rsidRPr="00F52C08" w:rsidRDefault="00F52C08" w:rsidP="00F52C08">
      <w:pPr>
        <w:tabs>
          <w:tab w:val="left" w:pos="0"/>
        </w:tabs>
        <w:jc w:val="both"/>
        <w:rPr>
          <w:rFonts w:ascii="Tahoma" w:eastAsia="Times New Roman" w:hAnsi="Tahoma" w:cs="Tahoma"/>
          <w:b/>
          <w:spacing w:val="8"/>
          <w:sz w:val="20"/>
          <w:szCs w:val="20"/>
        </w:rPr>
      </w:pPr>
    </w:p>
    <w:p w:rsidR="00F52C08" w:rsidRPr="00F52C08" w:rsidRDefault="00F52C08" w:rsidP="00F52C08">
      <w:pPr>
        <w:ind w:left="6373" w:firstLine="709"/>
        <w:rPr>
          <w:rFonts w:ascii="Tahoma" w:eastAsia="Times New Roman" w:hAnsi="Tahoma" w:cs="Tahoma"/>
          <w:b/>
        </w:rPr>
      </w:pPr>
    </w:p>
    <w:p w:rsidR="00F52C08" w:rsidRPr="00F52C08" w:rsidRDefault="00F52C08" w:rsidP="00F52C08">
      <w:pPr>
        <w:ind w:left="6373" w:firstLine="709"/>
        <w:rPr>
          <w:rFonts w:ascii="Tahoma" w:eastAsia="Times New Roman" w:hAnsi="Tahoma" w:cs="Tahoma"/>
          <w:b/>
        </w:rPr>
      </w:pPr>
    </w:p>
    <w:p w:rsidR="00F52C08" w:rsidRPr="00F52C08" w:rsidRDefault="00F52C08" w:rsidP="00F52C08">
      <w:pPr>
        <w:ind w:left="6373" w:firstLine="709"/>
        <w:rPr>
          <w:rFonts w:ascii="Tahoma" w:eastAsia="Times New Roman" w:hAnsi="Tahoma" w:cs="Tahoma"/>
          <w:b/>
        </w:rPr>
      </w:pPr>
    </w:p>
    <w:p w:rsidR="00F52C08" w:rsidRPr="00F52C08" w:rsidRDefault="00F52C08" w:rsidP="00F52C08">
      <w:pPr>
        <w:ind w:left="6373" w:firstLine="709"/>
        <w:rPr>
          <w:rFonts w:ascii="Tahoma" w:eastAsia="Times New Roman" w:hAnsi="Tahoma" w:cs="Tahoma"/>
          <w:b/>
        </w:rPr>
      </w:pPr>
    </w:p>
    <w:p w:rsidR="00F52C08" w:rsidRPr="00F52C08" w:rsidRDefault="00F52C08" w:rsidP="00F52C08">
      <w:pPr>
        <w:ind w:left="6373" w:firstLine="709"/>
        <w:rPr>
          <w:rFonts w:ascii="Tahoma" w:eastAsia="Times New Roman" w:hAnsi="Tahoma" w:cs="Tahoma"/>
          <w:b/>
        </w:rPr>
      </w:pPr>
    </w:p>
    <w:p w:rsidR="00F52C08" w:rsidRPr="00F52C08" w:rsidRDefault="00F52C08" w:rsidP="00F52C08">
      <w:pPr>
        <w:ind w:left="6373" w:firstLine="709"/>
        <w:rPr>
          <w:rFonts w:ascii="Tahoma" w:eastAsia="Times New Roman" w:hAnsi="Tahoma" w:cs="Tahoma"/>
          <w:b/>
        </w:rPr>
      </w:pPr>
    </w:p>
    <w:p w:rsidR="00F52C08" w:rsidRPr="00F52C08" w:rsidRDefault="00F52C08" w:rsidP="00F52C08">
      <w:pPr>
        <w:ind w:left="6373" w:firstLine="709"/>
        <w:rPr>
          <w:rFonts w:ascii="Tahoma" w:eastAsia="Times New Roman" w:hAnsi="Tahoma" w:cs="Tahoma"/>
          <w:b/>
        </w:rPr>
      </w:pPr>
    </w:p>
    <w:p w:rsidR="00F52C08" w:rsidRPr="00F52C08" w:rsidRDefault="00F52C08" w:rsidP="00F52C08">
      <w:pPr>
        <w:ind w:left="6373" w:firstLine="709"/>
        <w:rPr>
          <w:rFonts w:ascii="Tahoma" w:eastAsia="Times New Roman" w:hAnsi="Tahoma" w:cs="Tahoma"/>
          <w:b/>
        </w:rPr>
      </w:pPr>
    </w:p>
    <w:p w:rsidR="00F52C08" w:rsidRPr="00F52C08" w:rsidRDefault="00F52C08" w:rsidP="00F52C08">
      <w:pPr>
        <w:ind w:left="6373" w:firstLine="709"/>
        <w:rPr>
          <w:rFonts w:ascii="Tahoma" w:eastAsia="Times New Roman" w:hAnsi="Tahoma" w:cs="Tahoma"/>
          <w:b/>
        </w:rPr>
      </w:pPr>
    </w:p>
    <w:p w:rsidR="00054972" w:rsidRDefault="00054972">
      <w:pPr>
        <w:rPr>
          <w:rFonts w:ascii="Tahoma" w:eastAsia="Times New Roman" w:hAnsi="Tahoma" w:cs="Tahoma"/>
          <w:b/>
        </w:rPr>
      </w:pPr>
      <w:r>
        <w:rPr>
          <w:rFonts w:ascii="Tahoma" w:eastAsia="Times New Roman" w:hAnsi="Tahoma" w:cs="Tahoma"/>
          <w:b/>
        </w:rPr>
        <w:br w:type="page"/>
      </w:r>
    </w:p>
    <w:p w:rsidR="00F52C08" w:rsidRPr="00F52C08" w:rsidRDefault="00F52C08" w:rsidP="00F52C08">
      <w:pPr>
        <w:ind w:left="6373" w:firstLine="709"/>
        <w:rPr>
          <w:rFonts w:ascii="Tahoma" w:eastAsia="Times New Roman" w:hAnsi="Tahoma" w:cs="Tahoma"/>
          <w:b/>
        </w:rPr>
      </w:pPr>
    </w:p>
    <w:p w:rsidR="00F52C08" w:rsidRPr="00F52C08" w:rsidRDefault="00F52C08" w:rsidP="00F52C08">
      <w:pPr>
        <w:ind w:left="6373" w:firstLine="709"/>
        <w:rPr>
          <w:rFonts w:ascii="Tahoma" w:eastAsia="Times New Roman" w:hAnsi="Tahoma" w:cs="Tahoma"/>
          <w:b/>
        </w:rPr>
      </w:pPr>
    </w:p>
    <w:p w:rsidR="00F52C08" w:rsidRPr="00F52C08" w:rsidRDefault="00F52C08" w:rsidP="00F52C08">
      <w:pPr>
        <w:ind w:left="6373" w:firstLine="709"/>
        <w:rPr>
          <w:rFonts w:ascii="Tahoma" w:eastAsia="Times New Roman" w:hAnsi="Tahoma" w:cs="Tahoma"/>
          <w:b/>
        </w:rPr>
      </w:pPr>
    </w:p>
    <w:p w:rsidR="00F52C08" w:rsidRPr="00F52C08" w:rsidRDefault="00F52C08" w:rsidP="00F52C08">
      <w:pPr>
        <w:ind w:left="6373" w:firstLine="709"/>
        <w:rPr>
          <w:rFonts w:ascii="Tahoma" w:eastAsia="Times New Roman" w:hAnsi="Tahoma" w:cs="Tahoma"/>
          <w:b/>
        </w:rPr>
      </w:pPr>
    </w:p>
    <w:p w:rsidR="00F52C08" w:rsidRPr="00F52C08" w:rsidRDefault="00F52C08" w:rsidP="00054972">
      <w:pPr>
        <w:ind w:left="6372" w:firstLine="708"/>
        <w:rPr>
          <w:rFonts w:ascii="Tahoma" w:eastAsia="Times New Roman" w:hAnsi="Tahoma" w:cs="Tahoma"/>
          <w:b/>
        </w:rPr>
      </w:pPr>
      <w:r w:rsidRPr="00F52C08">
        <w:rPr>
          <w:rFonts w:ascii="Tahoma" w:eastAsia="Times New Roman" w:hAnsi="Tahoma" w:cs="Tahoma"/>
          <w:b/>
        </w:rPr>
        <w:t xml:space="preserve">Załącznik nr </w:t>
      </w:r>
      <w:r w:rsidR="00054972">
        <w:rPr>
          <w:rFonts w:ascii="Tahoma" w:eastAsia="Times New Roman" w:hAnsi="Tahoma" w:cs="Tahoma"/>
          <w:b/>
        </w:rPr>
        <w:t>8</w:t>
      </w:r>
    </w:p>
    <w:p w:rsidR="00F52C08" w:rsidRPr="00F52C08" w:rsidRDefault="00F52C08" w:rsidP="00F52C08">
      <w:pPr>
        <w:ind w:left="6373" w:firstLine="709"/>
        <w:rPr>
          <w:rFonts w:ascii="Tahoma" w:eastAsia="Times New Roman" w:hAnsi="Tahoma" w:cs="Tahoma"/>
          <w:b/>
        </w:rPr>
      </w:pPr>
      <w:r w:rsidRPr="00F52C08">
        <w:rPr>
          <w:rFonts w:ascii="Tahoma" w:eastAsia="Times New Roman" w:hAnsi="Tahoma" w:cs="Tahoma"/>
          <w:b/>
        </w:rPr>
        <w:t xml:space="preserve">                  </w:t>
      </w:r>
    </w:p>
    <w:p w:rsidR="00F52C08" w:rsidRPr="00F52C08" w:rsidRDefault="00F52C08" w:rsidP="00F52C08">
      <w:pPr>
        <w:jc w:val="both"/>
        <w:rPr>
          <w:rFonts w:ascii="Tahoma" w:eastAsia="Times New Roman" w:hAnsi="Tahoma" w:cs="Tahoma"/>
          <w:b/>
          <w:color w:val="FF0000"/>
        </w:rPr>
      </w:pPr>
    </w:p>
    <w:p w:rsidR="00F52C08" w:rsidRPr="00F52C08" w:rsidRDefault="00F52C08" w:rsidP="00F52C08">
      <w:pPr>
        <w:jc w:val="both"/>
        <w:rPr>
          <w:rFonts w:ascii="Tahoma" w:eastAsia="Times New Roman" w:hAnsi="Tahoma" w:cs="Tahoma"/>
          <w:b/>
          <w:sz w:val="20"/>
          <w:szCs w:val="20"/>
          <w:u w:val="single"/>
        </w:rPr>
      </w:pPr>
      <w:r w:rsidRPr="00F52C08">
        <w:rPr>
          <w:rFonts w:ascii="Tahoma" w:eastAsia="Times New Roman" w:hAnsi="Tahoma" w:cs="Tahoma"/>
          <w:b/>
          <w:sz w:val="20"/>
          <w:szCs w:val="20"/>
          <w:u w:val="single"/>
        </w:rPr>
        <w:t xml:space="preserve">UWAGA! </w:t>
      </w:r>
      <w:r w:rsidRPr="00F52C08">
        <w:rPr>
          <w:rFonts w:ascii="Tahoma" w:eastAsia="Times New Roman" w:hAnsi="Tahoma" w:cs="Tahoma"/>
          <w:b/>
          <w:sz w:val="20"/>
          <w:szCs w:val="20"/>
        </w:rPr>
        <w:t xml:space="preserve">Oświadczenie o przynależności lub braku przynależności do tej samej grupy kapitałowej o której mowa w art. 24 </w:t>
      </w:r>
      <w:r w:rsidRPr="00F52C08">
        <w:rPr>
          <w:rFonts w:ascii="Tahoma" w:eastAsia="Times New Roman" w:hAnsi="Tahoma" w:cs="Tahoma"/>
          <w:b/>
          <w:bCs/>
          <w:sz w:val="20"/>
          <w:szCs w:val="20"/>
        </w:rPr>
        <w:t xml:space="preserve">ust. 1 pkt 23 ustawy </w:t>
      </w:r>
      <w:proofErr w:type="spellStart"/>
      <w:r w:rsidRPr="00F52C08">
        <w:rPr>
          <w:rFonts w:ascii="Tahoma" w:eastAsia="Times New Roman" w:hAnsi="Tahoma" w:cs="Tahoma"/>
          <w:b/>
          <w:bCs/>
          <w:sz w:val="20"/>
          <w:szCs w:val="20"/>
        </w:rPr>
        <w:t>Pzp</w:t>
      </w:r>
      <w:proofErr w:type="spellEnd"/>
      <w:r w:rsidRPr="00F52C08">
        <w:rPr>
          <w:rFonts w:ascii="Tahoma" w:eastAsia="Times New Roman" w:hAnsi="Tahoma" w:cs="Tahoma"/>
          <w:b/>
          <w:sz w:val="20"/>
          <w:szCs w:val="20"/>
        </w:rPr>
        <w:t xml:space="preserve">, Wykonawca przekazuje Zamawiającemu </w:t>
      </w:r>
      <w:r w:rsidRPr="00F52C08">
        <w:rPr>
          <w:rFonts w:ascii="Tahoma" w:eastAsia="Times New Roman" w:hAnsi="Tahoma" w:cs="Tahoma"/>
          <w:b/>
          <w:sz w:val="20"/>
          <w:szCs w:val="20"/>
          <w:u w:val="single"/>
        </w:rPr>
        <w:t xml:space="preserve">w terminie 3 dni od </w:t>
      </w:r>
      <w:r w:rsidRPr="00F52C08">
        <w:rPr>
          <w:rFonts w:ascii="Tahoma" w:eastAsia="Times New Roman" w:hAnsi="Tahoma" w:cs="Tahoma"/>
          <w:b/>
          <w:bCs/>
          <w:sz w:val="20"/>
          <w:szCs w:val="20"/>
          <w:u w:val="single"/>
        </w:rPr>
        <w:t>zamieszczenia na stronie internetowej informacji</w:t>
      </w:r>
      <w:r w:rsidRPr="00F52C08">
        <w:rPr>
          <w:rFonts w:ascii="Tahoma" w:eastAsia="Times New Roman" w:hAnsi="Tahoma" w:cs="Tahoma"/>
          <w:b/>
          <w:bCs/>
          <w:sz w:val="20"/>
          <w:szCs w:val="20"/>
        </w:rPr>
        <w:t xml:space="preserve">, o której mowa w art. 86 ust. 5 ustawy </w:t>
      </w:r>
      <w:proofErr w:type="spellStart"/>
      <w:r w:rsidRPr="00F52C08">
        <w:rPr>
          <w:rFonts w:ascii="Tahoma" w:eastAsia="Times New Roman" w:hAnsi="Tahoma" w:cs="Tahoma"/>
          <w:b/>
          <w:bCs/>
          <w:sz w:val="20"/>
          <w:szCs w:val="20"/>
        </w:rPr>
        <w:t>Pzp</w:t>
      </w:r>
      <w:proofErr w:type="spellEnd"/>
    </w:p>
    <w:p w:rsidR="00F52C08" w:rsidRPr="00F52C08" w:rsidRDefault="00F52C08" w:rsidP="00F52C08">
      <w:pPr>
        <w:ind w:left="6373" w:firstLine="709"/>
        <w:rPr>
          <w:rFonts w:ascii="Tahoma" w:eastAsia="Times New Roman" w:hAnsi="Tahoma" w:cs="Tahoma"/>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6394"/>
      </w:tblGrid>
      <w:tr w:rsidR="00F52C08" w:rsidRPr="00F52C08" w:rsidTr="00F52C08">
        <w:tc>
          <w:tcPr>
            <w:tcW w:w="3434" w:type="dxa"/>
          </w:tcPr>
          <w:p w:rsidR="00F52C08" w:rsidRPr="00F52C08" w:rsidRDefault="00F52C08" w:rsidP="00F52C08">
            <w:pPr>
              <w:jc w:val="center"/>
              <w:rPr>
                <w:rFonts w:ascii="Tahoma" w:eastAsia="Times New Roman" w:hAnsi="Tahoma" w:cs="Tahoma"/>
                <w:i/>
                <w:sz w:val="18"/>
              </w:rPr>
            </w:pPr>
          </w:p>
          <w:p w:rsidR="00F52C08" w:rsidRPr="00F52C08" w:rsidRDefault="00F52C08" w:rsidP="00F52C08">
            <w:pPr>
              <w:jc w:val="center"/>
              <w:rPr>
                <w:rFonts w:ascii="Tahoma" w:eastAsia="Times New Roman" w:hAnsi="Tahoma" w:cs="Tahoma"/>
                <w:i/>
                <w:sz w:val="18"/>
              </w:rPr>
            </w:pPr>
          </w:p>
          <w:p w:rsidR="00F52C08" w:rsidRPr="00F52C08" w:rsidRDefault="00F52C08" w:rsidP="00F52C08">
            <w:pPr>
              <w:jc w:val="center"/>
              <w:rPr>
                <w:rFonts w:ascii="Tahoma" w:eastAsia="Times New Roman" w:hAnsi="Tahoma" w:cs="Tahoma"/>
                <w:i/>
                <w:sz w:val="18"/>
              </w:rPr>
            </w:pPr>
          </w:p>
          <w:p w:rsidR="00F52C08" w:rsidRPr="00F52C08" w:rsidRDefault="00F52C08" w:rsidP="00F52C08">
            <w:pPr>
              <w:jc w:val="center"/>
              <w:rPr>
                <w:rFonts w:ascii="Tahoma" w:eastAsia="Times New Roman" w:hAnsi="Tahoma" w:cs="Tahoma"/>
                <w:i/>
                <w:sz w:val="18"/>
              </w:rPr>
            </w:pPr>
          </w:p>
          <w:p w:rsidR="00F52C08" w:rsidRPr="00F52C08" w:rsidRDefault="00F52C08" w:rsidP="00F52C08">
            <w:pPr>
              <w:jc w:val="center"/>
              <w:rPr>
                <w:rFonts w:eastAsia="Times New Roman"/>
                <w:i/>
                <w:sz w:val="18"/>
              </w:rPr>
            </w:pPr>
            <w:r w:rsidRPr="00F52C08">
              <w:rPr>
                <w:rFonts w:ascii="Tahoma" w:eastAsia="Times New Roman" w:hAnsi="Tahoma" w:cs="Tahoma"/>
                <w:i/>
                <w:sz w:val="18"/>
              </w:rPr>
              <w:t>(pieczęć Wykonawcy/Wykonawców</w:t>
            </w:r>
            <w:r w:rsidRPr="00F52C08">
              <w:rPr>
                <w:rFonts w:eastAsia="Times New Roman"/>
                <w:i/>
                <w:sz w:val="18"/>
              </w:rPr>
              <w:t>)</w:t>
            </w:r>
          </w:p>
          <w:p w:rsidR="00F52C08" w:rsidRPr="00F52C08" w:rsidRDefault="00F52C08" w:rsidP="00F52C08">
            <w:pPr>
              <w:jc w:val="center"/>
              <w:rPr>
                <w:rFonts w:ascii="Tahoma" w:eastAsia="Times New Roman" w:hAnsi="Tahoma" w:cs="Tahoma"/>
                <w:b/>
                <w:sz w:val="28"/>
                <w:szCs w:val="28"/>
              </w:rPr>
            </w:pPr>
          </w:p>
        </w:tc>
        <w:tc>
          <w:tcPr>
            <w:tcW w:w="6394" w:type="dxa"/>
            <w:shd w:val="clear" w:color="auto" w:fill="A6A6A6"/>
          </w:tcPr>
          <w:p w:rsidR="00F52C08" w:rsidRPr="00F52C08" w:rsidRDefault="00F52C08" w:rsidP="00F52C08">
            <w:pPr>
              <w:jc w:val="center"/>
              <w:rPr>
                <w:rFonts w:ascii="Tahoma" w:eastAsia="Times New Roman" w:hAnsi="Tahoma" w:cs="Tahoma"/>
                <w:b/>
                <w:sz w:val="18"/>
                <w:szCs w:val="18"/>
              </w:rPr>
            </w:pPr>
          </w:p>
          <w:p w:rsidR="00F52C08" w:rsidRPr="00F52C08" w:rsidRDefault="00F52C08" w:rsidP="00F52C08">
            <w:pPr>
              <w:jc w:val="center"/>
              <w:rPr>
                <w:rFonts w:ascii="Tahoma" w:eastAsia="Times New Roman" w:hAnsi="Tahoma" w:cs="Tahoma"/>
                <w:b/>
                <w:sz w:val="18"/>
                <w:szCs w:val="18"/>
              </w:rPr>
            </w:pPr>
          </w:p>
          <w:p w:rsidR="00F52C08" w:rsidRPr="00F52C08" w:rsidRDefault="00F52C08" w:rsidP="00F52C08">
            <w:pPr>
              <w:jc w:val="center"/>
              <w:rPr>
                <w:rFonts w:ascii="Tahoma" w:eastAsia="Times New Roman" w:hAnsi="Tahoma" w:cs="Tahoma"/>
                <w:b/>
                <w:sz w:val="28"/>
                <w:szCs w:val="28"/>
              </w:rPr>
            </w:pPr>
            <w:r w:rsidRPr="00F52C08">
              <w:rPr>
                <w:rFonts w:ascii="Tahoma" w:eastAsia="Times New Roman" w:hAnsi="Tahoma" w:cs="Tahoma"/>
                <w:b/>
                <w:sz w:val="28"/>
                <w:szCs w:val="28"/>
              </w:rPr>
              <w:t>OŚWIADCZENIE WYKONAWCY</w:t>
            </w:r>
          </w:p>
          <w:p w:rsidR="00F52C08" w:rsidRPr="00F52C08" w:rsidRDefault="00F52C08" w:rsidP="00F52C08">
            <w:pPr>
              <w:jc w:val="center"/>
              <w:rPr>
                <w:rFonts w:ascii="Tahoma" w:eastAsia="Times New Roman" w:hAnsi="Tahoma" w:cs="Tahoma"/>
                <w:b/>
                <w:sz w:val="28"/>
                <w:szCs w:val="28"/>
              </w:rPr>
            </w:pPr>
          </w:p>
        </w:tc>
      </w:tr>
    </w:tbl>
    <w:p w:rsidR="00F52C08" w:rsidRPr="00F52C08" w:rsidRDefault="00F52C08" w:rsidP="00F52C08">
      <w:pPr>
        <w:rPr>
          <w:rFonts w:ascii="Tahoma" w:eastAsia="Times New Roman" w:hAnsi="Tahoma" w:cs="Tahoma"/>
          <w:sz w:val="18"/>
          <w:szCs w:val="18"/>
        </w:rPr>
      </w:pPr>
    </w:p>
    <w:p w:rsidR="00F52C08" w:rsidRPr="00F52C08" w:rsidRDefault="00F52C08" w:rsidP="00F52C08">
      <w:pPr>
        <w:rPr>
          <w:rFonts w:ascii="Tahoma" w:eastAsia="Times New Roman" w:hAnsi="Tahoma" w:cs="Tahoma"/>
          <w:sz w:val="18"/>
          <w:szCs w:val="18"/>
        </w:rPr>
      </w:pPr>
    </w:p>
    <w:p w:rsidR="00F52C08" w:rsidRPr="00F52C08" w:rsidRDefault="00F52C08" w:rsidP="00F52C08">
      <w:pPr>
        <w:jc w:val="center"/>
        <w:rPr>
          <w:rFonts w:ascii="Tahoma" w:eastAsia="Times New Roman" w:hAnsi="Tahoma" w:cs="Tahoma"/>
          <w:b/>
          <w:sz w:val="22"/>
          <w:szCs w:val="22"/>
        </w:rPr>
      </w:pPr>
      <w:r w:rsidRPr="00F52C08">
        <w:rPr>
          <w:rFonts w:ascii="Tahoma" w:eastAsia="Times New Roman" w:hAnsi="Tahoma" w:cs="Tahoma"/>
          <w:b/>
          <w:sz w:val="22"/>
          <w:szCs w:val="22"/>
        </w:rPr>
        <w:t>Oświadczenie</w:t>
      </w:r>
    </w:p>
    <w:p w:rsidR="00F52C08" w:rsidRPr="00F52C08" w:rsidRDefault="00F52C08" w:rsidP="00F52C08">
      <w:pPr>
        <w:ind w:right="48"/>
        <w:jc w:val="center"/>
        <w:rPr>
          <w:rFonts w:ascii="Tahoma" w:eastAsia="Times New Roman" w:hAnsi="Tahoma" w:cs="Tahoma"/>
          <w:b/>
          <w:sz w:val="22"/>
          <w:szCs w:val="22"/>
        </w:rPr>
      </w:pPr>
    </w:p>
    <w:p w:rsidR="00054972" w:rsidRDefault="00F52C08" w:rsidP="00F52C08">
      <w:pPr>
        <w:ind w:right="48"/>
        <w:jc w:val="both"/>
        <w:rPr>
          <w:rFonts w:ascii="Tahoma" w:eastAsia="Times New Roman" w:hAnsi="Tahoma" w:cs="Tahoma"/>
          <w:sz w:val="18"/>
          <w:szCs w:val="18"/>
        </w:rPr>
      </w:pPr>
      <w:r w:rsidRPr="00F52C08">
        <w:rPr>
          <w:rFonts w:ascii="Tahoma" w:eastAsia="Times New Roman" w:hAnsi="Tahoma" w:cs="Tahoma"/>
          <w:sz w:val="18"/>
          <w:szCs w:val="18"/>
        </w:rPr>
        <w:t xml:space="preserve">Składając ofertę w postępowaniu o udzielenie zamówienia na </w:t>
      </w:r>
    </w:p>
    <w:p w:rsidR="00F52C08" w:rsidRPr="00F52C08" w:rsidRDefault="00F52C08" w:rsidP="00F52C08">
      <w:pPr>
        <w:ind w:right="48"/>
        <w:jc w:val="both"/>
        <w:rPr>
          <w:rFonts w:ascii="Tahoma" w:eastAsia="Times New Roman" w:hAnsi="Tahoma" w:cs="Tahoma"/>
          <w:b/>
          <w:sz w:val="18"/>
          <w:szCs w:val="18"/>
        </w:rPr>
      </w:pPr>
      <w:r w:rsidRPr="00F52C08">
        <w:rPr>
          <w:rFonts w:ascii="Tahoma" w:eastAsia="Times New Roman" w:hAnsi="Tahoma" w:cs="Tahoma"/>
          <w:b/>
          <w:sz w:val="18"/>
          <w:szCs w:val="18"/>
        </w:rPr>
        <w:t>„</w:t>
      </w:r>
      <w:r w:rsidR="00054972" w:rsidRPr="00AA7C34">
        <w:rPr>
          <w:rFonts w:asciiTheme="minorHAnsi" w:hAnsiTheme="minorHAnsi" w:cstheme="minorHAnsi"/>
          <w:b/>
          <w:color w:val="000000"/>
          <w:sz w:val="22"/>
          <w:szCs w:val="22"/>
        </w:rPr>
        <w:t>Modernizacja oświetlenia elektrycznego - wymiana 999 sztuk opraw ulicznych w Podkowie Leśnej</w:t>
      </w:r>
      <w:r w:rsidRPr="00F52C08">
        <w:rPr>
          <w:rFonts w:ascii="Tahoma" w:eastAsia="Times New Roman" w:hAnsi="Tahoma" w:cs="Tahoma"/>
          <w:b/>
          <w:sz w:val="18"/>
          <w:szCs w:val="18"/>
        </w:rPr>
        <w:t>”</w:t>
      </w:r>
      <w:r w:rsidRPr="00F52C08">
        <w:rPr>
          <w:rFonts w:ascii="Tahoma" w:eastAsia="Times New Roman" w:hAnsi="Tahoma" w:cs="Tahoma"/>
          <w:sz w:val="18"/>
          <w:szCs w:val="18"/>
        </w:rPr>
        <w:t xml:space="preserve"> oznaczenie sprawy </w:t>
      </w:r>
      <w:r w:rsidR="00054972" w:rsidRPr="00054972">
        <w:rPr>
          <w:rFonts w:ascii="Tahoma" w:eastAsia="Times New Roman" w:hAnsi="Tahoma" w:cs="Tahoma"/>
          <w:b/>
          <w:sz w:val="18"/>
          <w:szCs w:val="18"/>
        </w:rPr>
        <w:t>ZP 271/5/2016</w:t>
      </w:r>
      <w:r w:rsidRPr="00F52C08">
        <w:rPr>
          <w:rFonts w:ascii="Tahoma" w:eastAsia="Times New Roman" w:hAnsi="Tahoma" w:cs="Tahoma"/>
          <w:sz w:val="18"/>
          <w:szCs w:val="18"/>
        </w:rPr>
        <w:t xml:space="preserve">, w związku z art. 24 ust. 11 ustawy z dnia 29 stycznia 2004 r. (Dz. U. z 2015r. poz. 2164 z </w:t>
      </w:r>
      <w:proofErr w:type="spellStart"/>
      <w:r w:rsidRPr="00F52C08">
        <w:rPr>
          <w:rFonts w:ascii="Tahoma" w:eastAsia="Times New Roman" w:hAnsi="Tahoma" w:cs="Tahoma"/>
          <w:sz w:val="18"/>
          <w:szCs w:val="18"/>
        </w:rPr>
        <w:t>późn</w:t>
      </w:r>
      <w:proofErr w:type="spellEnd"/>
      <w:r w:rsidRPr="00F52C08">
        <w:rPr>
          <w:rFonts w:ascii="Tahoma" w:eastAsia="Times New Roman" w:hAnsi="Tahoma" w:cs="Tahoma"/>
          <w:sz w:val="18"/>
          <w:szCs w:val="18"/>
        </w:rPr>
        <w:t>. zm.) Prawo zamówień publicznych, oświadczamy, że;</w:t>
      </w:r>
    </w:p>
    <w:p w:rsidR="00F52C08" w:rsidRPr="00F52C08" w:rsidRDefault="00F52C08" w:rsidP="00F52C08">
      <w:pPr>
        <w:tabs>
          <w:tab w:val="left" w:pos="284"/>
        </w:tabs>
        <w:spacing w:before="120"/>
        <w:ind w:left="284" w:hanging="284"/>
        <w:jc w:val="both"/>
        <w:rPr>
          <w:rFonts w:ascii="Tahoma" w:eastAsia="Times New Roman" w:hAnsi="Tahoma" w:cs="Tahoma"/>
          <w:b/>
          <w:bCs/>
          <w:sz w:val="18"/>
          <w:szCs w:val="18"/>
        </w:rPr>
      </w:pPr>
      <w:r w:rsidRPr="00F52C08">
        <w:rPr>
          <w:rFonts w:ascii="Tahoma" w:eastAsia="Times New Roman" w:hAnsi="Tahoma" w:cs="Tahoma"/>
          <w:b/>
          <w:sz w:val="18"/>
          <w:szCs w:val="18"/>
        </w:rPr>
        <w:t>1.</w:t>
      </w:r>
      <w:r w:rsidRPr="00F52C08">
        <w:rPr>
          <w:rFonts w:ascii="Tahoma" w:eastAsia="Times New Roman" w:hAnsi="Tahoma" w:cs="Tahoma"/>
          <w:b/>
          <w:sz w:val="18"/>
          <w:szCs w:val="18"/>
        </w:rPr>
        <w:tab/>
        <w:t xml:space="preserve">nie należymy do </w:t>
      </w:r>
      <w:r w:rsidRPr="00F52C08">
        <w:rPr>
          <w:rFonts w:ascii="Tahoma" w:eastAsia="Times New Roman" w:hAnsi="Tahoma" w:cs="Tahoma"/>
          <w:b/>
          <w:bCs/>
          <w:sz w:val="18"/>
          <w:szCs w:val="18"/>
        </w:rPr>
        <w:t>tej samej grupy kapitałowej, co inni wykonawcy, którzy w tym postępowaniu złożyli oferty lub oferty częściowe*</w:t>
      </w:r>
    </w:p>
    <w:p w:rsidR="00F52C08" w:rsidRPr="00F52C08" w:rsidRDefault="00F52C08" w:rsidP="00F52C08">
      <w:pPr>
        <w:tabs>
          <w:tab w:val="left" w:pos="284"/>
        </w:tabs>
        <w:spacing w:before="120"/>
        <w:ind w:left="284" w:hanging="284"/>
        <w:jc w:val="both"/>
        <w:rPr>
          <w:rFonts w:ascii="Tahoma" w:eastAsia="Times New Roman" w:hAnsi="Tahoma" w:cs="Tahoma"/>
          <w:b/>
          <w:bCs/>
          <w:sz w:val="18"/>
          <w:szCs w:val="18"/>
        </w:rPr>
      </w:pPr>
      <w:r w:rsidRPr="00F52C08">
        <w:rPr>
          <w:rFonts w:ascii="Tahoma" w:eastAsia="Times New Roman" w:hAnsi="Tahoma" w:cs="Tahoma"/>
          <w:b/>
          <w:sz w:val="18"/>
          <w:szCs w:val="18"/>
        </w:rPr>
        <w:t>2.</w:t>
      </w:r>
      <w:r w:rsidRPr="00F52C08">
        <w:rPr>
          <w:rFonts w:ascii="Tahoma" w:eastAsia="Times New Roman" w:hAnsi="Tahoma" w:cs="Tahoma"/>
          <w:b/>
          <w:sz w:val="18"/>
          <w:szCs w:val="18"/>
        </w:rPr>
        <w:tab/>
        <w:t xml:space="preserve">należymy do grupy kapitałowej </w:t>
      </w:r>
      <w:r w:rsidRPr="00F52C08">
        <w:rPr>
          <w:rFonts w:ascii="Tahoma" w:eastAsia="Times New Roman" w:hAnsi="Tahoma" w:cs="Tahoma"/>
          <w:b/>
          <w:bCs/>
          <w:sz w:val="18"/>
          <w:szCs w:val="18"/>
        </w:rPr>
        <w:t>co inni wykonawcy, którzy w tym postępowaniu złożyli oferty lub oferty częściowe</w:t>
      </w:r>
      <w:r w:rsidRPr="00F52C08">
        <w:rPr>
          <w:rFonts w:ascii="Tahoma" w:eastAsia="Times New Roman" w:hAnsi="Tahoma" w:cs="Tahoma"/>
          <w:b/>
          <w:sz w:val="18"/>
          <w:szCs w:val="18"/>
        </w:rPr>
        <w:t xml:space="preserve"> i p</w:t>
      </w:r>
      <w:r w:rsidRPr="00F52C08">
        <w:rPr>
          <w:rFonts w:ascii="Tahoma" w:eastAsia="Times New Roman" w:hAnsi="Tahoma" w:cs="Tahoma"/>
          <w:b/>
          <w:bCs/>
          <w:sz w:val="18"/>
          <w:szCs w:val="18"/>
        </w:rPr>
        <w:t>rzedstawiamy/nie przedstawiamy* następujące dowody, że powiązania z innymi wykonawcami nie prowadzą do zakłócenia konkurencji w postępowaniu o udzielenie zamówienia _____________________________________________________________</w:t>
      </w:r>
    </w:p>
    <w:p w:rsidR="00F52C08" w:rsidRPr="00F52C08" w:rsidRDefault="00F52C08" w:rsidP="00F52C08">
      <w:pPr>
        <w:tabs>
          <w:tab w:val="center" w:pos="4536"/>
          <w:tab w:val="right" w:pos="9072"/>
        </w:tabs>
        <w:rPr>
          <w:rFonts w:ascii="Tahoma" w:eastAsia="Times New Roman" w:hAnsi="Tahoma" w:cs="Tahoma"/>
          <w:sz w:val="18"/>
          <w:szCs w:val="18"/>
        </w:rPr>
      </w:pPr>
    </w:p>
    <w:p w:rsidR="00F52C08" w:rsidRPr="00F52C08" w:rsidRDefault="00F52C08" w:rsidP="00F52C08">
      <w:pPr>
        <w:spacing w:before="120"/>
        <w:rPr>
          <w:rFonts w:ascii="Tahoma" w:eastAsia="Times New Roman" w:hAnsi="Tahoma" w:cs="Tahoma"/>
          <w:b/>
          <w:sz w:val="16"/>
          <w:szCs w:val="16"/>
        </w:rPr>
      </w:pPr>
      <w:r w:rsidRPr="00F52C08">
        <w:rPr>
          <w:rFonts w:ascii="Tahoma" w:eastAsia="Times New Roman" w:hAnsi="Tahoma" w:cs="Tahoma"/>
          <w:b/>
          <w:sz w:val="16"/>
          <w:szCs w:val="16"/>
        </w:rPr>
        <w:t>* niepotrzebne skreślić</w:t>
      </w:r>
    </w:p>
    <w:p w:rsidR="00F52C08" w:rsidRPr="00F52C08" w:rsidRDefault="00F52C08" w:rsidP="00F52C08">
      <w:pPr>
        <w:spacing w:before="120"/>
        <w:ind w:left="900" w:hanging="900"/>
        <w:rPr>
          <w:rFonts w:ascii="Tahoma" w:eastAsia="Times New Roman" w:hAnsi="Tahoma" w:cs="Tahoma"/>
          <w:sz w:val="18"/>
          <w:szCs w:val="18"/>
        </w:rPr>
      </w:pPr>
      <w:r w:rsidRPr="00F52C08">
        <w:rPr>
          <w:rFonts w:ascii="Tahoma" w:eastAsia="Times New Roman" w:hAnsi="Tahoma" w:cs="Tahoma"/>
          <w:sz w:val="18"/>
          <w:szCs w:val="18"/>
        </w:rPr>
        <w:t>Uwaga:</w:t>
      </w:r>
    </w:p>
    <w:p w:rsidR="00F52C08" w:rsidRPr="00F52C08" w:rsidRDefault="00F52C08" w:rsidP="00F52C08">
      <w:pPr>
        <w:spacing w:before="120"/>
        <w:rPr>
          <w:rFonts w:ascii="Tahoma" w:eastAsia="Times New Roman" w:hAnsi="Tahoma" w:cs="Tahoma"/>
          <w:sz w:val="18"/>
          <w:szCs w:val="18"/>
        </w:rPr>
      </w:pPr>
      <w:r w:rsidRPr="00F52C08">
        <w:rPr>
          <w:rFonts w:ascii="Tahoma" w:eastAsia="Times New Roman" w:hAnsi="Tahoma" w:cs="Tahoma"/>
          <w:sz w:val="18"/>
          <w:szCs w:val="18"/>
        </w:rPr>
        <w:t>W przypadku złożenia oferty przez podmioty występujące wspólnie, wymagane oświadczenie winno być złożone przez każdy podmiot.</w:t>
      </w:r>
    </w:p>
    <w:p w:rsidR="00F52C08" w:rsidRPr="00F52C08" w:rsidRDefault="00F52C08" w:rsidP="00F52C08">
      <w:pPr>
        <w:spacing w:before="120"/>
        <w:jc w:val="both"/>
        <w:rPr>
          <w:rFonts w:ascii="Tahoma" w:eastAsia="Times New Roman" w:hAnsi="Tahoma" w:cs="Tahoma"/>
          <w:sz w:val="18"/>
          <w:szCs w:val="18"/>
        </w:rPr>
      </w:pPr>
      <w:r w:rsidRPr="00F52C08">
        <w:rPr>
          <w:rFonts w:ascii="Tahoma" w:eastAsia="Times New Roman" w:hAnsi="Tahoma" w:cs="Tahoma"/>
          <w:sz w:val="18"/>
          <w:szCs w:val="18"/>
        </w:rPr>
        <w:t>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F52C08" w:rsidRPr="00F52C08" w:rsidRDefault="00F52C08" w:rsidP="00F52C08">
      <w:pPr>
        <w:tabs>
          <w:tab w:val="center" w:pos="4536"/>
          <w:tab w:val="right" w:pos="9072"/>
        </w:tabs>
        <w:rPr>
          <w:rFonts w:ascii="Tahoma" w:eastAsia="Times New Roman" w:hAnsi="Tahoma" w:cs="Tahoma"/>
          <w:sz w:val="18"/>
          <w:szCs w:val="18"/>
        </w:rPr>
      </w:pPr>
    </w:p>
    <w:p w:rsidR="00F52C08" w:rsidRPr="00F52C08" w:rsidRDefault="00F52C08" w:rsidP="00F52C08">
      <w:pPr>
        <w:tabs>
          <w:tab w:val="center" w:pos="4536"/>
          <w:tab w:val="right" w:pos="9072"/>
        </w:tabs>
        <w:rPr>
          <w:rFonts w:ascii="Tahoma" w:eastAsia="Times New Roman" w:hAnsi="Tahoma" w:cs="Tahoma"/>
          <w:sz w:val="18"/>
          <w:szCs w:val="18"/>
        </w:rPr>
      </w:pPr>
    </w:p>
    <w:p w:rsidR="00F52C08" w:rsidRPr="00F52C08" w:rsidRDefault="00F52C08" w:rsidP="00F52C08">
      <w:pPr>
        <w:spacing w:before="120"/>
        <w:rPr>
          <w:rFonts w:ascii="Tahoma" w:eastAsia="Times New Roman" w:hAnsi="Tahoma" w:cs="Tahoma"/>
          <w:sz w:val="18"/>
          <w:szCs w:val="18"/>
        </w:rPr>
      </w:pPr>
      <w:r w:rsidRPr="00F52C08">
        <w:rPr>
          <w:rFonts w:ascii="Tahoma" w:eastAsia="Times New Roman" w:hAnsi="Tahoma" w:cs="Tahoma"/>
          <w:sz w:val="18"/>
          <w:szCs w:val="18"/>
        </w:rPr>
        <w:t>__________________ dnia _________ r.</w:t>
      </w:r>
      <w:r w:rsidRPr="00F52C08">
        <w:rPr>
          <w:rFonts w:ascii="Tahoma" w:eastAsia="Times New Roman" w:hAnsi="Tahoma" w:cs="Tahoma"/>
          <w:sz w:val="18"/>
          <w:szCs w:val="18"/>
        </w:rPr>
        <w:tab/>
      </w:r>
      <w:r w:rsidRPr="00F52C08">
        <w:rPr>
          <w:rFonts w:ascii="Tahoma" w:eastAsia="Times New Roman" w:hAnsi="Tahoma" w:cs="Tahoma"/>
          <w:sz w:val="18"/>
          <w:szCs w:val="18"/>
        </w:rPr>
        <w:tab/>
        <w:t xml:space="preserve">                      </w:t>
      </w:r>
    </w:p>
    <w:p w:rsidR="00F52C08" w:rsidRPr="00F52C08" w:rsidRDefault="00F52C08" w:rsidP="00F52C08">
      <w:pPr>
        <w:spacing w:before="120"/>
        <w:rPr>
          <w:rFonts w:ascii="Tahoma" w:eastAsia="Times New Roman" w:hAnsi="Tahoma" w:cs="Tahoma"/>
          <w:sz w:val="18"/>
          <w:szCs w:val="18"/>
        </w:rPr>
      </w:pPr>
    </w:p>
    <w:p w:rsidR="00F52C08" w:rsidRPr="00F52C08" w:rsidRDefault="00F52C08" w:rsidP="00F52C08">
      <w:pPr>
        <w:spacing w:before="120"/>
        <w:ind w:firstLine="5580"/>
        <w:jc w:val="center"/>
        <w:rPr>
          <w:rFonts w:ascii="Tahoma" w:eastAsia="Times New Roman" w:hAnsi="Tahoma" w:cs="Tahoma"/>
          <w:i/>
          <w:sz w:val="18"/>
          <w:szCs w:val="18"/>
        </w:rPr>
      </w:pPr>
      <w:r w:rsidRPr="00F52C08">
        <w:rPr>
          <w:rFonts w:ascii="Tahoma" w:eastAsia="Times New Roman" w:hAnsi="Tahoma" w:cs="Tahoma"/>
          <w:i/>
          <w:sz w:val="18"/>
          <w:szCs w:val="18"/>
        </w:rPr>
        <w:t>_______________________________</w:t>
      </w:r>
    </w:p>
    <w:p w:rsidR="00F52C08" w:rsidRPr="00F52C08" w:rsidRDefault="00F52C08" w:rsidP="00F52C08">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(podpis Wykonawcy/Wykonawców)</w:t>
      </w:r>
    </w:p>
    <w:p w:rsidR="007D1999" w:rsidRPr="00AA7C34" w:rsidRDefault="007D1999" w:rsidP="00704020">
      <w:pPr>
        <w:rPr>
          <w:rFonts w:asciiTheme="minorHAnsi" w:hAnsiTheme="minorHAnsi" w:cstheme="minorHAnsi"/>
          <w:color w:val="008000"/>
          <w:sz w:val="22"/>
          <w:szCs w:val="22"/>
        </w:rPr>
      </w:pPr>
    </w:p>
    <w:sectPr w:rsidR="007D1999" w:rsidRPr="00AA7C34" w:rsidSect="005E3059">
      <w:footerReference w:type="default" r:id="rId14"/>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D60" w:rsidRDefault="00557D60">
      <w:r>
        <w:separator/>
      </w:r>
    </w:p>
  </w:endnote>
  <w:endnote w:type="continuationSeparator" w:id="0">
    <w:p w:rsidR="00557D60" w:rsidRDefault="0055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D60" w:rsidRDefault="00557D60">
    <w:pPr>
      <w:pStyle w:val="Stopka"/>
      <w:pBdr>
        <w:top w:val="single" w:sz="4" w:space="1" w:color="D9D9D9" w:themeColor="background1" w:themeShade="D9"/>
      </w:pBdr>
      <w:rPr>
        <w:b/>
        <w:bCs/>
      </w:rPr>
    </w:pPr>
    <w:sdt>
      <w:sdtPr>
        <w:id w:val="-1405284279"/>
        <w:docPartObj>
          <w:docPartGallery w:val="Page Numbers (Bottom of Page)"/>
          <w:docPartUnique/>
        </w:docPartObj>
      </w:sdtPr>
      <w:sdtEndPr>
        <w:rPr>
          <w:color w:val="7F7F7F" w:themeColor="background1" w:themeShade="7F"/>
          <w:spacing w:val="60"/>
        </w:rPr>
      </w:sdtEndPr>
      <w:sdtContent>
        <w:r>
          <w:fldChar w:fldCharType="begin"/>
        </w:r>
        <w:r>
          <w:instrText>PAGE   \* MERGEFORMAT</w:instrText>
        </w:r>
        <w:r>
          <w:fldChar w:fldCharType="separate"/>
        </w:r>
        <w:r w:rsidR="00023445" w:rsidRPr="00023445">
          <w:rPr>
            <w:b/>
            <w:bCs/>
            <w:noProof/>
          </w:rPr>
          <w:t>15</w:t>
        </w:r>
        <w:r>
          <w:rPr>
            <w:b/>
            <w:bCs/>
          </w:rPr>
          <w:fldChar w:fldCharType="end"/>
        </w:r>
        <w:r>
          <w:rPr>
            <w:b/>
            <w:bCs/>
          </w:rPr>
          <w:t xml:space="preserve"> | </w:t>
        </w:r>
        <w:r>
          <w:rPr>
            <w:color w:val="7F7F7F" w:themeColor="background1" w:themeShade="7F"/>
            <w:spacing w:val="60"/>
          </w:rPr>
          <w:t>Strona</w:t>
        </w:r>
      </w:sdtContent>
    </w:sdt>
    <w:r w:rsidR="00023445">
      <w:rPr>
        <w:color w:val="7F7F7F" w:themeColor="background1" w:themeShade="7F"/>
        <w:spacing w:val="60"/>
      </w:rPr>
      <w:t xml:space="preserve">                                           ZP 271/5/2016</w:t>
    </w:r>
  </w:p>
  <w:p w:rsidR="00557D60" w:rsidRPr="00C5421E" w:rsidRDefault="00557D60" w:rsidP="005E3059">
    <w:pPr>
      <w:jc w:val="cen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D60" w:rsidRPr="009433E1" w:rsidRDefault="00557D60"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023445">
      <w:rPr>
        <w:rStyle w:val="Numerstrony"/>
        <w:rFonts w:ascii="Arial Narrow" w:hAnsi="Arial Narrow"/>
        <w:noProof/>
      </w:rPr>
      <w:t>22</w:t>
    </w:r>
    <w:r w:rsidRPr="009433E1">
      <w:rPr>
        <w:rStyle w:val="Numerstrony"/>
        <w:rFonts w:ascii="Arial Narrow" w:hAnsi="Arial Narrow"/>
      </w:rPr>
      <w:fldChar w:fldCharType="end"/>
    </w:r>
  </w:p>
  <w:p w:rsidR="00557D60" w:rsidRDefault="00557D60"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557D60" w:rsidRDefault="00557D60" w:rsidP="005E3059">
    <w:pPr>
      <w:pStyle w:val="Stopka"/>
      <w:framePr w:wrap="around" w:vAnchor="text" w:hAnchor="margin" w:xAlign="center" w:y="1"/>
      <w:ind w:right="360"/>
      <w:rPr>
        <w:rStyle w:val="Numerstrony"/>
      </w:rPr>
    </w:pPr>
  </w:p>
  <w:p w:rsidR="00557D60" w:rsidRDefault="00557D60"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D60" w:rsidRDefault="00557D60">
      <w:r>
        <w:separator/>
      </w:r>
    </w:p>
  </w:footnote>
  <w:footnote w:type="continuationSeparator" w:id="0">
    <w:p w:rsidR="00557D60" w:rsidRDefault="0055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D60" w:rsidRPr="00277010" w:rsidRDefault="00557D60" w:rsidP="005E3059">
    <w:pPr>
      <w:pStyle w:val="Nagwek"/>
      <w:rPr>
        <w:lang w:val="en-US"/>
      </w:rPr>
    </w:pPr>
  </w:p>
  <w:p w:rsidR="00557D60" w:rsidRPr="00B475D7" w:rsidRDefault="00557D60" w:rsidP="005E3059">
    <w:pPr>
      <w:pStyle w:val="Nagwek"/>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D60" w:rsidRDefault="00557D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
      <w:lvlText w:val=""/>
      <w:lvlJc w:val="left"/>
      <w:pPr>
        <w:tabs>
          <w:tab w:val="num" w:pos="926"/>
        </w:tabs>
        <w:ind w:left="926" w:hanging="360"/>
      </w:pPr>
      <w:rPr>
        <w:rFonts w:ascii="Symbol" w:hAnsi="Symbol" w:hint="default"/>
      </w:rPr>
    </w:lvl>
  </w:abstractNum>
  <w:abstractNum w:abstractNumId="1"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2"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02935F05"/>
    <w:multiLevelType w:val="multilevel"/>
    <w:tmpl w:val="91AE35DA"/>
    <w:lvl w:ilvl="0">
      <w:start w:val="16"/>
      <w:numFmt w:val="decimal"/>
      <w:lvlText w:val="%1."/>
      <w:lvlJc w:val="left"/>
      <w:pPr>
        <w:ind w:left="564" w:hanging="564"/>
      </w:pPr>
      <w:rPr>
        <w:rFonts w:cs="Times New Roman" w:hint="default"/>
        <w:u w:val="single"/>
      </w:rPr>
    </w:lvl>
    <w:lvl w:ilvl="1">
      <w:start w:val="2"/>
      <w:numFmt w:val="decimal"/>
      <w:lvlText w:val="%1.%2."/>
      <w:lvlJc w:val="left"/>
      <w:pPr>
        <w:ind w:left="720" w:hanging="720"/>
      </w:pPr>
      <w:rPr>
        <w:rFonts w:cs="Times New Roman" w:hint="default"/>
        <w:u w:val="single"/>
      </w:rPr>
    </w:lvl>
    <w:lvl w:ilvl="2">
      <w:start w:val="2"/>
      <w:numFmt w:val="decimal"/>
      <w:lvlText w:val="%1.%2.%3."/>
      <w:lvlJc w:val="left"/>
      <w:pPr>
        <w:ind w:left="720" w:hanging="720"/>
      </w:pPr>
      <w:rPr>
        <w:rFonts w:cs="Times New Roman" w:hint="default"/>
        <w:u w:val="none"/>
      </w:rPr>
    </w:lvl>
    <w:lvl w:ilvl="3">
      <w:start w:val="1"/>
      <w:numFmt w:val="decimal"/>
      <w:lvlText w:val="%1.%2.%3.%4."/>
      <w:lvlJc w:val="left"/>
      <w:pPr>
        <w:ind w:left="1080" w:hanging="108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440" w:hanging="144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800" w:hanging="180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6"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7420614E">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6CD03B7"/>
    <w:multiLevelType w:val="hybridMultilevel"/>
    <w:tmpl w:val="724C4728"/>
    <w:lvl w:ilvl="0" w:tplc="4CD4E3C6">
      <w:start w:val="2"/>
      <w:numFmt w:val="decimal"/>
      <w:lvlText w:val="%1."/>
      <w:lvlJc w:val="left"/>
      <w:pPr>
        <w:tabs>
          <w:tab w:val="num" w:pos="1065"/>
        </w:tabs>
        <w:ind w:left="1065" w:hanging="360"/>
      </w:pPr>
      <w:rPr>
        <w:rFonts w:cs="Times New Roman" w:hint="default"/>
      </w:rPr>
    </w:lvl>
    <w:lvl w:ilvl="1" w:tplc="04150019" w:tentative="1">
      <w:start w:val="1"/>
      <w:numFmt w:val="lowerLetter"/>
      <w:lvlText w:val="%2."/>
      <w:lvlJc w:val="left"/>
      <w:pPr>
        <w:tabs>
          <w:tab w:val="num" w:pos="1785"/>
        </w:tabs>
        <w:ind w:left="1785" w:hanging="360"/>
      </w:pPr>
      <w:rPr>
        <w:rFonts w:cs="Times New Roman"/>
      </w:rPr>
    </w:lvl>
    <w:lvl w:ilvl="2" w:tplc="0415001B" w:tentative="1">
      <w:start w:val="1"/>
      <w:numFmt w:val="lowerRoman"/>
      <w:lvlText w:val="%3."/>
      <w:lvlJc w:val="right"/>
      <w:pPr>
        <w:tabs>
          <w:tab w:val="num" w:pos="2505"/>
        </w:tabs>
        <w:ind w:left="2505" w:hanging="180"/>
      </w:pPr>
      <w:rPr>
        <w:rFonts w:cs="Times New Roman"/>
      </w:rPr>
    </w:lvl>
    <w:lvl w:ilvl="3" w:tplc="0415000F" w:tentative="1">
      <w:start w:val="1"/>
      <w:numFmt w:val="decimal"/>
      <w:lvlText w:val="%4."/>
      <w:lvlJc w:val="left"/>
      <w:pPr>
        <w:tabs>
          <w:tab w:val="num" w:pos="3225"/>
        </w:tabs>
        <w:ind w:left="3225" w:hanging="360"/>
      </w:pPr>
      <w:rPr>
        <w:rFonts w:cs="Times New Roman"/>
      </w:rPr>
    </w:lvl>
    <w:lvl w:ilvl="4" w:tplc="04150019" w:tentative="1">
      <w:start w:val="1"/>
      <w:numFmt w:val="lowerLetter"/>
      <w:lvlText w:val="%5."/>
      <w:lvlJc w:val="left"/>
      <w:pPr>
        <w:tabs>
          <w:tab w:val="num" w:pos="3945"/>
        </w:tabs>
        <w:ind w:left="3945" w:hanging="360"/>
      </w:pPr>
      <w:rPr>
        <w:rFonts w:cs="Times New Roman"/>
      </w:rPr>
    </w:lvl>
    <w:lvl w:ilvl="5" w:tplc="0415001B" w:tentative="1">
      <w:start w:val="1"/>
      <w:numFmt w:val="lowerRoman"/>
      <w:lvlText w:val="%6."/>
      <w:lvlJc w:val="right"/>
      <w:pPr>
        <w:tabs>
          <w:tab w:val="num" w:pos="4665"/>
        </w:tabs>
        <w:ind w:left="4665" w:hanging="180"/>
      </w:pPr>
      <w:rPr>
        <w:rFonts w:cs="Times New Roman"/>
      </w:rPr>
    </w:lvl>
    <w:lvl w:ilvl="6" w:tplc="0415000F" w:tentative="1">
      <w:start w:val="1"/>
      <w:numFmt w:val="decimal"/>
      <w:lvlText w:val="%7."/>
      <w:lvlJc w:val="left"/>
      <w:pPr>
        <w:tabs>
          <w:tab w:val="num" w:pos="5385"/>
        </w:tabs>
        <w:ind w:left="5385" w:hanging="360"/>
      </w:pPr>
      <w:rPr>
        <w:rFonts w:cs="Times New Roman"/>
      </w:rPr>
    </w:lvl>
    <w:lvl w:ilvl="7" w:tplc="04150019" w:tentative="1">
      <w:start w:val="1"/>
      <w:numFmt w:val="lowerLetter"/>
      <w:lvlText w:val="%8."/>
      <w:lvlJc w:val="left"/>
      <w:pPr>
        <w:tabs>
          <w:tab w:val="num" w:pos="6105"/>
        </w:tabs>
        <w:ind w:left="6105" w:hanging="360"/>
      </w:pPr>
      <w:rPr>
        <w:rFonts w:cs="Times New Roman"/>
      </w:rPr>
    </w:lvl>
    <w:lvl w:ilvl="8" w:tplc="0415001B" w:tentative="1">
      <w:start w:val="1"/>
      <w:numFmt w:val="lowerRoman"/>
      <w:lvlText w:val="%9."/>
      <w:lvlJc w:val="right"/>
      <w:pPr>
        <w:tabs>
          <w:tab w:val="num" w:pos="6825"/>
        </w:tabs>
        <w:ind w:left="6825"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cs="Times New Roman" w:hint="default"/>
        <w:b w:val="0"/>
      </w:rPr>
    </w:lvl>
    <w:lvl w:ilvl="1" w:tplc="1E46CEF0">
      <w:start w:val="9"/>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cs="Times New Roman" w:hint="default"/>
        <w:b w:val="0"/>
        <w:sz w:val="20"/>
        <w:szCs w:val="20"/>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2"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4"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B50F2F"/>
    <w:multiLevelType w:val="hybridMultilevel"/>
    <w:tmpl w:val="559C9D4E"/>
    <w:lvl w:ilvl="0" w:tplc="82D8418C">
      <w:start w:val="1"/>
      <w:numFmt w:val="decimal"/>
      <w:lvlText w:val="%1."/>
      <w:lvlJc w:val="left"/>
      <w:pPr>
        <w:ind w:left="896" w:hanging="360"/>
      </w:pPr>
      <w:rPr>
        <w:rFonts w:cs="Times New Roman" w:hint="default"/>
      </w:rPr>
    </w:lvl>
    <w:lvl w:ilvl="1" w:tplc="04090019" w:tentative="1">
      <w:start w:val="1"/>
      <w:numFmt w:val="lowerLetter"/>
      <w:lvlText w:val="%2."/>
      <w:lvlJc w:val="left"/>
      <w:pPr>
        <w:ind w:left="1616" w:hanging="360"/>
      </w:pPr>
      <w:rPr>
        <w:rFonts w:cs="Times New Roman"/>
      </w:rPr>
    </w:lvl>
    <w:lvl w:ilvl="2" w:tplc="0409001B" w:tentative="1">
      <w:start w:val="1"/>
      <w:numFmt w:val="lowerRoman"/>
      <w:lvlText w:val="%3."/>
      <w:lvlJc w:val="right"/>
      <w:pPr>
        <w:ind w:left="2336" w:hanging="180"/>
      </w:pPr>
      <w:rPr>
        <w:rFonts w:cs="Times New Roman"/>
      </w:rPr>
    </w:lvl>
    <w:lvl w:ilvl="3" w:tplc="0409000F" w:tentative="1">
      <w:start w:val="1"/>
      <w:numFmt w:val="decimal"/>
      <w:lvlText w:val="%4."/>
      <w:lvlJc w:val="left"/>
      <w:pPr>
        <w:ind w:left="3056" w:hanging="360"/>
      </w:pPr>
      <w:rPr>
        <w:rFonts w:cs="Times New Roman"/>
      </w:rPr>
    </w:lvl>
    <w:lvl w:ilvl="4" w:tplc="04090019" w:tentative="1">
      <w:start w:val="1"/>
      <w:numFmt w:val="lowerLetter"/>
      <w:lvlText w:val="%5."/>
      <w:lvlJc w:val="left"/>
      <w:pPr>
        <w:ind w:left="3776" w:hanging="360"/>
      </w:pPr>
      <w:rPr>
        <w:rFonts w:cs="Times New Roman"/>
      </w:rPr>
    </w:lvl>
    <w:lvl w:ilvl="5" w:tplc="0409001B" w:tentative="1">
      <w:start w:val="1"/>
      <w:numFmt w:val="lowerRoman"/>
      <w:lvlText w:val="%6."/>
      <w:lvlJc w:val="right"/>
      <w:pPr>
        <w:ind w:left="4496" w:hanging="180"/>
      </w:pPr>
      <w:rPr>
        <w:rFonts w:cs="Times New Roman"/>
      </w:rPr>
    </w:lvl>
    <w:lvl w:ilvl="6" w:tplc="0409000F" w:tentative="1">
      <w:start w:val="1"/>
      <w:numFmt w:val="decimal"/>
      <w:lvlText w:val="%7."/>
      <w:lvlJc w:val="left"/>
      <w:pPr>
        <w:ind w:left="5216" w:hanging="360"/>
      </w:pPr>
      <w:rPr>
        <w:rFonts w:cs="Times New Roman"/>
      </w:rPr>
    </w:lvl>
    <w:lvl w:ilvl="7" w:tplc="04090019" w:tentative="1">
      <w:start w:val="1"/>
      <w:numFmt w:val="lowerLetter"/>
      <w:lvlText w:val="%8."/>
      <w:lvlJc w:val="left"/>
      <w:pPr>
        <w:ind w:left="5936" w:hanging="360"/>
      </w:pPr>
      <w:rPr>
        <w:rFonts w:cs="Times New Roman"/>
      </w:rPr>
    </w:lvl>
    <w:lvl w:ilvl="8" w:tplc="0409001B" w:tentative="1">
      <w:start w:val="1"/>
      <w:numFmt w:val="lowerRoman"/>
      <w:lvlText w:val="%9."/>
      <w:lvlJc w:val="right"/>
      <w:pPr>
        <w:ind w:left="6656" w:hanging="180"/>
      </w:pPr>
      <w:rPr>
        <w:rFonts w:cs="Times New Roman"/>
      </w:rPr>
    </w:lvl>
  </w:abstractNum>
  <w:abstractNum w:abstractNumId="16" w15:restartNumberingAfterBreak="0">
    <w:nsid w:val="1FE13658"/>
    <w:multiLevelType w:val="hybridMultilevel"/>
    <w:tmpl w:val="4F0A899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00B0B72"/>
    <w:multiLevelType w:val="singleLevel"/>
    <w:tmpl w:val="04150011"/>
    <w:lvl w:ilvl="0">
      <w:start w:val="1"/>
      <w:numFmt w:val="decimal"/>
      <w:lvlText w:val="%1)"/>
      <w:lvlJc w:val="left"/>
      <w:pPr>
        <w:ind w:left="2340" w:hanging="360"/>
      </w:pPr>
      <w:rPr>
        <w:rFonts w:cs="Times New Roman"/>
      </w:rPr>
    </w:lvl>
  </w:abstractNum>
  <w:abstractNum w:abstractNumId="18"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cs="Times New Roman" w:hint="default"/>
        <w:b w:val="0"/>
      </w:rPr>
    </w:lvl>
    <w:lvl w:ilvl="1" w:tplc="04150019">
      <w:start w:val="1"/>
      <w:numFmt w:val="lowerLetter"/>
      <w:lvlText w:val="%2."/>
      <w:lvlJc w:val="left"/>
      <w:pPr>
        <w:tabs>
          <w:tab w:val="num" w:pos="363"/>
        </w:tabs>
        <w:ind w:left="363" w:hanging="360"/>
      </w:pPr>
      <w:rPr>
        <w:rFonts w:cs="Times New Roman"/>
      </w:rPr>
    </w:lvl>
    <w:lvl w:ilvl="2" w:tplc="0415001B" w:tentative="1">
      <w:start w:val="1"/>
      <w:numFmt w:val="lowerRoman"/>
      <w:lvlText w:val="%3."/>
      <w:lvlJc w:val="right"/>
      <w:pPr>
        <w:tabs>
          <w:tab w:val="num" w:pos="1083"/>
        </w:tabs>
        <w:ind w:left="1083" w:hanging="180"/>
      </w:pPr>
      <w:rPr>
        <w:rFonts w:cs="Times New Roman"/>
      </w:rPr>
    </w:lvl>
    <w:lvl w:ilvl="3" w:tplc="0415000F" w:tentative="1">
      <w:start w:val="1"/>
      <w:numFmt w:val="decimal"/>
      <w:lvlText w:val="%4."/>
      <w:lvlJc w:val="left"/>
      <w:pPr>
        <w:tabs>
          <w:tab w:val="num" w:pos="1803"/>
        </w:tabs>
        <w:ind w:left="1803" w:hanging="360"/>
      </w:pPr>
      <w:rPr>
        <w:rFonts w:cs="Times New Roman"/>
      </w:rPr>
    </w:lvl>
    <w:lvl w:ilvl="4" w:tplc="04150019" w:tentative="1">
      <w:start w:val="1"/>
      <w:numFmt w:val="lowerLetter"/>
      <w:lvlText w:val="%5."/>
      <w:lvlJc w:val="left"/>
      <w:pPr>
        <w:tabs>
          <w:tab w:val="num" w:pos="2523"/>
        </w:tabs>
        <w:ind w:left="2523" w:hanging="360"/>
      </w:pPr>
      <w:rPr>
        <w:rFonts w:cs="Times New Roman"/>
      </w:rPr>
    </w:lvl>
    <w:lvl w:ilvl="5" w:tplc="0415001B" w:tentative="1">
      <w:start w:val="1"/>
      <w:numFmt w:val="lowerRoman"/>
      <w:lvlText w:val="%6."/>
      <w:lvlJc w:val="right"/>
      <w:pPr>
        <w:tabs>
          <w:tab w:val="num" w:pos="3243"/>
        </w:tabs>
        <w:ind w:left="3243" w:hanging="180"/>
      </w:pPr>
      <w:rPr>
        <w:rFonts w:cs="Times New Roman"/>
      </w:rPr>
    </w:lvl>
    <w:lvl w:ilvl="6" w:tplc="0415000F" w:tentative="1">
      <w:start w:val="1"/>
      <w:numFmt w:val="decimal"/>
      <w:lvlText w:val="%7."/>
      <w:lvlJc w:val="left"/>
      <w:pPr>
        <w:tabs>
          <w:tab w:val="num" w:pos="3963"/>
        </w:tabs>
        <w:ind w:left="3963" w:hanging="360"/>
      </w:pPr>
      <w:rPr>
        <w:rFonts w:cs="Times New Roman"/>
      </w:rPr>
    </w:lvl>
    <w:lvl w:ilvl="7" w:tplc="04150019" w:tentative="1">
      <w:start w:val="1"/>
      <w:numFmt w:val="lowerLetter"/>
      <w:lvlText w:val="%8."/>
      <w:lvlJc w:val="left"/>
      <w:pPr>
        <w:tabs>
          <w:tab w:val="num" w:pos="4683"/>
        </w:tabs>
        <w:ind w:left="4683" w:hanging="360"/>
      </w:pPr>
      <w:rPr>
        <w:rFonts w:cs="Times New Roman"/>
      </w:rPr>
    </w:lvl>
    <w:lvl w:ilvl="8" w:tplc="0415001B" w:tentative="1">
      <w:start w:val="1"/>
      <w:numFmt w:val="lowerRoman"/>
      <w:lvlText w:val="%9."/>
      <w:lvlJc w:val="right"/>
      <w:pPr>
        <w:tabs>
          <w:tab w:val="num" w:pos="5403"/>
        </w:tabs>
        <w:ind w:left="5403" w:hanging="180"/>
      </w:pPr>
      <w:rPr>
        <w:rFonts w:cs="Times New Roman"/>
      </w:rPr>
    </w:lvl>
  </w:abstractNum>
  <w:abstractNum w:abstractNumId="19" w15:restartNumberingAfterBreak="0">
    <w:nsid w:val="22DB713B"/>
    <w:multiLevelType w:val="hybridMultilevel"/>
    <w:tmpl w:val="6C38322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cs="Times New Roman" w:hint="default"/>
      </w:rPr>
    </w:lvl>
    <w:lvl w:ilvl="1" w:tplc="04150019" w:tentative="1">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26"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60F15BA"/>
    <w:multiLevelType w:val="hybridMultilevel"/>
    <w:tmpl w:val="7098D3A4"/>
    <w:lvl w:ilvl="0" w:tplc="F98AEB24">
      <w:start w:val="1"/>
      <w:numFmt w:val="lowerLetter"/>
      <w:lvlText w:val="%1)"/>
      <w:lvlJc w:val="left"/>
      <w:pPr>
        <w:ind w:left="720" w:hanging="360"/>
      </w:pPr>
      <w:rPr>
        <w:rFonts w:ascii="Calibri" w:eastAsia="MS Mincho" w:hAnsi="Calibri" w:cs="Segoe UI"/>
      </w:rPr>
    </w:lvl>
    <w:lvl w:ilvl="1" w:tplc="8B0CC87C">
      <w:start w:val="2"/>
      <w:numFmt w:val="decimal"/>
      <w:lvlText w:val="%2."/>
      <w:lvlJc w:val="left"/>
      <w:pPr>
        <w:tabs>
          <w:tab w:val="num" w:pos="1534"/>
        </w:tabs>
        <w:ind w:left="1534" w:hanging="454"/>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71C6857"/>
    <w:multiLevelType w:val="hybridMultilevel"/>
    <w:tmpl w:val="6B647826"/>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668C98DA">
      <w:start w:val="4"/>
      <w:numFmt w:val="decimal"/>
      <w:lvlText w:val="%4."/>
      <w:lvlJc w:val="left"/>
      <w:pPr>
        <w:ind w:left="720" w:hanging="360"/>
      </w:pPr>
      <w:rPr>
        <w:rFonts w:cs="Times New Roman" w:hint="default"/>
        <w:b w:val="0"/>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9CD3B5A"/>
    <w:multiLevelType w:val="multilevel"/>
    <w:tmpl w:val="35E4E418"/>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ind w:left="900" w:hanging="360"/>
      </w:pPr>
      <w:rPr>
        <w:rFonts w:hint="default"/>
        <w:u w:val="single"/>
      </w:rPr>
    </w:lvl>
    <w:lvl w:ilvl="2">
      <w:start w:val="1"/>
      <w:numFmt w:val="decimal"/>
      <w:isLgl/>
      <w:lvlText w:val="%1.%2.%3."/>
      <w:lvlJc w:val="left"/>
      <w:pPr>
        <w:ind w:left="1260" w:hanging="720"/>
      </w:pPr>
      <w:rPr>
        <w:rFonts w:hint="default"/>
        <w:u w:val="single"/>
      </w:rPr>
    </w:lvl>
    <w:lvl w:ilvl="3">
      <w:start w:val="1"/>
      <w:numFmt w:val="decimal"/>
      <w:isLgl/>
      <w:lvlText w:val="%1.%2.%3.%4."/>
      <w:lvlJc w:val="left"/>
      <w:pPr>
        <w:ind w:left="1260" w:hanging="720"/>
      </w:pPr>
      <w:rPr>
        <w:rFonts w:hint="default"/>
        <w:u w:val="single"/>
      </w:rPr>
    </w:lvl>
    <w:lvl w:ilvl="4">
      <w:start w:val="1"/>
      <w:numFmt w:val="decimal"/>
      <w:isLgl/>
      <w:lvlText w:val="%1.%2.%3.%4.%5."/>
      <w:lvlJc w:val="left"/>
      <w:pPr>
        <w:ind w:left="1620" w:hanging="1080"/>
      </w:pPr>
      <w:rPr>
        <w:rFonts w:hint="default"/>
        <w:u w:val="single"/>
      </w:rPr>
    </w:lvl>
    <w:lvl w:ilvl="5">
      <w:start w:val="1"/>
      <w:numFmt w:val="decimal"/>
      <w:isLgl/>
      <w:lvlText w:val="%1.%2.%3.%4.%5.%6."/>
      <w:lvlJc w:val="left"/>
      <w:pPr>
        <w:ind w:left="1620" w:hanging="1080"/>
      </w:pPr>
      <w:rPr>
        <w:rFonts w:hint="default"/>
        <w:u w:val="single"/>
      </w:rPr>
    </w:lvl>
    <w:lvl w:ilvl="6">
      <w:start w:val="1"/>
      <w:numFmt w:val="decimal"/>
      <w:isLgl/>
      <w:lvlText w:val="%1.%2.%3.%4.%5.%6.%7."/>
      <w:lvlJc w:val="left"/>
      <w:pPr>
        <w:ind w:left="1980" w:hanging="1440"/>
      </w:pPr>
      <w:rPr>
        <w:rFonts w:hint="default"/>
        <w:u w:val="single"/>
      </w:rPr>
    </w:lvl>
    <w:lvl w:ilvl="7">
      <w:start w:val="1"/>
      <w:numFmt w:val="decimal"/>
      <w:isLgl/>
      <w:lvlText w:val="%1.%2.%3.%4.%5.%6.%7.%8."/>
      <w:lvlJc w:val="left"/>
      <w:pPr>
        <w:ind w:left="1980" w:hanging="1440"/>
      </w:pPr>
      <w:rPr>
        <w:rFonts w:hint="default"/>
        <w:u w:val="single"/>
      </w:rPr>
    </w:lvl>
    <w:lvl w:ilvl="8">
      <w:start w:val="1"/>
      <w:numFmt w:val="decimal"/>
      <w:isLgl/>
      <w:lvlText w:val="%1.%2.%3.%4.%5.%6.%7.%8.%9."/>
      <w:lvlJc w:val="left"/>
      <w:pPr>
        <w:ind w:left="2340" w:hanging="1800"/>
      </w:pPr>
      <w:rPr>
        <w:rFonts w:hint="default"/>
        <w:u w:val="single"/>
      </w:rPr>
    </w:lvl>
  </w:abstractNum>
  <w:abstractNum w:abstractNumId="30" w15:restartNumberingAfterBreak="0">
    <w:nsid w:val="3C5C59A0"/>
    <w:multiLevelType w:val="multilevel"/>
    <w:tmpl w:val="7290A05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3F9A470A"/>
    <w:multiLevelType w:val="hybridMultilevel"/>
    <w:tmpl w:val="BBA09C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42713452"/>
    <w:multiLevelType w:val="singleLevel"/>
    <w:tmpl w:val="3B8CC7EA"/>
    <w:name w:val="Tiret 1"/>
    <w:lvl w:ilvl="0">
      <w:start w:val="1"/>
      <w:numFmt w:val="bullet"/>
      <w:lvlRestart w:val="0"/>
      <w:pStyle w:val="NumPar4"/>
      <w:lvlText w:val="–"/>
      <w:lvlJc w:val="left"/>
      <w:pPr>
        <w:tabs>
          <w:tab w:val="num" w:pos="1417"/>
        </w:tabs>
        <w:ind w:left="1417" w:hanging="567"/>
      </w:pPr>
    </w:lvl>
  </w:abstractNum>
  <w:abstractNum w:abstractNumId="3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53953EC"/>
    <w:multiLevelType w:val="hybridMultilevel"/>
    <w:tmpl w:val="752ED5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7D27A4A"/>
    <w:multiLevelType w:val="hybridMultilevel"/>
    <w:tmpl w:val="7EAAA180"/>
    <w:lvl w:ilvl="0" w:tplc="E76C9F66">
      <w:start w:val="1"/>
      <w:numFmt w:val="decimal"/>
      <w:pStyle w:val="Tiret0"/>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48AA73F5"/>
    <w:multiLevelType w:val="multilevel"/>
    <w:tmpl w:val="8FE81F5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03B3CCB"/>
    <w:multiLevelType w:val="hybridMultilevel"/>
    <w:tmpl w:val="F85EBFD2"/>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55DB7223"/>
    <w:multiLevelType w:val="multilevel"/>
    <w:tmpl w:val="CDACDF46"/>
    <w:lvl w:ilvl="0">
      <w:start w:val="3"/>
      <w:numFmt w:val="decimal"/>
      <w:lvlText w:val="%1."/>
      <w:lvlJc w:val="left"/>
      <w:pPr>
        <w:ind w:left="435" w:hanging="435"/>
      </w:pPr>
      <w:rPr>
        <w:rFonts w:ascii="Calibri" w:eastAsia="Times New Roman" w:hAnsi="Calibri" w:cs="Arial" w:hint="default"/>
        <w:b w:val="0"/>
        <w:color w:val="000000"/>
        <w:sz w:val="24"/>
      </w:rPr>
    </w:lvl>
    <w:lvl w:ilvl="1">
      <w:start w:val="1"/>
      <w:numFmt w:val="decimal"/>
      <w:lvlText w:val="%1.%2."/>
      <w:lvlJc w:val="left"/>
      <w:pPr>
        <w:ind w:left="2955" w:hanging="435"/>
      </w:pPr>
      <w:rPr>
        <w:rFonts w:ascii="Calibri" w:eastAsia="Times New Roman" w:hAnsi="Calibri" w:cs="Arial" w:hint="default"/>
        <w:b w:val="0"/>
        <w:color w:val="000000"/>
        <w:sz w:val="24"/>
      </w:rPr>
    </w:lvl>
    <w:lvl w:ilvl="2">
      <w:start w:val="1"/>
      <w:numFmt w:val="decimal"/>
      <w:lvlText w:val="%1.%2.)%3."/>
      <w:lvlJc w:val="left"/>
      <w:pPr>
        <w:ind w:left="5760" w:hanging="720"/>
      </w:pPr>
      <w:rPr>
        <w:rFonts w:ascii="Calibri" w:eastAsia="Times New Roman" w:hAnsi="Calibri" w:cs="Arial" w:hint="default"/>
        <w:b w:val="0"/>
        <w:color w:val="000000"/>
        <w:sz w:val="24"/>
      </w:rPr>
    </w:lvl>
    <w:lvl w:ilvl="3">
      <w:start w:val="1"/>
      <w:numFmt w:val="decimal"/>
      <w:lvlText w:val="%1.%2.)%3.%4."/>
      <w:lvlJc w:val="left"/>
      <w:pPr>
        <w:ind w:left="8640" w:hanging="1080"/>
      </w:pPr>
      <w:rPr>
        <w:rFonts w:ascii="Calibri" w:eastAsia="Times New Roman" w:hAnsi="Calibri" w:cs="Arial" w:hint="default"/>
        <w:b w:val="0"/>
        <w:color w:val="000000"/>
        <w:sz w:val="24"/>
      </w:rPr>
    </w:lvl>
    <w:lvl w:ilvl="4">
      <w:start w:val="1"/>
      <w:numFmt w:val="decimal"/>
      <w:lvlText w:val="%1.%2.)%3.%4.%5."/>
      <w:lvlJc w:val="left"/>
      <w:pPr>
        <w:ind w:left="11160" w:hanging="1080"/>
      </w:pPr>
      <w:rPr>
        <w:rFonts w:ascii="Calibri" w:eastAsia="Times New Roman" w:hAnsi="Calibri" w:cs="Arial" w:hint="default"/>
        <w:b w:val="0"/>
        <w:color w:val="000000"/>
        <w:sz w:val="24"/>
      </w:rPr>
    </w:lvl>
    <w:lvl w:ilvl="5">
      <w:start w:val="1"/>
      <w:numFmt w:val="decimal"/>
      <w:lvlText w:val="%1.%2.)%3.%4.%5.%6."/>
      <w:lvlJc w:val="left"/>
      <w:pPr>
        <w:ind w:left="13680" w:hanging="1080"/>
      </w:pPr>
      <w:rPr>
        <w:rFonts w:ascii="Calibri" w:eastAsia="Times New Roman" w:hAnsi="Calibri" w:cs="Arial" w:hint="default"/>
        <w:b w:val="0"/>
        <w:color w:val="000000"/>
        <w:sz w:val="24"/>
      </w:rPr>
    </w:lvl>
    <w:lvl w:ilvl="6">
      <w:start w:val="1"/>
      <w:numFmt w:val="decimal"/>
      <w:lvlText w:val="%1.%2.)%3.%4.%5.%6.%7."/>
      <w:lvlJc w:val="left"/>
      <w:pPr>
        <w:ind w:left="16560" w:hanging="1440"/>
      </w:pPr>
      <w:rPr>
        <w:rFonts w:ascii="Calibri" w:eastAsia="Times New Roman" w:hAnsi="Calibri" w:cs="Arial" w:hint="default"/>
        <w:b w:val="0"/>
        <w:color w:val="000000"/>
        <w:sz w:val="24"/>
      </w:rPr>
    </w:lvl>
    <w:lvl w:ilvl="7">
      <w:start w:val="1"/>
      <w:numFmt w:val="decimal"/>
      <w:lvlText w:val="%1.%2.)%3.%4.%5.%6.%7.%8."/>
      <w:lvlJc w:val="left"/>
      <w:pPr>
        <w:ind w:left="19080" w:hanging="1440"/>
      </w:pPr>
      <w:rPr>
        <w:rFonts w:ascii="Calibri" w:eastAsia="Times New Roman" w:hAnsi="Calibri" w:cs="Arial" w:hint="default"/>
        <w:b w:val="0"/>
        <w:color w:val="000000"/>
        <w:sz w:val="24"/>
      </w:rPr>
    </w:lvl>
    <w:lvl w:ilvl="8">
      <w:start w:val="1"/>
      <w:numFmt w:val="decimal"/>
      <w:lvlText w:val="%1.%2.)%3.%4.%5.%6.%7.%8.%9."/>
      <w:lvlJc w:val="left"/>
      <w:pPr>
        <w:ind w:left="21960" w:hanging="1800"/>
      </w:pPr>
      <w:rPr>
        <w:rFonts w:ascii="Calibri" w:eastAsia="Times New Roman" w:hAnsi="Calibri" w:cs="Arial" w:hint="default"/>
        <w:b w:val="0"/>
        <w:color w:val="000000"/>
        <w:sz w:val="24"/>
      </w:rPr>
    </w:lvl>
  </w:abstractNum>
  <w:abstractNum w:abstractNumId="41" w15:restartNumberingAfterBreak="0">
    <w:nsid w:val="59F54777"/>
    <w:multiLevelType w:val="hybridMultilevel"/>
    <w:tmpl w:val="E034C058"/>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8E4C68EA">
      <w:start w:val="31"/>
      <w:numFmt w:val="decimal"/>
      <w:lvlText w:val="%4.)"/>
      <w:lvlJc w:val="left"/>
      <w:pPr>
        <w:ind w:left="2895" w:hanging="375"/>
      </w:pPr>
      <w:rPr>
        <w:rFonts w:ascii="Calibri" w:eastAsia="Times New Roman" w:hAnsi="Calibri" w:cs="Arial" w:hint="default"/>
        <w:b w:val="0"/>
        <w:color w:val="000000"/>
        <w:sz w:val="24"/>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623844EF"/>
    <w:multiLevelType w:val="hybridMultilevel"/>
    <w:tmpl w:val="86D89E38"/>
    <w:lvl w:ilvl="0" w:tplc="04090017">
      <w:start w:val="1"/>
      <w:numFmt w:val="lowerLetter"/>
      <w:lvlText w:val="%1)"/>
      <w:lvlJc w:val="left"/>
      <w:pPr>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cs="Times New Roman" w:hint="default"/>
      </w:rPr>
    </w:lvl>
    <w:lvl w:ilvl="1" w:tplc="B0D2D89A">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AE0C0E"/>
    <w:multiLevelType w:val="hybridMultilevel"/>
    <w:tmpl w:val="5C6AAC0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4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9C848BC"/>
    <w:multiLevelType w:val="hybridMultilevel"/>
    <w:tmpl w:val="760E5948"/>
    <w:lvl w:ilvl="0" w:tplc="B4E2AF6C">
      <w:start w:val="4"/>
      <w:numFmt w:val="decimal"/>
      <w:pStyle w:val="Tiret1"/>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7BD87322"/>
    <w:multiLevelType w:val="hybridMultilevel"/>
    <w:tmpl w:val="7ABE39C4"/>
    <w:lvl w:ilvl="0" w:tplc="04090017">
      <w:start w:val="1"/>
      <w:numFmt w:val="lowerLetter"/>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53" w15:restartNumberingAfterBreak="0">
    <w:nsid w:val="7FF76C84"/>
    <w:multiLevelType w:val="hybridMultilevel"/>
    <w:tmpl w:val="FE7C7FE4"/>
    <w:lvl w:ilvl="0" w:tplc="7AE28DC2">
      <w:start w:val="1"/>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0"/>
  </w:num>
  <w:num w:numId="3">
    <w:abstractNumId w:val="33"/>
  </w:num>
  <w:num w:numId="4">
    <w:abstractNumId w:val="49"/>
  </w:num>
  <w:num w:numId="5">
    <w:abstractNumId w:val="9"/>
  </w:num>
  <w:num w:numId="6">
    <w:abstractNumId w:val="12"/>
  </w:num>
  <w:num w:numId="7">
    <w:abstractNumId w:val="11"/>
  </w:num>
  <w:num w:numId="8">
    <w:abstractNumId w:val="18"/>
  </w:num>
  <w:num w:numId="9">
    <w:abstractNumId w:val="26"/>
  </w:num>
  <w:num w:numId="10">
    <w:abstractNumId w:val="21"/>
  </w:num>
  <w:num w:numId="11">
    <w:abstractNumId w:val="14"/>
  </w:num>
  <w:num w:numId="12">
    <w:abstractNumId w:val="42"/>
  </w:num>
  <w:num w:numId="13">
    <w:abstractNumId w:val="53"/>
  </w:num>
  <w:num w:numId="14">
    <w:abstractNumId w:val="22"/>
  </w:num>
  <w:num w:numId="15">
    <w:abstractNumId w:val="29"/>
  </w:num>
  <w:num w:numId="16">
    <w:abstractNumId w:val="23"/>
  </w:num>
  <w:num w:numId="17">
    <w:abstractNumId w:val="10"/>
  </w:num>
  <w:num w:numId="18">
    <w:abstractNumId w:val="25"/>
  </w:num>
  <w:num w:numId="19">
    <w:abstractNumId w:val="48"/>
  </w:num>
  <w:num w:numId="20">
    <w:abstractNumId w:val="46"/>
  </w:num>
  <w:num w:numId="21">
    <w:abstractNumId w:val="41"/>
  </w:num>
  <w:num w:numId="22">
    <w:abstractNumId w:val="35"/>
  </w:num>
  <w:num w:numId="23">
    <w:abstractNumId w:val="38"/>
  </w:num>
  <w:num w:numId="24">
    <w:abstractNumId w:val="6"/>
  </w:num>
  <w:num w:numId="25">
    <w:abstractNumId w:val="44"/>
  </w:num>
  <w:num w:numId="26">
    <w:abstractNumId w:val="17"/>
  </w:num>
  <w:num w:numId="27">
    <w:abstractNumId w:val="24"/>
  </w:num>
  <w:num w:numId="28">
    <w:abstractNumId w:val="16"/>
  </w:num>
  <w:num w:numId="29">
    <w:abstractNumId w:val="30"/>
  </w:num>
  <w:num w:numId="30">
    <w:abstractNumId w:val="13"/>
  </w:num>
  <w:num w:numId="31">
    <w:abstractNumId w:val="45"/>
  </w:num>
  <w:num w:numId="32">
    <w:abstractNumId w:val="52"/>
  </w:num>
  <w:num w:numId="33">
    <w:abstractNumId w:val="27"/>
  </w:num>
  <w:num w:numId="34">
    <w:abstractNumId w:val="47"/>
  </w:num>
  <w:num w:numId="35">
    <w:abstractNumId w:val="15"/>
  </w:num>
  <w:num w:numId="36">
    <w:abstractNumId w:val="19"/>
  </w:num>
  <w:num w:numId="37">
    <w:abstractNumId w:val="39"/>
  </w:num>
  <w:num w:numId="38">
    <w:abstractNumId w:val="31"/>
  </w:num>
  <w:num w:numId="39">
    <w:abstractNumId w:val="28"/>
  </w:num>
  <w:num w:numId="40">
    <w:abstractNumId w:val="34"/>
  </w:num>
  <w:num w:numId="41">
    <w:abstractNumId w:val="36"/>
  </w:num>
  <w:num w:numId="42">
    <w:abstractNumId w:val="51"/>
  </w:num>
  <w:num w:numId="43">
    <w:abstractNumId w:val="37"/>
  </w:num>
  <w:num w:numId="44">
    <w:abstractNumId w:val="32"/>
    <w:lvlOverride w:ilvl="0">
      <w:startOverride w:val="1"/>
    </w:lvlOverride>
  </w:num>
  <w:num w:numId="45">
    <w:abstractNumId w:val="7"/>
  </w:num>
  <w:num w:numId="46">
    <w:abstractNumId w:val="40"/>
  </w:num>
  <w:num w:numId="47">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F10"/>
    <w:rsid w:val="00023445"/>
    <w:rsid w:val="000342FD"/>
    <w:rsid w:val="00047987"/>
    <w:rsid w:val="00054972"/>
    <w:rsid w:val="000731B6"/>
    <w:rsid w:val="00080477"/>
    <w:rsid w:val="000A4D1B"/>
    <w:rsid w:val="000B0962"/>
    <w:rsid w:val="000B4312"/>
    <w:rsid w:val="000E45A8"/>
    <w:rsid w:val="000E6BF2"/>
    <w:rsid w:val="000E6D8E"/>
    <w:rsid w:val="00112466"/>
    <w:rsid w:val="00127EE1"/>
    <w:rsid w:val="00141689"/>
    <w:rsid w:val="00162B2C"/>
    <w:rsid w:val="00190A22"/>
    <w:rsid w:val="001911CA"/>
    <w:rsid w:val="0019732B"/>
    <w:rsid w:val="001C58C5"/>
    <w:rsid w:val="001E6373"/>
    <w:rsid w:val="001E6C7C"/>
    <w:rsid w:val="001F2392"/>
    <w:rsid w:val="00203FCF"/>
    <w:rsid w:val="00223729"/>
    <w:rsid w:val="00226C84"/>
    <w:rsid w:val="00245D14"/>
    <w:rsid w:val="002733D9"/>
    <w:rsid w:val="00277010"/>
    <w:rsid w:val="00293645"/>
    <w:rsid w:val="002967F6"/>
    <w:rsid w:val="002A77C1"/>
    <w:rsid w:val="002D10D2"/>
    <w:rsid w:val="002E5708"/>
    <w:rsid w:val="003004D0"/>
    <w:rsid w:val="00302547"/>
    <w:rsid w:val="0031118C"/>
    <w:rsid w:val="00315882"/>
    <w:rsid w:val="00322343"/>
    <w:rsid w:val="00330C13"/>
    <w:rsid w:val="00344470"/>
    <w:rsid w:val="00347E53"/>
    <w:rsid w:val="0037659D"/>
    <w:rsid w:val="00394F71"/>
    <w:rsid w:val="003A419C"/>
    <w:rsid w:val="003A5EC0"/>
    <w:rsid w:val="003A6944"/>
    <w:rsid w:val="003B6373"/>
    <w:rsid w:val="003B7726"/>
    <w:rsid w:val="003E28B2"/>
    <w:rsid w:val="003E5B64"/>
    <w:rsid w:val="004028DA"/>
    <w:rsid w:val="00404D7B"/>
    <w:rsid w:val="0040790B"/>
    <w:rsid w:val="00427453"/>
    <w:rsid w:val="00444056"/>
    <w:rsid w:val="00450350"/>
    <w:rsid w:val="0045589E"/>
    <w:rsid w:val="004877BC"/>
    <w:rsid w:val="00491F35"/>
    <w:rsid w:val="004A4535"/>
    <w:rsid w:val="004A626B"/>
    <w:rsid w:val="004C33E9"/>
    <w:rsid w:val="004F7CEE"/>
    <w:rsid w:val="00501FC7"/>
    <w:rsid w:val="005161CF"/>
    <w:rsid w:val="00523A86"/>
    <w:rsid w:val="005459B2"/>
    <w:rsid w:val="00552FBA"/>
    <w:rsid w:val="00557D60"/>
    <w:rsid w:val="00596244"/>
    <w:rsid w:val="00596FFC"/>
    <w:rsid w:val="005E3059"/>
    <w:rsid w:val="005F758C"/>
    <w:rsid w:val="006177D1"/>
    <w:rsid w:val="00622CEA"/>
    <w:rsid w:val="006266FE"/>
    <w:rsid w:val="00627978"/>
    <w:rsid w:val="00672733"/>
    <w:rsid w:val="00682DD7"/>
    <w:rsid w:val="0068399D"/>
    <w:rsid w:val="00694D31"/>
    <w:rsid w:val="00701C68"/>
    <w:rsid w:val="00704020"/>
    <w:rsid w:val="00712BB2"/>
    <w:rsid w:val="00713D75"/>
    <w:rsid w:val="00737F05"/>
    <w:rsid w:val="007568AF"/>
    <w:rsid w:val="007570D1"/>
    <w:rsid w:val="00762568"/>
    <w:rsid w:val="00774FB5"/>
    <w:rsid w:val="007A4E10"/>
    <w:rsid w:val="007A76E8"/>
    <w:rsid w:val="007B6766"/>
    <w:rsid w:val="007C7179"/>
    <w:rsid w:val="007D1999"/>
    <w:rsid w:val="007D5A18"/>
    <w:rsid w:val="007E62FA"/>
    <w:rsid w:val="007F1170"/>
    <w:rsid w:val="00822A34"/>
    <w:rsid w:val="00825AB2"/>
    <w:rsid w:val="008445F8"/>
    <w:rsid w:val="008739C8"/>
    <w:rsid w:val="008846A9"/>
    <w:rsid w:val="0089511D"/>
    <w:rsid w:val="009008F0"/>
    <w:rsid w:val="00933B0C"/>
    <w:rsid w:val="009433E1"/>
    <w:rsid w:val="00951AAB"/>
    <w:rsid w:val="00990384"/>
    <w:rsid w:val="009943FC"/>
    <w:rsid w:val="009B2BE1"/>
    <w:rsid w:val="009B7B93"/>
    <w:rsid w:val="009D226A"/>
    <w:rsid w:val="009F4795"/>
    <w:rsid w:val="00A004EF"/>
    <w:rsid w:val="00A01F2E"/>
    <w:rsid w:val="00A21F94"/>
    <w:rsid w:val="00A226E5"/>
    <w:rsid w:val="00A34889"/>
    <w:rsid w:val="00A47DFF"/>
    <w:rsid w:val="00A5463B"/>
    <w:rsid w:val="00A611A1"/>
    <w:rsid w:val="00A804CC"/>
    <w:rsid w:val="00AA680A"/>
    <w:rsid w:val="00AA7C34"/>
    <w:rsid w:val="00AE5EEB"/>
    <w:rsid w:val="00AE6FDB"/>
    <w:rsid w:val="00AE73DF"/>
    <w:rsid w:val="00B011C3"/>
    <w:rsid w:val="00B01817"/>
    <w:rsid w:val="00B10A14"/>
    <w:rsid w:val="00B15F71"/>
    <w:rsid w:val="00B2217B"/>
    <w:rsid w:val="00B36756"/>
    <w:rsid w:val="00B44B35"/>
    <w:rsid w:val="00B44E07"/>
    <w:rsid w:val="00B475D7"/>
    <w:rsid w:val="00B67092"/>
    <w:rsid w:val="00B9587B"/>
    <w:rsid w:val="00B96A47"/>
    <w:rsid w:val="00B97E4A"/>
    <w:rsid w:val="00BC47F3"/>
    <w:rsid w:val="00BC587E"/>
    <w:rsid w:val="00BD11A4"/>
    <w:rsid w:val="00BD2D6D"/>
    <w:rsid w:val="00BD5D76"/>
    <w:rsid w:val="00C01278"/>
    <w:rsid w:val="00C15F45"/>
    <w:rsid w:val="00C402AF"/>
    <w:rsid w:val="00C52B99"/>
    <w:rsid w:val="00C5421E"/>
    <w:rsid w:val="00C57950"/>
    <w:rsid w:val="00C72F4F"/>
    <w:rsid w:val="00C8442C"/>
    <w:rsid w:val="00C8722E"/>
    <w:rsid w:val="00CC3070"/>
    <w:rsid w:val="00CE44C8"/>
    <w:rsid w:val="00D05F80"/>
    <w:rsid w:val="00D07418"/>
    <w:rsid w:val="00D1354E"/>
    <w:rsid w:val="00D23898"/>
    <w:rsid w:val="00D47563"/>
    <w:rsid w:val="00D5098B"/>
    <w:rsid w:val="00D54CB9"/>
    <w:rsid w:val="00D60108"/>
    <w:rsid w:val="00D66C61"/>
    <w:rsid w:val="00DB18B0"/>
    <w:rsid w:val="00DC41EC"/>
    <w:rsid w:val="00DF3869"/>
    <w:rsid w:val="00E073B7"/>
    <w:rsid w:val="00E14C83"/>
    <w:rsid w:val="00E374C7"/>
    <w:rsid w:val="00E37F70"/>
    <w:rsid w:val="00E41DF5"/>
    <w:rsid w:val="00E43962"/>
    <w:rsid w:val="00E5206D"/>
    <w:rsid w:val="00E52C3B"/>
    <w:rsid w:val="00E63520"/>
    <w:rsid w:val="00E650C1"/>
    <w:rsid w:val="00E71BF4"/>
    <w:rsid w:val="00EC1B89"/>
    <w:rsid w:val="00EC3B3D"/>
    <w:rsid w:val="00EF78C2"/>
    <w:rsid w:val="00EF7F25"/>
    <w:rsid w:val="00F171C1"/>
    <w:rsid w:val="00F30409"/>
    <w:rsid w:val="00F31E52"/>
    <w:rsid w:val="00F52C08"/>
    <w:rsid w:val="00F7689B"/>
    <w:rsid w:val="00F90BE8"/>
    <w:rsid w:val="00FA3840"/>
    <w:rsid w:val="00FB05DF"/>
    <w:rsid w:val="00FC5DA2"/>
    <w:rsid w:val="00FD4FE5"/>
    <w:rsid w:val="00FF41DD"/>
    <w:rsid w:val="00FF4B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81B737"/>
  <w15:docId w15:val="{124532BE-75CD-476E-B629-42D47FBB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pl-PL" w:eastAsia="pl-PL"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semiHidden="1" w:uiPriority="0"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locked/>
    <w:rsid w:val="00E37F70"/>
    <w:rPr>
      <w:rFonts w:ascii="Arial" w:hAnsi="Arial" w:cs="Arial"/>
      <w:b/>
      <w:bCs/>
      <w:kern w:val="32"/>
      <w:sz w:val="32"/>
      <w:szCs w:val="32"/>
      <w:lang w:val="pl-PL"/>
    </w:rPr>
  </w:style>
  <w:style w:type="character" w:customStyle="1" w:styleId="Nagwek2Znak">
    <w:name w:val="Nagłówek 2 Znak"/>
    <w:basedOn w:val="Domylnaczcionkaakapitu"/>
    <w:link w:val="Nagwek2"/>
    <w:uiPriority w:val="9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9"/>
    <w:locked/>
    <w:rsid w:val="00E37F70"/>
    <w:rPr>
      <w:rFonts w:ascii="Times New Roman" w:hAnsi="Times New Roman" w:cs="Times New Roman"/>
      <w:i/>
      <w:iCs/>
      <w:lang w:val="pl-PL"/>
    </w:rPr>
  </w:style>
  <w:style w:type="paragraph" w:customStyle="1" w:styleId="pkt">
    <w:name w:val="pkt"/>
    <w:basedOn w:val="Normalny"/>
    <w:link w:val="pktZnak"/>
    <w:uiPriority w:val="99"/>
    <w:rsid w:val="00E37F70"/>
    <w:pPr>
      <w:spacing w:before="60" w:after="60"/>
      <w:ind w:left="851" w:hanging="295"/>
      <w:jc w:val="both"/>
    </w:pPr>
    <w:rPr>
      <w:sz w:val="20"/>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uiPriority w:val="99"/>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basedOn w:val="Domylnaczcionkaakapitu"/>
    <w:link w:val="Tytu"/>
    <w:uiPriority w:val="99"/>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uiPriority w:val="99"/>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0000FF"/>
      <w:u w:val="single"/>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rPr>
  </w:style>
  <w:style w:type="paragraph" w:customStyle="1" w:styleId="wypunkt">
    <w:name w:val="wypunkt"/>
    <w:basedOn w:val="Normalny"/>
    <w:uiPriority w:val="99"/>
    <w:rsid w:val="00E37F70"/>
    <w:pPr>
      <w:numPr>
        <w:numId w:val="2"/>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uiPriority w:val="99"/>
    <w:rsid w:val="00E37F70"/>
    <w:pPr>
      <w:spacing w:before="60" w:after="60"/>
      <w:ind w:left="426" w:hanging="284"/>
      <w:jc w:val="both"/>
    </w:pPr>
    <w:rPr>
      <w:rFonts w:ascii="Times New Roman" w:hAnsi="Times New Roman"/>
      <w:sz w:val="24"/>
      <w:szCs w:val="20"/>
    </w:rPr>
  </w:style>
  <w:style w:type="character" w:styleId="Odwoanieprzypisudolnego">
    <w:name w:val="footnote reference"/>
    <w:basedOn w:val="Domylnaczcionkaakapitu"/>
    <w:uiPriority w:val="99"/>
    <w:semiHidden/>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uiPriority w:val="99"/>
    <w:rsid w:val="00E37F70"/>
    <w:pPr>
      <w:tabs>
        <w:tab w:val="left" w:pos="1080"/>
      </w:tabs>
      <w:spacing w:after="120" w:line="312" w:lineRule="auto"/>
      <w:jc w:val="both"/>
    </w:pPr>
    <w:rPr>
      <w:sz w:val="26"/>
      <w:szCs w:val="20"/>
    </w:rPr>
  </w:style>
  <w:style w:type="paragraph" w:customStyle="1" w:styleId="tx">
    <w:name w:val="tx"/>
    <w:basedOn w:val="Normalny"/>
    <w:uiPriority w:val="99"/>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uiPriority w:val="99"/>
    <w:rsid w:val="00E37F70"/>
    <w:pPr>
      <w:overflowPunct w:val="0"/>
      <w:autoSpaceDE w:val="0"/>
      <w:autoSpaceDN w:val="0"/>
      <w:adjustRightInd w:val="0"/>
      <w:spacing w:before="60" w:after="60"/>
      <w:ind w:left="1843" w:hanging="255"/>
      <w:jc w:val="both"/>
      <w:textAlignment w:val="baseline"/>
    </w:pPr>
    <w:rPr>
      <w:rFonts w:ascii="Times New Roman" w:hAnsi="Times New Roman"/>
      <w:sz w:val="24"/>
      <w:szCs w:val="20"/>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uiPriority w:val="99"/>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926"/>
        <w:tab w:val="num" w:pos="360"/>
      </w:tabs>
      <w:ind w:left="360"/>
    </w:pPr>
  </w:style>
  <w:style w:type="paragraph" w:styleId="Listapunktowana2">
    <w:name w:val="List Bullet 2"/>
    <w:basedOn w:val="Normalny"/>
    <w:autoRedefine/>
    <w:uiPriority w:val="99"/>
    <w:rsid w:val="00E37F70"/>
    <w:pPr>
      <w:tabs>
        <w:tab w:val="num" w:pos="643"/>
      </w:tabs>
      <w:ind w:left="643" w:hanging="360"/>
    </w:pPr>
  </w:style>
  <w:style w:type="paragraph" w:styleId="Listapunktowana3">
    <w:name w:val="List Bullet 3"/>
    <w:basedOn w:val="Normalny"/>
    <w:autoRedefine/>
    <w:uiPriority w:val="99"/>
    <w:rsid w:val="00E37F70"/>
    <w:pPr>
      <w:tabs>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uiPriority w:val="99"/>
    <w:rsid w:val="00E37F70"/>
  </w:style>
  <w:style w:type="table" w:styleId="Tabela-Siatka">
    <w:name w:val="Table Grid"/>
    <w:basedOn w:val="Standardowy"/>
    <w:uiPriority w:val="9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uiPriority w:val="99"/>
    <w:rsid w:val="00E37F70"/>
  </w:style>
  <w:style w:type="paragraph" w:customStyle="1" w:styleId="CharZnakCharZnakCharZnakCharZnakZnakZnakZnakZnakZnakZnak">
    <w:name w:val="Char Znak Char Znak Char Znak Char Znak Znak Znak Znak Znak Znak Znak"/>
    <w:basedOn w:val="Normalny"/>
    <w:uiPriority w:val="99"/>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sz w:val="24"/>
      <w:szCs w:val="24"/>
    </w:rPr>
  </w:style>
  <w:style w:type="paragraph" w:styleId="Akapitzlist">
    <w:name w:val="List Paragraph"/>
    <w:basedOn w:val="Normalny"/>
    <w:uiPriority w:val="99"/>
    <w:qFormat/>
    <w:rsid w:val="00E37F70"/>
    <w:pPr>
      <w:ind w:left="708"/>
    </w:pPr>
  </w:style>
  <w:style w:type="character" w:customStyle="1" w:styleId="apple-style-span">
    <w:name w:val="apple-style-span"/>
    <w:basedOn w:val="Domylnaczcionkaakapitu"/>
    <w:uiPriority w:val="99"/>
    <w:rsid w:val="00E37F70"/>
    <w:rPr>
      <w:rFonts w:cs="Times New Roman"/>
    </w:rPr>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uiPriority w:val="99"/>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uiPriority w:val="99"/>
    <w:rsid w:val="00E37F70"/>
    <w:rPr>
      <w:rFonts w:ascii="Arial" w:hAnsi="Arial"/>
      <w:color w:val="auto"/>
    </w:rPr>
  </w:style>
  <w:style w:type="paragraph" w:customStyle="1" w:styleId="Tekstpodstawowy23">
    <w:name w:val="Tekst podstawowy 2+3"/>
    <w:basedOn w:val="Default"/>
    <w:next w:val="Default"/>
    <w:uiPriority w:val="99"/>
    <w:rsid w:val="00E37F70"/>
    <w:rPr>
      <w:rFonts w:ascii="Arial" w:hAnsi="Arial"/>
      <w:color w:val="auto"/>
    </w:rPr>
  </w:style>
  <w:style w:type="paragraph" w:customStyle="1" w:styleId="arimr">
    <w:name w:val="arimr"/>
    <w:basedOn w:val="Normalny"/>
    <w:uiPriority w:val="99"/>
    <w:rsid w:val="00E37F70"/>
    <w:pPr>
      <w:widowControl w:val="0"/>
      <w:snapToGrid w:val="0"/>
      <w:spacing w:line="360" w:lineRule="auto"/>
    </w:pPr>
    <w:rPr>
      <w:szCs w:val="20"/>
      <w:lang w:val="en-US"/>
    </w:rPr>
  </w:style>
  <w:style w:type="paragraph" w:customStyle="1" w:styleId="Tytu0">
    <w:name w:val="Tytu?"/>
    <w:basedOn w:val="Normalny"/>
    <w:uiPriority w:val="99"/>
    <w:rsid w:val="00E37F70"/>
    <w:pPr>
      <w:overflowPunct w:val="0"/>
      <w:autoSpaceDE w:val="0"/>
      <w:autoSpaceDN w:val="0"/>
      <w:adjustRightInd w:val="0"/>
      <w:jc w:val="center"/>
    </w:pPr>
    <w:rPr>
      <w:b/>
      <w:szCs w:val="20"/>
    </w:rPr>
  </w:style>
  <w:style w:type="paragraph" w:styleId="Podtytu">
    <w:name w:val="Subtitle"/>
    <w:basedOn w:val="Normalny"/>
    <w:link w:val="PodtytuZnak"/>
    <w:uiPriority w:val="99"/>
    <w:qFormat/>
    <w:rsid w:val="00E37F70"/>
    <w:rPr>
      <w:rFonts w:ascii="Arial" w:hAnsi="Arial" w:cs="Arial"/>
      <w:b/>
      <w:bCs/>
      <w:sz w:val="22"/>
    </w:rPr>
  </w:style>
  <w:style w:type="character" w:customStyle="1" w:styleId="PodtytuZnak">
    <w:name w:val="Podtytuł Znak"/>
    <w:basedOn w:val="Domylnaczcionkaakapitu"/>
    <w:link w:val="Podtytu"/>
    <w:uiPriority w:val="99"/>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4"/>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rPr>
  </w:style>
  <w:style w:type="paragraph" w:customStyle="1" w:styleId="paragraf">
    <w:name w:val="paragraf"/>
    <w:basedOn w:val="Normalny"/>
    <w:uiPriority w:val="99"/>
    <w:rsid w:val="00E37F70"/>
    <w:pPr>
      <w:keepNext/>
      <w:numPr>
        <w:numId w:val="3"/>
      </w:numPr>
      <w:spacing w:before="240" w:after="120" w:line="312" w:lineRule="auto"/>
      <w:jc w:val="center"/>
    </w:pPr>
    <w:rPr>
      <w:b/>
      <w:sz w:val="26"/>
      <w:szCs w:val="20"/>
    </w:rPr>
  </w:style>
  <w:style w:type="paragraph" w:customStyle="1" w:styleId="litera">
    <w:name w:val="litera"/>
    <w:basedOn w:val="Normalny"/>
    <w:uiPriority w:val="99"/>
    <w:rsid w:val="00E37F70"/>
    <w:pPr>
      <w:tabs>
        <w:tab w:val="left" w:pos="720"/>
      </w:tabs>
      <w:spacing w:after="120" w:line="288" w:lineRule="auto"/>
      <w:ind w:left="720" w:hanging="432"/>
      <w:jc w:val="both"/>
    </w:pPr>
    <w:rPr>
      <w:sz w:val="26"/>
      <w:szCs w:val="20"/>
    </w:rPr>
  </w:style>
  <w:style w:type="paragraph" w:customStyle="1" w:styleId="podpisy">
    <w:name w:val="podpisy"/>
    <w:basedOn w:val="Normalny"/>
    <w:uiPriority w:val="99"/>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uiPriority w:val="99"/>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99"/>
    <w:rsid w:val="00E37F70"/>
    <w:pPr>
      <w:tabs>
        <w:tab w:val="left" w:pos="480"/>
        <w:tab w:val="right" w:leader="dot" w:pos="9062"/>
      </w:tabs>
    </w:pPr>
    <w:rPr>
      <w:rFonts w:ascii="Arial" w:hAnsi="Arial"/>
      <w:b/>
    </w:rPr>
  </w:style>
  <w:style w:type="paragraph" w:customStyle="1" w:styleId="xl53">
    <w:name w:val="xl53"/>
    <w:basedOn w:val="Normalny"/>
    <w:uiPriority w:val="99"/>
    <w:rsid w:val="00E37F70"/>
    <w:pPr>
      <w:spacing w:before="100" w:beforeAutospacing="1" w:after="100" w:afterAutospacing="1"/>
      <w:jc w:val="center"/>
      <w:textAlignment w:val="center"/>
    </w:pPr>
    <w:rPr>
      <w:b/>
      <w:bCs/>
    </w:rPr>
  </w:style>
  <w:style w:type="character" w:customStyle="1" w:styleId="ZnakZnak13">
    <w:name w:val="Znak Znak13"/>
    <w:uiPriority w:val="99"/>
    <w:locked/>
    <w:rsid w:val="00E37F70"/>
    <w:rPr>
      <w:rFonts w:ascii="Arial" w:hAnsi="Arial"/>
      <w:b/>
      <w:sz w:val="22"/>
      <w:lang w:val="pl-PL" w:eastAsia="pl-PL"/>
    </w:rPr>
  </w:style>
  <w:style w:type="character" w:customStyle="1" w:styleId="ZnakZnak8">
    <w:name w:val="Znak Znak8"/>
    <w:uiPriority w:val="99"/>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uiPriority w:val="99"/>
    <w:rsid w:val="00E37F70"/>
    <w:pPr>
      <w:numPr>
        <w:numId w:val="25"/>
      </w:numPr>
      <w:spacing w:before="120" w:after="120"/>
    </w:pPr>
    <w:rPr>
      <w:rFonts w:ascii="Arial" w:hAnsi="Arial" w:cs="Arial"/>
      <w:sz w:val="22"/>
    </w:rPr>
  </w:style>
  <w:style w:type="paragraph" w:customStyle="1" w:styleId="Zawartotabeli">
    <w:name w:val="Zawartość tabeli"/>
    <w:basedOn w:val="Normalny"/>
    <w:uiPriority w:val="99"/>
    <w:rsid w:val="00E37F70"/>
    <w:pPr>
      <w:suppressLineNumbers/>
      <w:suppressAutoHyphens/>
    </w:pPr>
    <w:rPr>
      <w:sz w:val="20"/>
      <w:szCs w:val="20"/>
      <w:lang w:eastAsia="ar-SA"/>
    </w:rPr>
  </w:style>
  <w:style w:type="character" w:customStyle="1" w:styleId="FontStyle17">
    <w:name w:val="Font Style17"/>
    <w:uiPriority w:val="99"/>
    <w:rsid w:val="00E37F70"/>
    <w:rPr>
      <w:rFonts w:ascii="Arial Unicode MS" w:eastAsia="Arial Unicode MS"/>
      <w:sz w:val="18"/>
    </w:rPr>
  </w:style>
  <w:style w:type="paragraph" w:customStyle="1" w:styleId="wylicz">
    <w:name w:val="wylicz"/>
    <w:basedOn w:val="Normalny"/>
    <w:uiPriority w:val="99"/>
    <w:rsid w:val="00E37F70"/>
    <w:pPr>
      <w:ind w:left="993" w:hanging="426"/>
    </w:pPr>
    <w:rPr>
      <w:rFonts w:ascii="Arial" w:hAnsi="Arial"/>
      <w:sz w:val="22"/>
      <w:szCs w:val="20"/>
      <w:lang w:val="de-DE"/>
    </w:rPr>
  </w:style>
  <w:style w:type="paragraph" w:customStyle="1" w:styleId="podpunkt">
    <w:name w:val="podpunkt"/>
    <w:basedOn w:val="Normalny"/>
    <w:uiPriority w:val="99"/>
    <w:rsid w:val="00E37F70"/>
    <w:pPr>
      <w:ind w:left="567"/>
    </w:pPr>
    <w:rPr>
      <w:rFonts w:ascii="Arial" w:hAnsi="Arial"/>
      <w:b/>
      <w:sz w:val="22"/>
      <w:szCs w:val="20"/>
      <w:lang w:val="de-DE"/>
    </w:rPr>
  </w:style>
  <w:style w:type="paragraph" w:styleId="Bezodstpw">
    <w:name w:val="No Spacing"/>
    <w:uiPriority w:val="99"/>
    <w:qFormat/>
    <w:rsid w:val="00E37F70"/>
    <w:rPr>
      <w:rFonts w:ascii="Times New Roman" w:eastAsia="SimSun" w:hAnsi="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uiPriority w:val="99"/>
    <w:rsid w:val="00E37F70"/>
    <w:pPr>
      <w:suppressAutoHyphens/>
      <w:ind w:left="-69"/>
    </w:pPr>
    <w:rPr>
      <w:sz w:val="16"/>
      <w:szCs w:val="16"/>
      <w:lang w:eastAsia="ar-SA"/>
    </w:rPr>
  </w:style>
  <w:style w:type="character" w:styleId="UyteHipercze">
    <w:name w:val="FollowedHyperlink"/>
    <w:basedOn w:val="Domylnaczcionkaakapitu"/>
    <w:uiPriority w:val="99"/>
    <w:semiHidden/>
    <w:rsid w:val="00A804CC"/>
    <w:rPr>
      <w:rFonts w:cs="Times New Roman"/>
      <w:color w:val="800080"/>
      <w:u w:val="single"/>
    </w:rPr>
  </w:style>
  <w:style w:type="paragraph" w:customStyle="1" w:styleId="NormalBold">
    <w:name w:val="NormalBold"/>
    <w:basedOn w:val="Normalny"/>
    <w:link w:val="NormalBoldChar"/>
    <w:uiPriority w:val="99"/>
    <w:rsid w:val="00D05F80"/>
    <w:pPr>
      <w:widowControl w:val="0"/>
    </w:pPr>
    <w:rPr>
      <w:b/>
      <w:sz w:val="20"/>
      <w:szCs w:val="22"/>
      <w:lang w:eastAsia="en-GB"/>
    </w:rPr>
  </w:style>
  <w:style w:type="character" w:customStyle="1" w:styleId="NormalBoldChar">
    <w:name w:val="NormalBold Char"/>
    <w:link w:val="NormalBold"/>
    <w:uiPriority w:val="99"/>
    <w:locked/>
    <w:rsid w:val="00D05F80"/>
    <w:rPr>
      <w:rFonts w:ascii="Times New Roman" w:hAnsi="Times New Roman"/>
      <w:b/>
      <w:sz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uiPriority w:val="99"/>
    <w:rsid w:val="00D05F80"/>
    <w:pPr>
      <w:spacing w:before="120" w:after="120"/>
      <w:ind w:left="850"/>
      <w:jc w:val="both"/>
    </w:pPr>
    <w:rPr>
      <w:szCs w:val="22"/>
      <w:lang w:eastAsia="en-GB"/>
    </w:rPr>
  </w:style>
  <w:style w:type="paragraph" w:customStyle="1" w:styleId="NormalLeft">
    <w:name w:val="Normal Left"/>
    <w:basedOn w:val="Normalny"/>
    <w:uiPriority w:val="99"/>
    <w:rsid w:val="00D05F80"/>
    <w:pPr>
      <w:spacing w:before="120" w:after="120"/>
    </w:pPr>
    <w:rPr>
      <w:szCs w:val="22"/>
      <w:lang w:eastAsia="en-GB"/>
    </w:rPr>
  </w:style>
  <w:style w:type="paragraph" w:customStyle="1" w:styleId="Tiret0">
    <w:name w:val="Tiret 0"/>
    <w:basedOn w:val="Normalny"/>
    <w:uiPriority w:val="99"/>
    <w:rsid w:val="00D05F80"/>
    <w:pPr>
      <w:numPr>
        <w:numId w:val="41"/>
      </w:numPr>
      <w:tabs>
        <w:tab w:val="num" w:pos="850"/>
      </w:tabs>
      <w:spacing w:before="120" w:after="120"/>
      <w:ind w:left="850" w:hanging="850"/>
      <w:jc w:val="both"/>
    </w:pPr>
    <w:rPr>
      <w:szCs w:val="22"/>
      <w:lang w:eastAsia="en-GB"/>
    </w:rPr>
  </w:style>
  <w:style w:type="paragraph" w:customStyle="1" w:styleId="Tiret1">
    <w:name w:val="Tiret 1"/>
    <w:basedOn w:val="Normalny"/>
    <w:uiPriority w:val="99"/>
    <w:rsid w:val="00D05F80"/>
    <w:pPr>
      <w:numPr>
        <w:numId w:val="42"/>
      </w:numPr>
      <w:tabs>
        <w:tab w:val="num" w:pos="1417"/>
      </w:tabs>
      <w:spacing w:before="120" w:after="120"/>
      <w:ind w:left="1417" w:hanging="567"/>
      <w:jc w:val="both"/>
    </w:pPr>
    <w:rPr>
      <w:szCs w:val="22"/>
      <w:lang w:eastAsia="en-GB"/>
    </w:rPr>
  </w:style>
  <w:style w:type="paragraph" w:customStyle="1" w:styleId="NumPar1">
    <w:name w:val="NumPar 1"/>
    <w:basedOn w:val="Normalny"/>
    <w:next w:val="Text1"/>
    <w:uiPriority w:val="99"/>
    <w:rsid w:val="00D05F80"/>
    <w:pPr>
      <w:tabs>
        <w:tab w:val="num" w:pos="850"/>
      </w:tabs>
      <w:spacing w:before="120" w:after="120"/>
      <w:ind w:left="850" w:hanging="850"/>
      <w:jc w:val="both"/>
    </w:pPr>
    <w:rPr>
      <w:szCs w:val="22"/>
      <w:lang w:eastAsia="en-GB"/>
    </w:rPr>
  </w:style>
  <w:style w:type="paragraph" w:customStyle="1" w:styleId="NumPar2">
    <w:name w:val="NumPar 2"/>
    <w:basedOn w:val="Normalny"/>
    <w:next w:val="Text1"/>
    <w:uiPriority w:val="99"/>
    <w:rsid w:val="00D05F80"/>
    <w:pPr>
      <w:numPr>
        <w:ilvl w:val="1"/>
        <w:numId w:val="44"/>
      </w:numPr>
      <w:tabs>
        <w:tab w:val="clear" w:pos="1417"/>
        <w:tab w:val="num" w:pos="850"/>
      </w:tabs>
      <w:spacing w:before="120" w:after="120"/>
      <w:ind w:left="850" w:hanging="850"/>
      <w:jc w:val="both"/>
    </w:pPr>
    <w:rPr>
      <w:szCs w:val="22"/>
      <w:lang w:eastAsia="en-GB"/>
    </w:rPr>
  </w:style>
  <w:style w:type="paragraph" w:customStyle="1" w:styleId="NumPar3">
    <w:name w:val="NumPar 3"/>
    <w:basedOn w:val="Normalny"/>
    <w:next w:val="Text1"/>
    <w:uiPriority w:val="99"/>
    <w:rsid w:val="00D05F80"/>
    <w:pPr>
      <w:numPr>
        <w:ilvl w:val="2"/>
        <w:numId w:val="44"/>
      </w:numPr>
      <w:tabs>
        <w:tab w:val="clear" w:pos="1417"/>
        <w:tab w:val="num" w:pos="850"/>
      </w:tabs>
      <w:spacing w:before="120" w:after="120"/>
      <w:ind w:left="850" w:hanging="850"/>
      <w:jc w:val="both"/>
    </w:pPr>
    <w:rPr>
      <w:szCs w:val="22"/>
      <w:lang w:eastAsia="en-GB"/>
    </w:rPr>
  </w:style>
  <w:style w:type="paragraph" w:customStyle="1" w:styleId="NumPar4">
    <w:name w:val="NumPar 4"/>
    <w:basedOn w:val="Normalny"/>
    <w:next w:val="Text1"/>
    <w:uiPriority w:val="99"/>
    <w:rsid w:val="00D05F80"/>
    <w:pPr>
      <w:numPr>
        <w:ilvl w:val="3"/>
        <w:numId w:val="44"/>
      </w:numPr>
      <w:tabs>
        <w:tab w:val="clear" w:pos="1417"/>
        <w:tab w:val="num" w:pos="850"/>
      </w:tabs>
      <w:spacing w:before="120" w:after="120"/>
      <w:ind w:left="850" w:hanging="850"/>
      <w:jc w:val="both"/>
    </w:pPr>
    <w:rPr>
      <w:szCs w:val="22"/>
      <w:lang w:eastAsia="en-GB"/>
    </w:rPr>
  </w:style>
  <w:style w:type="paragraph" w:customStyle="1" w:styleId="ChapterTitle">
    <w:name w:val="ChapterTitle"/>
    <w:basedOn w:val="Normalny"/>
    <w:next w:val="Normalny"/>
    <w:uiPriority w:val="99"/>
    <w:rsid w:val="00D05F80"/>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D05F80"/>
    <w:pPr>
      <w:spacing w:before="120" w:after="120"/>
      <w:jc w:val="center"/>
    </w:pPr>
    <w:rPr>
      <w:b/>
      <w:szCs w:val="22"/>
      <w:u w:val="single"/>
      <w:lang w:eastAsia="en-GB"/>
    </w:rPr>
  </w:style>
  <w:style w:type="character" w:styleId="Odwoanieprzypisukocowego">
    <w:name w:val="endnote reference"/>
    <w:basedOn w:val="Domylnaczcionkaakapitu"/>
    <w:uiPriority w:val="99"/>
    <w:semiHidden/>
    <w:unhideWhenUsed/>
    <w:rsid w:val="004503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919001">
      <w:bodyDiv w:val="1"/>
      <w:marLeft w:val="0"/>
      <w:marRight w:val="0"/>
      <w:marTop w:val="0"/>
      <w:marBottom w:val="0"/>
      <w:divBdr>
        <w:top w:val="none" w:sz="0" w:space="0" w:color="auto"/>
        <w:left w:val="none" w:sz="0" w:space="0" w:color="auto"/>
        <w:bottom w:val="none" w:sz="0" w:space="0" w:color="auto"/>
        <w:right w:val="none" w:sz="0" w:space="0" w:color="auto"/>
      </w:divBdr>
    </w:div>
    <w:div w:id="929628939">
      <w:marLeft w:val="0"/>
      <w:marRight w:val="0"/>
      <w:marTop w:val="0"/>
      <w:marBottom w:val="0"/>
      <w:divBdr>
        <w:top w:val="none" w:sz="0" w:space="0" w:color="auto"/>
        <w:left w:val="none" w:sz="0" w:space="0" w:color="auto"/>
        <w:bottom w:val="none" w:sz="0" w:space="0" w:color="auto"/>
        <w:right w:val="none" w:sz="0" w:space="0" w:color="auto"/>
      </w:divBdr>
      <w:divsChild>
        <w:div w:id="929628941">
          <w:marLeft w:val="821"/>
          <w:marRight w:val="0"/>
          <w:marTop w:val="0"/>
          <w:marBottom w:val="0"/>
          <w:divBdr>
            <w:top w:val="none" w:sz="0" w:space="0" w:color="auto"/>
            <w:left w:val="none" w:sz="0" w:space="0" w:color="auto"/>
            <w:bottom w:val="none" w:sz="0" w:space="0" w:color="auto"/>
            <w:right w:val="none" w:sz="0" w:space="0" w:color="auto"/>
          </w:divBdr>
        </w:div>
        <w:div w:id="929628952">
          <w:marLeft w:val="821"/>
          <w:marRight w:val="0"/>
          <w:marTop w:val="0"/>
          <w:marBottom w:val="0"/>
          <w:divBdr>
            <w:top w:val="none" w:sz="0" w:space="0" w:color="auto"/>
            <w:left w:val="none" w:sz="0" w:space="0" w:color="auto"/>
            <w:bottom w:val="none" w:sz="0" w:space="0" w:color="auto"/>
            <w:right w:val="none" w:sz="0" w:space="0" w:color="auto"/>
          </w:divBdr>
        </w:div>
      </w:divsChild>
    </w:div>
    <w:div w:id="929628944">
      <w:marLeft w:val="0"/>
      <w:marRight w:val="0"/>
      <w:marTop w:val="0"/>
      <w:marBottom w:val="0"/>
      <w:divBdr>
        <w:top w:val="none" w:sz="0" w:space="0" w:color="auto"/>
        <w:left w:val="none" w:sz="0" w:space="0" w:color="auto"/>
        <w:bottom w:val="none" w:sz="0" w:space="0" w:color="auto"/>
        <w:right w:val="none" w:sz="0" w:space="0" w:color="auto"/>
      </w:divBdr>
      <w:divsChild>
        <w:div w:id="929628940">
          <w:marLeft w:val="547"/>
          <w:marRight w:val="0"/>
          <w:marTop w:val="0"/>
          <w:marBottom w:val="0"/>
          <w:divBdr>
            <w:top w:val="none" w:sz="0" w:space="0" w:color="auto"/>
            <w:left w:val="none" w:sz="0" w:space="0" w:color="auto"/>
            <w:bottom w:val="none" w:sz="0" w:space="0" w:color="auto"/>
            <w:right w:val="none" w:sz="0" w:space="0" w:color="auto"/>
          </w:divBdr>
        </w:div>
      </w:divsChild>
    </w:div>
    <w:div w:id="929628945">
      <w:marLeft w:val="0"/>
      <w:marRight w:val="0"/>
      <w:marTop w:val="0"/>
      <w:marBottom w:val="0"/>
      <w:divBdr>
        <w:top w:val="none" w:sz="0" w:space="0" w:color="auto"/>
        <w:left w:val="none" w:sz="0" w:space="0" w:color="auto"/>
        <w:bottom w:val="none" w:sz="0" w:space="0" w:color="auto"/>
        <w:right w:val="none" w:sz="0" w:space="0" w:color="auto"/>
      </w:divBdr>
    </w:div>
    <w:div w:id="929628946">
      <w:marLeft w:val="0"/>
      <w:marRight w:val="0"/>
      <w:marTop w:val="0"/>
      <w:marBottom w:val="0"/>
      <w:divBdr>
        <w:top w:val="none" w:sz="0" w:space="0" w:color="auto"/>
        <w:left w:val="none" w:sz="0" w:space="0" w:color="auto"/>
        <w:bottom w:val="none" w:sz="0" w:space="0" w:color="auto"/>
        <w:right w:val="none" w:sz="0" w:space="0" w:color="auto"/>
      </w:divBdr>
      <w:divsChild>
        <w:div w:id="929628942">
          <w:marLeft w:val="749"/>
          <w:marRight w:val="0"/>
          <w:marTop w:val="0"/>
          <w:marBottom w:val="0"/>
          <w:divBdr>
            <w:top w:val="none" w:sz="0" w:space="0" w:color="auto"/>
            <w:left w:val="none" w:sz="0" w:space="0" w:color="auto"/>
            <w:bottom w:val="none" w:sz="0" w:space="0" w:color="auto"/>
            <w:right w:val="none" w:sz="0" w:space="0" w:color="auto"/>
          </w:divBdr>
        </w:div>
        <w:div w:id="929628943">
          <w:marLeft w:val="749"/>
          <w:marRight w:val="0"/>
          <w:marTop w:val="0"/>
          <w:marBottom w:val="0"/>
          <w:divBdr>
            <w:top w:val="none" w:sz="0" w:space="0" w:color="auto"/>
            <w:left w:val="none" w:sz="0" w:space="0" w:color="auto"/>
            <w:bottom w:val="none" w:sz="0" w:space="0" w:color="auto"/>
            <w:right w:val="none" w:sz="0" w:space="0" w:color="auto"/>
          </w:divBdr>
        </w:div>
        <w:div w:id="929628951">
          <w:marLeft w:val="749"/>
          <w:marRight w:val="0"/>
          <w:marTop w:val="0"/>
          <w:marBottom w:val="0"/>
          <w:divBdr>
            <w:top w:val="none" w:sz="0" w:space="0" w:color="auto"/>
            <w:left w:val="none" w:sz="0" w:space="0" w:color="auto"/>
            <w:bottom w:val="none" w:sz="0" w:space="0" w:color="auto"/>
            <w:right w:val="none" w:sz="0" w:space="0" w:color="auto"/>
          </w:divBdr>
        </w:div>
      </w:divsChild>
    </w:div>
    <w:div w:id="929628947">
      <w:marLeft w:val="0"/>
      <w:marRight w:val="0"/>
      <w:marTop w:val="0"/>
      <w:marBottom w:val="0"/>
      <w:divBdr>
        <w:top w:val="none" w:sz="0" w:space="0" w:color="auto"/>
        <w:left w:val="none" w:sz="0" w:space="0" w:color="auto"/>
        <w:bottom w:val="none" w:sz="0" w:space="0" w:color="auto"/>
        <w:right w:val="none" w:sz="0" w:space="0" w:color="auto"/>
      </w:divBdr>
    </w:div>
    <w:div w:id="929628948">
      <w:marLeft w:val="0"/>
      <w:marRight w:val="0"/>
      <w:marTop w:val="0"/>
      <w:marBottom w:val="0"/>
      <w:divBdr>
        <w:top w:val="none" w:sz="0" w:space="0" w:color="auto"/>
        <w:left w:val="none" w:sz="0" w:space="0" w:color="auto"/>
        <w:bottom w:val="none" w:sz="0" w:space="0" w:color="auto"/>
        <w:right w:val="none" w:sz="0" w:space="0" w:color="auto"/>
      </w:divBdr>
    </w:div>
    <w:div w:id="929628949">
      <w:marLeft w:val="0"/>
      <w:marRight w:val="0"/>
      <w:marTop w:val="0"/>
      <w:marBottom w:val="0"/>
      <w:divBdr>
        <w:top w:val="none" w:sz="0" w:space="0" w:color="auto"/>
        <w:left w:val="none" w:sz="0" w:space="0" w:color="auto"/>
        <w:bottom w:val="none" w:sz="0" w:space="0" w:color="auto"/>
        <w:right w:val="none" w:sz="0" w:space="0" w:color="auto"/>
      </w:divBdr>
    </w:div>
    <w:div w:id="9296289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gnieszka.radziak@podkowalesna.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dkowalesna.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odkowalesna.p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27</Pages>
  <Words>8676</Words>
  <Characters>57800</Characters>
  <Application>Microsoft Office Word</Application>
  <DocSecurity>0</DocSecurity>
  <Lines>481</Lines>
  <Paragraphs>132</Paragraphs>
  <ScaleCrop>false</ScaleCrop>
  <HeadingPairs>
    <vt:vector size="2" baseType="variant">
      <vt:variant>
        <vt:lpstr>Tytuł</vt:lpstr>
      </vt:variant>
      <vt:variant>
        <vt:i4>1</vt:i4>
      </vt:variant>
    </vt:vector>
  </HeadingPairs>
  <TitlesOfParts>
    <vt:vector size="1" baseType="lpstr">
      <vt:lpstr>WZORCOWA</vt:lpstr>
    </vt:vector>
  </TitlesOfParts>
  <Company/>
  <LinksUpToDate>false</LinksUpToDate>
  <CharactersWithSpaces>66344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WZORCOWA</dc:title>
  <dc:subject/>
  <dc:creator>Lukasz Czaban</dc:creator>
  <cp:keywords/>
  <dc:description/>
  <cp:lastModifiedBy>Joanna Kacprowicz</cp:lastModifiedBy>
  <cp:revision>36</cp:revision>
  <cp:lastPrinted>2016-09-08T10:58:00Z</cp:lastPrinted>
  <dcterms:created xsi:type="dcterms:W3CDTF">2016-08-29T11:38:00Z</dcterms:created>
  <dcterms:modified xsi:type="dcterms:W3CDTF">2016-09-08T11:03:00Z</dcterms:modified>
</cp:coreProperties>
</file>