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t>Ogłoszenie nr 302526 - 2016 z dnia 2016-08-24 r.</w:t>
      </w:r>
      <w:bookmarkStart w:id="0" w:name="_GoBack"/>
      <w:bookmarkEnd w:id="0"/>
    </w:p>
    <w:p w:rsidR="003E3BFF" w:rsidRPr="003E3BFF" w:rsidRDefault="003E3BFF" w:rsidP="003E3BFF">
      <w:pPr>
        <w:spacing w:after="0" w:line="450" w:lineRule="atLeast"/>
        <w:jc w:val="center"/>
        <w:rPr>
          <w:rFonts w:ascii="Times New Roman" w:eastAsia="Times New Roman" w:hAnsi="Times New Roman" w:cs="Times New Roman"/>
          <w:b/>
          <w:bCs/>
          <w:color w:val="000000"/>
          <w:sz w:val="27"/>
          <w:szCs w:val="27"/>
          <w:lang w:eastAsia="pl-PL"/>
        </w:rPr>
      </w:pPr>
      <w:r w:rsidRPr="003E3BFF">
        <w:rPr>
          <w:rFonts w:ascii="Times New Roman" w:eastAsia="Times New Roman" w:hAnsi="Times New Roman" w:cs="Times New Roman"/>
          <w:b/>
          <w:bCs/>
          <w:color w:val="000000"/>
          <w:sz w:val="27"/>
          <w:szCs w:val="27"/>
          <w:lang w:eastAsia="pl-PL"/>
        </w:rPr>
        <w:t xml:space="preserve">Podkowa Leśna: Opracowanie dokumentacji projektowej wraz z projektem organizacji ruchu oraz uzyskaniem decyzji o zatwierdzeniu projektu budowlanego i pozwoleniu na budowę lub równoważnej wymaganej prawem na przebudowę dróg w Mieście Ogród Podkowa Leśna </w:t>
      </w:r>
      <w:proofErr w:type="spellStart"/>
      <w:r w:rsidRPr="003E3BFF">
        <w:rPr>
          <w:rFonts w:ascii="Times New Roman" w:eastAsia="Times New Roman" w:hAnsi="Times New Roman" w:cs="Times New Roman"/>
          <w:b/>
          <w:bCs/>
          <w:color w:val="000000"/>
          <w:sz w:val="27"/>
          <w:szCs w:val="27"/>
          <w:lang w:eastAsia="pl-PL"/>
        </w:rPr>
        <w:t>zad.I</w:t>
      </w:r>
      <w:proofErr w:type="spellEnd"/>
      <w:r w:rsidRPr="003E3BFF">
        <w:rPr>
          <w:rFonts w:ascii="Times New Roman" w:eastAsia="Times New Roman" w:hAnsi="Times New Roman" w:cs="Times New Roman"/>
          <w:b/>
          <w:bCs/>
          <w:color w:val="000000"/>
          <w:sz w:val="27"/>
          <w:szCs w:val="27"/>
          <w:lang w:eastAsia="pl-PL"/>
        </w:rPr>
        <w:t xml:space="preserve"> – ul. Warszawska na odcinku </w:t>
      </w:r>
      <w:proofErr w:type="spellStart"/>
      <w:r w:rsidRPr="003E3BFF">
        <w:rPr>
          <w:rFonts w:ascii="Times New Roman" w:eastAsia="Times New Roman" w:hAnsi="Times New Roman" w:cs="Times New Roman"/>
          <w:b/>
          <w:bCs/>
          <w:color w:val="000000"/>
          <w:sz w:val="27"/>
          <w:szCs w:val="27"/>
          <w:lang w:eastAsia="pl-PL"/>
        </w:rPr>
        <w:t>ul.Brwinowska</w:t>
      </w:r>
      <w:proofErr w:type="spellEnd"/>
      <w:r w:rsidRPr="003E3BFF">
        <w:rPr>
          <w:rFonts w:ascii="Times New Roman" w:eastAsia="Times New Roman" w:hAnsi="Times New Roman" w:cs="Times New Roman"/>
          <w:b/>
          <w:bCs/>
          <w:color w:val="000000"/>
          <w:sz w:val="27"/>
          <w:szCs w:val="27"/>
          <w:lang w:eastAsia="pl-PL"/>
        </w:rPr>
        <w:t xml:space="preserve"> – </w:t>
      </w:r>
      <w:proofErr w:type="spellStart"/>
      <w:r w:rsidRPr="003E3BFF">
        <w:rPr>
          <w:rFonts w:ascii="Times New Roman" w:eastAsia="Times New Roman" w:hAnsi="Times New Roman" w:cs="Times New Roman"/>
          <w:b/>
          <w:bCs/>
          <w:color w:val="000000"/>
          <w:sz w:val="27"/>
          <w:szCs w:val="27"/>
          <w:lang w:eastAsia="pl-PL"/>
        </w:rPr>
        <w:t>ul.Słowicza</w:t>
      </w:r>
      <w:proofErr w:type="spellEnd"/>
      <w:r w:rsidRPr="003E3BFF">
        <w:rPr>
          <w:rFonts w:ascii="Times New Roman" w:eastAsia="Times New Roman" w:hAnsi="Times New Roman" w:cs="Times New Roman"/>
          <w:b/>
          <w:bCs/>
          <w:color w:val="000000"/>
          <w:sz w:val="27"/>
          <w:szCs w:val="27"/>
          <w:lang w:eastAsia="pl-PL"/>
        </w:rPr>
        <w:t xml:space="preserve">; ul. Szpaków; ul. Wróbla na odcinku </w:t>
      </w:r>
      <w:proofErr w:type="spellStart"/>
      <w:r w:rsidRPr="003E3BFF">
        <w:rPr>
          <w:rFonts w:ascii="Times New Roman" w:eastAsia="Times New Roman" w:hAnsi="Times New Roman" w:cs="Times New Roman"/>
          <w:b/>
          <w:bCs/>
          <w:color w:val="000000"/>
          <w:sz w:val="27"/>
          <w:szCs w:val="27"/>
          <w:lang w:eastAsia="pl-PL"/>
        </w:rPr>
        <w:t>ul.Sokola</w:t>
      </w:r>
      <w:proofErr w:type="spellEnd"/>
      <w:r w:rsidRPr="003E3BFF">
        <w:rPr>
          <w:rFonts w:ascii="Times New Roman" w:eastAsia="Times New Roman" w:hAnsi="Times New Roman" w:cs="Times New Roman"/>
          <w:b/>
          <w:bCs/>
          <w:color w:val="000000"/>
          <w:sz w:val="27"/>
          <w:szCs w:val="27"/>
          <w:lang w:eastAsia="pl-PL"/>
        </w:rPr>
        <w:t xml:space="preserve"> – </w:t>
      </w:r>
      <w:proofErr w:type="spellStart"/>
      <w:r w:rsidRPr="003E3BFF">
        <w:rPr>
          <w:rFonts w:ascii="Times New Roman" w:eastAsia="Times New Roman" w:hAnsi="Times New Roman" w:cs="Times New Roman"/>
          <w:b/>
          <w:bCs/>
          <w:color w:val="000000"/>
          <w:sz w:val="27"/>
          <w:szCs w:val="27"/>
          <w:lang w:eastAsia="pl-PL"/>
        </w:rPr>
        <w:t>ul.Jaskółcza</w:t>
      </w:r>
      <w:proofErr w:type="spellEnd"/>
      <w:r w:rsidRPr="003E3BFF">
        <w:rPr>
          <w:rFonts w:ascii="Times New Roman" w:eastAsia="Times New Roman" w:hAnsi="Times New Roman" w:cs="Times New Roman"/>
          <w:b/>
          <w:bCs/>
          <w:color w:val="000000"/>
          <w:sz w:val="27"/>
          <w:szCs w:val="27"/>
          <w:lang w:eastAsia="pl-PL"/>
        </w:rPr>
        <w:t xml:space="preserve">; </w:t>
      </w:r>
      <w:proofErr w:type="spellStart"/>
      <w:r w:rsidRPr="003E3BFF">
        <w:rPr>
          <w:rFonts w:ascii="Times New Roman" w:eastAsia="Times New Roman" w:hAnsi="Times New Roman" w:cs="Times New Roman"/>
          <w:b/>
          <w:bCs/>
          <w:color w:val="000000"/>
          <w:sz w:val="27"/>
          <w:szCs w:val="27"/>
          <w:lang w:eastAsia="pl-PL"/>
        </w:rPr>
        <w:t>ul.Kukułek</w:t>
      </w:r>
      <w:proofErr w:type="spellEnd"/>
      <w:r w:rsidRPr="003E3BFF">
        <w:rPr>
          <w:rFonts w:ascii="Times New Roman" w:eastAsia="Times New Roman" w:hAnsi="Times New Roman" w:cs="Times New Roman"/>
          <w:b/>
          <w:bCs/>
          <w:color w:val="000000"/>
          <w:sz w:val="27"/>
          <w:szCs w:val="27"/>
          <w:lang w:eastAsia="pl-PL"/>
        </w:rPr>
        <w:t xml:space="preserve">; </w:t>
      </w:r>
      <w:proofErr w:type="spellStart"/>
      <w:r w:rsidRPr="003E3BFF">
        <w:rPr>
          <w:rFonts w:ascii="Times New Roman" w:eastAsia="Times New Roman" w:hAnsi="Times New Roman" w:cs="Times New Roman"/>
          <w:b/>
          <w:bCs/>
          <w:color w:val="000000"/>
          <w:sz w:val="27"/>
          <w:szCs w:val="27"/>
          <w:lang w:eastAsia="pl-PL"/>
        </w:rPr>
        <w:t>zad.II</w:t>
      </w:r>
      <w:proofErr w:type="spellEnd"/>
      <w:r w:rsidRPr="003E3BFF">
        <w:rPr>
          <w:rFonts w:ascii="Times New Roman" w:eastAsia="Times New Roman" w:hAnsi="Times New Roman" w:cs="Times New Roman"/>
          <w:b/>
          <w:bCs/>
          <w:color w:val="000000"/>
          <w:sz w:val="27"/>
          <w:szCs w:val="27"/>
          <w:lang w:eastAsia="pl-PL"/>
        </w:rPr>
        <w:t xml:space="preserve"> – </w:t>
      </w:r>
      <w:proofErr w:type="spellStart"/>
      <w:r w:rsidRPr="003E3BFF">
        <w:rPr>
          <w:rFonts w:ascii="Times New Roman" w:eastAsia="Times New Roman" w:hAnsi="Times New Roman" w:cs="Times New Roman"/>
          <w:b/>
          <w:bCs/>
          <w:color w:val="000000"/>
          <w:sz w:val="27"/>
          <w:szCs w:val="27"/>
          <w:lang w:eastAsia="pl-PL"/>
        </w:rPr>
        <w:t>ul.Błońska</w:t>
      </w:r>
      <w:proofErr w:type="spellEnd"/>
      <w:r w:rsidRPr="003E3BFF">
        <w:rPr>
          <w:rFonts w:ascii="Times New Roman" w:eastAsia="Times New Roman" w:hAnsi="Times New Roman" w:cs="Times New Roman"/>
          <w:b/>
          <w:bCs/>
          <w:color w:val="000000"/>
          <w:sz w:val="27"/>
          <w:szCs w:val="27"/>
          <w:lang w:eastAsia="pl-PL"/>
        </w:rPr>
        <w:t xml:space="preserve"> na odcinku </w:t>
      </w:r>
      <w:proofErr w:type="spellStart"/>
      <w:r w:rsidRPr="003E3BFF">
        <w:rPr>
          <w:rFonts w:ascii="Times New Roman" w:eastAsia="Times New Roman" w:hAnsi="Times New Roman" w:cs="Times New Roman"/>
          <w:b/>
          <w:bCs/>
          <w:color w:val="000000"/>
          <w:sz w:val="27"/>
          <w:szCs w:val="27"/>
          <w:lang w:eastAsia="pl-PL"/>
        </w:rPr>
        <w:t>ul.Brwinowska</w:t>
      </w:r>
      <w:proofErr w:type="spellEnd"/>
      <w:r w:rsidRPr="003E3BFF">
        <w:rPr>
          <w:rFonts w:ascii="Times New Roman" w:eastAsia="Times New Roman" w:hAnsi="Times New Roman" w:cs="Times New Roman"/>
          <w:b/>
          <w:bCs/>
          <w:color w:val="000000"/>
          <w:sz w:val="27"/>
          <w:szCs w:val="27"/>
          <w:lang w:eastAsia="pl-PL"/>
        </w:rPr>
        <w:t xml:space="preserve"> – </w:t>
      </w:r>
      <w:proofErr w:type="spellStart"/>
      <w:r w:rsidRPr="003E3BFF">
        <w:rPr>
          <w:rFonts w:ascii="Times New Roman" w:eastAsia="Times New Roman" w:hAnsi="Times New Roman" w:cs="Times New Roman"/>
          <w:b/>
          <w:bCs/>
          <w:color w:val="000000"/>
          <w:sz w:val="27"/>
          <w:szCs w:val="27"/>
          <w:lang w:eastAsia="pl-PL"/>
        </w:rPr>
        <w:t>ul.Jelenia</w:t>
      </w:r>
      <w:proofErr w:type="spellEnd"/>
      <w:r w:rsidRPr="003E3BFF">
        <w:rPr>
          <w:rFonts w:ascii="Times New Roman" w:eastAsia="Times New Roman" w:hAnsi="Times New Roman" w:cs="Times New Roman"/>
          <w:b/>
          <w:bCs/>
          <w:color w:val="000000"/>
          <w:sz w:val="27"/>
          <w:szCs w:val="27"/>
          <w:lang w:eastAsia="pl-PL"/>
        </w:rPr>
        <w:t xml:space="preserve">; </w:t>
      </w:r>
      <w:proofErr w:type="spellStart"/>
      <w:r w:rsidRPr="003E3BFF">
        <w:rPr>
          <w:rFonts w:ascii="Times New Roman" w:eastAsia="Times New Roman" w:hAnsi="Times New Roman" w:cs="Times New Roman"/>
          <w:b/>
          <w:bCs/>
          <w:color w:val="000000"/>
          <w:sz w:val="27"/>
          <w:szCs w:val="27"/>
          <w:lang w:eastAsia="pl-PL"/>
        </w:rPr>
        <w:t>ul.Helenowska</w:t>
      </w:r>
      <w:proofErr w:type="spellEnd"/>
      <w:r w:rsidRPr="003E3BFF">
        <w:rPr>
          <w:rFonts w:ascii="Times New Roman" w:eastAsia="Times New Roman" w:hAnsi="Times New Roman" w:cs="Times New Roman"/>
          <w:b/>
          <w:bCs/>
          <w:color w:val="000000"/>
          <w:sz w:val="27"/>
          <w:szCs w:val="27"/>
          <w:lang w:eastAsia="pl-PL"/>
        </w:rPr>
        <w:t xml:space="preserve"> na odcinku </w:t>
      </w:r>
      <w:proofErr w:type="spellStart"/>
      <w:r w:rsidRPr="003E3BFF">
        <w:rPr>
          <w:rFonts w:ascii="Times New Roman" w:eastAsia="Times New Roman" w:hAnsi="Times New Roman" w:cs="Times New Roman"/>
          <w:b/>
          <w:bCs/>
          <w:color w:val="000000"/>
          <w:sz w:val="27"/>
          <w:szCs w:val="27"/>
          <w:lang w:eastAsia="pl-PL"/>
        </w:rPr>
        <w:t>ul.Brwinowska</w:t>
      </w:r>
      <w:proofErr w:type="spellEnd"/>
      <w:r w:rsidRPr="003E3BFF">
        <w:rPr>
          <w:rFonts w:ascii="Times New Roman" w:eastAsia="Times New Roman" w:hAnsi="Times New Roman" w:cs="Times New Roman"/>
          <w:b/>
          <w:bCs/>
          <w:color w:val="000000"/>
          <w:sz w:val="27"/>
          <w:szCs w:val="27"/>
          <w:lang w:eastAsia="pl-PL"/>
        </w:rPr>
        <w:t xml:space="preserve"> – </w:t>
      </w:r>
      <w:proofErr w:type="spellStart"/>
      <w:r w:rsidRPr="003E3BFF">
        <w:rPr>
          <w:rFonts w:ascii="Times New Roman" w:eastAsia="Times New Roman" w:hAnsi="Times New Roman" w:cs="Times New Roman"/>
          <w:b/>
          <w:bCs/>
          <w:color w:val="000000"/>
          <w:sz w:val="27"/>
          <w:szCs w:val="27"/>
          <w:lang w:eastAsia="pl-PL"/>
        </w:rPr>
        <w:t>ul.Jelenia</w:t>
      </w:r>
      <w:proofErr w:type="spellEnd"/>
      <w:r w:rsidRPr="003E3BFF">
        <w:rPr>
          <w:rFonts w:ascii="Times New Roman" w:eastAsia="Times New Roman" w:hAnsi="Times New Roman" w:cs="Times New Roman"/>
          <w:b/>
          <w:bCs/>
          <w:color w:val="000000"/>
          <w:sz w:val="27"/>
          <w:szCs w:val="27"/>
          <w:lang w:eastAsia="pl-PL"/>
        </w:rPr>
        <w:t xml:space="preserve">; </w:t>
      </w:r>
      <w:proofErr w:type="spellStart"/>
      <w:r w:rsidRPr="003E3BFF">
        <w:rPr>
          <w:rFonts w:ascii="Times New Roman" w:eastAsia="Times New Roman" w:hAnsi="Times New Roman" w:cs="Times New Roman"/>
          <w:b/>
          <w:bCs/>
          <w:color w:val="000000"/>
          <w:sz w:val="27"/>
          <w:szCs w:val="27"/>
          <w:lang w:eastAsia="pl-PL"/>
        </w:rPr>
        <w:t>ul.Sarnia</w:t>
      </w:r>
      <w:proofErr w:type="spellEnd"/>
      <w:r w:rsidRPr="003E3BFF">
        <w:rPr>
          <w:rFonts w:ascii="Times New Roman" w:eastAsia="Times New Roman" w:hAnsi="Times New Roman" w:cs="Times New Roman"/>
          <w:b/>
          <w:bCs/>
          <w:color w:val="000000"/>
          <w:sz w:val="27"/>
          <w:szCs w:val="27"/>
          <w:lang w:eastAsia="pl-PL"/>
        </w:rPr>
        <w:t xml:space="preserve">; </w:t>
      </w:r>
      <w:proofErr w:type="spellStart"/>
      <w:r w:rsidRPr="003E3BFF">
        <w:rPr>
          <w:rFonts w:ascii="Times New Roman" w:eastAsia="Times New Roman" w:hAnsi="Times New Roman" w:cs="Times New Roman"/>
          <w:b/>
          <w:bCs/>
          <w:color w:val="000000"/>
          <w:sz w:val="27"/>
          <w:szCs w:val="27"/>
          <w:lang w:eastAsia="pl-PL"/>
        </w:rPr>
        <w:t>zad.III</w:t>
      </w:r>
      <w:proofErr w:type="spellEnd"/>
      <w:r w:rsidRPr="003E3BFF">
        <w:rPr>
          <w:rFonts w:ascii="Times New Roman" w:eastAsia="Times New Roman" w:hAnsi="Times New Roman" w:cs="Times New Roman"/>
          <w:b/>
          <w:bCs/>
          <w:color w:val="000000"/>
          <w:sz w:val="27"/>
          <w:szCs w:val="27"/>
          <w:lang w:eastAsia="pl-PL"/>
        </w:rPr>
        <w:t xml:space="preserve"> – </w:t>
      </w:r>
      <w:proofErr w:type="spellStart"/>
      <w:r w:rsidRPr="003E3BFF">
        <w:rPr>
          <w:rFonts w:ascii="Times New Roman" w:eastAsia="Times New Roman" w:hAnsi="Times New Roman" w:cs="Times New Roman"/>
          <w:b/>
          <w:bCs/>
          <w:color w:val="000000"/>
          <w:sz w:val="27"/>
          <w:szCs w:val="27"/>
          <w:lang w:eastAsia="pl-PL"/>
        </w:rPr>
        <w:t>ul.Sosnowa</w:t>
      </w:r>
      <w:proofErr w:type="spellEnd"/>
      <w:r w:rsidRPr="003E3BFF">
        <w:rPr>
          <w:rFonts w:ascii="Times New Roman" w:eastAsia="Times New Roman" w:hAnsi="Times New Roman" w:cs="Times New Roman"/>
          <w:b/>
          <w:bCs/>
          <w:color w:val="000000"/>
          <w:sz w:val="27"/>
          <w:szCs w:val="27"/>
          <w:lang w:eastAsia="pl-PL"/>
        </w:rPr>
        <w:t xml:space="preserve"> na odcinku </w:t>
      </w:r>
      <w:proofErr w:type="spellStart"/>
      <w:r w:rsidRPr="003E3BFF">
        <w:rPr>
          <w:rFonts w:ascii="Times New Roman" w:eastAsia="Times New Roman" w:hAnsi="Times New Roman" w:cs="Times New Roman"/>
          <w:b/>
          <w:bCs/>
          <w:color w:val="000000"/>
          <w:sz w:val="27"/>
          <w:szCs w:val="27"/>
          <w:lang w:eastAsia="pl-PL"/>
        </w:rPr>
        <w:t>ul.Bukowa</w:t>
      </w:r>
      <w:proofErr w:type="spellEnd"/>
      <w:r w:rsidRPr="003E3BFF">
        <w:rPr>
          <w:rFonts w:ascii="Times New Roman" w:eastAsia="Times New Roman" w:hAnsi="Times New Roman" w:cs="Times New Roman"/>
          <w:b/>
          <w:bCs/>
          <w:color w:val="000000"/>
          <w:sz w:val="27"/>
          <w:szCs w:val="27"/>
          <w:lang w:eastAsia="pl-PL"/>
        </w:rPr>
        <w:t xml:space="preserve"> – </w:t>
      </w:r>
      <w:proofErr w:type="spellStart"/>
      <w:r w:rsidRPr="003E3BFF">
        <w:rPr>
          <w:rFonts w:ascii="Times New Roman" w:eastAsia="Times New Roman" w:hAnsi="Times New Roman" w:cs="Times New Roman"/>
          <w:b/>
          <w:bCs/>
          <w:color w:val="000000"/>
          <w:sz w:val="27"/>
          <w:szCs w:val="27"/>
          <w:lang w:eastAsia="pl-PL"/>
        </w:rPr>
        <w:t>ul.Akacjowa</w:t>
      </w:r>
      <w:proofErr w:type="spellEnd"/>
      <w:r w:rsidRPr="003E3BFF">
        <w:rPr>
          <w:rFonts w:ascii="Times New Roman" w:eastAsia="Times New Roman" w:hAnsi="Times New Roman" w:cs="Times New Roman"/>
          <w:b/>
          <w:bCs/>
          <w:color w:val="000000"/>
          <w:sz w:val="27"/>
          <w:szCs w:val="27"/>
          <w:lang w:eastAsia="pl-PL"/>
        </w:rPr>
        <w:t xml:space="preserve">; ul. Cicha na odcinku </w:t>
      </w:r>
      <w:proofErr w:type="spellStart"/>
      <w:r w:rsidRPr="003E3BFF">
        <w:rPr>
          <w:rFonts w:ascii="Times New Roman" w:eastAsia="Times New Roman" w:hAnsi="Times New Roman" w:cs="Times New Roman"/>
          <w:b/>
          <w:bCs/>
          <w:color w:val="000000"/>
          <w:sz w:val="27"/>
          <w:szCs w:val="27"/>
          <w:lang w:eastAsia="pl-PL"/>
        </w:rPr>
        <w:t>ul.Bukowa</w:t>
      </w:r>
      <w:proofErr w:type="spellEnd"/>
      <w:r w:rsidRPr="003E3BFF">
        <w:rPr>
          <w:rFonts w:ascii="Times New Roman" w:eastAsia="Times New Roman" w:hAnsi="Times New Roman" w:cs="Times New Roman"/>
          <w:b/>
          <w:bCs/>
          <w:color w:val="000000"/>
          <w:sz w:val="27"/>
          <w:szCs w:val="27"/>
          <w:lang w:eastAsia="pl-PL"/>
        </w:rPr>
        <w:t xml:space="preserve"> – </w:t>
      </w:r>
      <w:proofErr w:type="spellStart"/>
      <w:r w:rsidRPr="003E3BFF">
        <w:rPr>
          <w:rFonts w:ascii="Times New Roman" w:eastAsia="Times New Roman" w:hAnsi="Times New Roman" w:cs="Times New Roman"/>
          <w:b/>
          <w:bCs/>
          <w:color w:val="000000"/>
          <w:sz w:val="27"/>
          <w:szCs w:val="27"/>
          <w:lang w:eastAsia="pl-PL"/>
        </w:rPr>
        <w:t>ul.Leśna</w:t>
      </w:r>
      <w:proofErr w:type="spellEnd"/>
      <w:r w:rsidRPr="003E3BFF">
        <w:rPr>
          <w:rFonts w:ascii="Times New Roman" w:eastAsia="Times New Roman" w:hAnsi="Times New Roman" w:cs="Times New Roman"/>
          <w:b/>
          <w:bCs/>
          <w:color w:val="000000"/>
          <w:sz w:val="27"/>
          <w:szCs w:val="27"/>
          <w:lang w:eastAsia="pl-PL"/>
        </w:rPr>
        <w:t xml:space="preserve">; </w:t>
      </w:r>
      <w:proofErr w:type="spellStart"/>
      <w:r w:rsidRPr="003E3BFF">
        <w:rPr>
          <w:rFonts w:ascii="Times New Roman" w:eastAsia="Times New Roman" w:hAnsi="Times New Roman" w:cs="Times New Roman"/>
          <w:b/>
          <w:bCs/>
          <w:color w:val="000000"/>
          <w:sz w:val="27"/>
          <w:szCs w:val="27"/>
          <w:lang w:eastAsia="pl-PL"/>
        </w:rPr>
        <w:t>ul.Grabowa</w:t>
      </w:r>
      <w:proofErr w:type="spellEnd"/>
      <w:r w:rsidRPr="003E3BFF">
        <w:rPr>
          <w:rFonts w:ascii="Times New Roman" w:eastAsia="Times New Roman" w:hAnsi="Times New Roman" w:cs="Times New Roman"/>
          <w:b/>
          <w:bCs/>
          <w:color w:val="000000"/>
          <w:sz w:val="27"/>
          <w:szCs w:val="27"/>
          <w:lang w:eastAsia="pl-PL"/>
        </w:rPr>
        <w:t xml:space="preserve">; </w:t>
      </w:r>
      <w:proofErr w:type="spellStart"/>
      <w:r w:rsidRPr="003E3BFF">
        <w:rPr>
          <w:rFonts w:ascii="Times New Roman" w:eastAsia="Times New Roman" w:hAnsi="Times New Roman" w:cs="Times New Roman"/>
          <w:b/>
          <w:bCs/>
          <w:color w:val="000000"/>
          <w:sz w:val="27"/>
          <w:szCs w:val="27"/>
          <w:lang w:eastAsia="pl-PL"/>
        </w:rPr>
        <w:t>ul.Topolowa</w:t>
      </w:r>
      <w:proofErr w:type="spellEnd"/>
      <w:r w:rsidRPr="003E3BFF">
        <w:rPr>
          <w:rFonts w:ascii="Times New Roman" w:eastAsia="Times New Roman" w:hAnsi="Times New Roman" w:cs="Times New Roman"/>
          <w:b/>
          <w:bCs/>
          <w:color w:val="000000"/>
          <w:sz w:val="27"/>
          <w:szCs w:val="27"/>
          <w:lang w:eastAsia="pl-PL"/>
        </w:rPr>
        <w:t xml:space="preserve">; </w:t>
      </w:r>
      <w:proofErr w:type="spellStart"/>
      <w:r w:rsidRPr="003E3BFF">
        <w:rPr>
          <w:rFonts w:ascii="Times New Roman" w:eastAsia="Times New Roman" w:hAnsi="Times New Roman" w:cs="Times New Roman"/>
          <w:b/>
          <w:bCs/>
          <w:color w:val="000000"/>
          <w:sz w:val="27"/>
          <w:szCs w:val="27"/>
          <w:lang w:eastAsia="pl-PL"/>
        </w:rPr>
        <w:t>zad.IV</w:t>
      </w:r>
      <w:proofErr w:type="spellEnd"/>
      <w:r w:rsidRPr="003E3BFF">
        <w:rPr>
          <w:rFonts w:ascii="Times New Roman" w:eastAsia="Times New Roman" w:hAnsi="Times New Roman" w:cs="Times New Roman"/>
          <w:b/>
          <w:bCs/>
          <w:color w:val="000000"/>
          <w:sz w:val="27"/>
          <w:szCs w:val="27"/>
          <w:lang w:eastAsia="pl-PL"/>
        </w:rPr>
        <w:t xml:space="preserve"> – </w:t>
      </w:r>
      <w:proofErr w:type="spellStart"/>
      <w:r w:rsidRPr="003E3BFF">
        <w:rPr>
          <w:rFonts w:ascii="Times New Roman" w:eastAsia="Times New Roman" w:hAnsi="Times New Roman" w:cs="Times New Roman"/>
          <w:b/>
          <w:bCs/>
          <w:color w:val="000000"/>
          <w:sz w:val="27"/>
          <w:szCs w:val="27"/>
          <w:lang w:eastAsia="pl-PL"/>
        </w:rPr>
        <w:t>ul.Mickiewicza</w:t>
      </w:r>
      <w:proofErr w:type="spellEnd"/>
      <w:r w:rsidRPr="003E3BFF">
        <w:rPr>
          <w:rFonts w:ascii="Times New Roman" w:eastAsia="Times New Roman" w:hAnsi="Times New Roman" w:cs="Times New Roman"/>
          <w:b/>
          <w:bCs/>
          <w:color w:val="000000"/>
          <w:sz w:val="27"/>
          <w:szCs w:val="27"/>
          <w:lang w:eastAsia="pl-PL"/>
        </w:rPr>
        <w:t xml:space="preserve">; </w:t>
      </w:r>
      <w:proofErr w:type="spellStart"/>
      <w:r w:rsidRPr="003E3BFF">
        <w:rPr>
          <w:rFonts w:ascii="Times New Roman" w:eastAsia="Times New Roman" w:hAnsi="Times New Roman" w:cs="Times New Roman"/>
          <w:b/>
          <w:bCs/>
          <w:color w:val="000000"/>
          <w:sz w:val="27"/>
          <w:szCs w:val="27"/>
          <w:lang w:eastAsia="pl-PL"/>
        </w:rPr>
        <w:t>ul.Ejsmonda</w:t>
      </w:r>
      <w:proofErr w:type="spellEnd"/>
      <w:r w:rsidRPr="003E3BFF">
        <w:rPr>
          <w:rFonts w:ascii="Times New Roman" w:eastAsia="Times New Roman" w:hAnsi="Times New Roman" w:cs="Times New Roman"/>
          <w:b/>
          <w:bCs/>
          <w:color w:val="000000"/>
          <w:sz w:val="27"/>
          <w:szCs w:val="27"/>
          <w:lang w:eastAsia="pl-PL"/>
        </w:rPr>
        <w:t xml:space="preserve">; </w:t>
      </w:r>
      <w:proofErr w:type="spellStart"/>
      <w:r w:rsidRPr="003E3BFF">
        <w:rPr>
          <w:rFonts w:ascii="Times New Roman" w:eastAsia="Times New Roman" w:hAnsi="Times New Roman" w:cs="Times New Roman"/>
          <w:b/>
          <w:bCs/>
          <w:color w:val="000000"/>
          <w:sz w:val="27"/>
          <w:szCs w:val="27"/>
          <w:lang w:eastAsia="pl-PL"/>
        </w:rPr>
        <w:t>ul.Sasanek</w:t>
      </w:r>
      <w:proofErr w:type="spellEnd"/>
      <w:r w:rsidRPr="003E3BFF">
        <w:rPr>
          <w:rFonts w:ascii="Times New Roman" w:eastAsia="Times New Roman" w:hAnsi="Times New Roman" w:cs="Times New Roman"/>
          <w:b/>
          <w:bCs/>
          <w:color w:val="000000"/>
          <w:sz w:val="27"/>
          <w:szCs w:val="27"/>
          <w:lang w:eastAsia="pl-PL"/>
        </w:rPr>
        <w:t xml:space="preserve">; </w:t>
      </w:r>
      <w:proofErr w:type="spellStart"/>
      <w:r w:rsidRPr="003E3BFF">
        <w:rPr>
          <w:rFonts w:ascii="Times New Roman" w:eastAsia="Times New Roman" w:hAnsi="Times New Roman" w:cs="Times New Roman"/>
          <w:b/>
          <w:bCs/>
          <w:color w:val="000000"/>
          <w:sz w:val="27"/>
          <w:szCs w:val="27"/>
          <w:lang w:eastAsia="pl-PL"/>
        </w:rPr>
        <w:t>ul.Głogów</w:t>
      </w:r>
      <w:proofErr w:type="spellEnd"/>
      <w:r w:rsidRPr="003E3BFF">
        <w:rPr>
          <w:rFonts w:ascii="Times New Roman" w:eastAsia="Times New Roman" w:hAnsi="Times New Roman" w:cs="Times New Roman"/>
          <w:b/>
          <w:bCs/>
          <w:color w:val="000000"/>
          <w:sz w:val="27"/>
          <w:szCs w:val="27"/>
          <w:lang w:eastAsia="pl-PL"/>
        </w:rPr>
        <w:t xml:space="preserve"> na odcinku </w:t>
      </w:r>
      <w:proofErr w:type="spellStart"/>
      <w:r w:rsidRPr="003E3BFF">
        <w:rPr>
          <w:rFonts w:ascii="Times New Roman" w:eastAsia="Times New Roman" w:hAnsi="Times New Roman" w:cs="Times New Roman"/>
          <w:b/>
          <w:bCs/>
          <w:color w:val="000000"/>
          <w:sz w:val="27"/>
          <w:szCs w:val="27"/>
          <w:lang w:eastAsia="pl-PL"/>
        </w:rPr>
        <w:t>ul.Sasanek</w:t>
      </w:r>
      <w:proofErr w:type="spellEnd"/>
      <w:r w:rsidRPr="003E3BFF">
        <w:rPr>
          <w:rFonts w:ascii="Times New Roman" w:eastAsia="Times New Roman" w:hAnsi="Times New Roman" w:cs="Times New Roman"/>
          <w:b/>
          <w:bCs/>
          <w:color w:val="000000"/>
          <w:sz w:val="27"/>
          <w:szCs w:val="27"/>
          <w:lang w:eastAsia="pl-PL"/>
        </w:rPr>
        <w:t xml:space="preserve"> – </w:t>
      </w:r>
      <w:proofErr w:type="spellStart"/>
      <w:r w:rsidRPr="003E3BFF">
        <w:rPr>
          <w:rFonts w:ascii="Times New Roman" w:eastAsia="Times New Roman" w:hAnsi="Times New Roman" w:cs="Times New Roman"/>
          <w:b/>
          <w:bCs/>
          <w:color w:val="000000"/>
          <w:sz w:val="27"/>
          <w:szCs w:val="27"/>
          <w:lang w:eastAsia="pl-PL"/>
        </w:rPr>
        <w:t>ul.Irysowa</w:t>
      </w:r>
      <w:proofErr w:type="spellEnd"/>
      <w:r w:rsidRPr="003E3BFF">
        <w:rPr>
          <w:rFonts w:ascii="Times New Roman" w:eastAsia="Times New Roman" w:hAnsi="Times New Roman" w:cs="Times New Roman"/>
          <w:b/>
          <w:bCs/>
          <w:color w:val="000000"/>
          <w:sz w:val="27"/>
          <w:szCs w:val="27"/>
          <w:lang w:eastAsia="pl-PL"/>
        </w:rPr>
        <w:t xml:space="preserve">, ul. Storczyków na odcinku </w:t>
      </w:r>
      <w:proofErr w:type="spellStart"/>
      <w:r w:rsidRPr="003E3BFF">
        <w:rPr>
          <w:rFonts w:ascii="Times New Roman" w:eastAsia="Times New Roman" w:hAnsi="Times New Roman" w:cs="Times New Roman"/>
          <w:b/>
          <w:bCs/>
          <w:color w:val="000000"/>
          <w:sz w:val="27"/>
          <w:szCs w:val="27"/>
          <w:lang w:eastAsia="pl-PL"/>
        </w:rPr>
        <w:t>ul.Jana</w:t>
      </w:r>
      <w:proofErr w:type="spellEnd"/>
      <w:r w:rsidRPr="003E3BFF">
        <w:rPr>
          <w:rFonts w:ascii="Times New Roman" w:eastAsia="Times New Roman" w:hAnsi="Times New Roman" w:cs="Times New Roman"/>
          <w:b/>
          <w:bCs/>
          <w:color w:val="000000"/>
          <w:sz w:val="27"/>
          <w:szCs w:val="27"/>
          <w:lang w:eastAsia="pl-PL"/>
        </w:rPr>
        <w:t xml:space="preserve"> Pawła II – </w:t>
      </w:r>
      <w:proofErr w:type="spellStart"/>
      <w:r w:rsidRPr="003E3BFF">
        <w:rPr>
          <w:rFonts w:ascii="Times New Roman" w:eastAsia="Times New Roman" w:hAnsi="Times New Roman" w:cs="Times New Roman"/>
          <w:b/>
          <w:bCs/>
          <w:color w:val="000000"/>
          <w:sz w:val="27"/>
          <w:szCs w:val="27"/>
          <w:lang w:eastAsia="pl-PL"/>
        </w:rPr>
        <w:t>ul.Kwiatowa</w:t>
      </w:r>
      <w:proofErr w:type="spellEnd"/>
      <w:r w:rsidRPr="003E3BFF">
        <w:rPr>
          <w:rFonts w:ascii="Times New Roman" w:eastAsia="Times New Roman" w:hAnsi="Times New Roman" w:cs="Times New Roman"/>
          <w:b/>
          <w:bCs/>
          <w:color w:val="000000"/>
          <w:sz w:val="27"/>
          <w:szCs w:val="27"/>
          <w:lang w:eastAsia="pl-PL"/>
        </w:rPr>
        <w:t> </w:t>
      </w:r>
      <w:r w:rsidRPr="003E3BFF">
        <w:rPr>
          <w:rFonts w:ascii="Times New Roman" w:eastAsia="Times New Roman" w:hAnsi="Times New Roman" w:cs="Times New Roman"/>
          <w:b/>
          <w:bCs/>
          <w:color w:val="000000"/>
          <w:sz w:val="27"/>
          <w:szCs w:val="27"/>
          <w:lang w:eastAsia="pl-PL"/>
        </w:rPr>
        <w:br/>
        <w:t>OGŁOSZENIE O ZAMÓWIENIU - Usługi</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Zamieszczanie ogłoszenia:</w:t>
      </w:r>
      <w:r w:rsidRPr="003E3BFF">
        <w:rPr>
          <w:rFonts w:ascii="Times New Roman" w:eastAsia="Times New Roman" w:hAnsi="Times New Roman" w:cs="Times New Roman"/>
          <w:color w:val="000000"/>
          <w:sz w:val="27"/>
          <w:szCs w:val="27"/>
          <w:lang w:eastAsia="pl-PL"/>
        </w:rPr>
        <w:t> obowiązkowe</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Ogłoszenie dotyczy:</w:t>
      </w:r>
      <w:r w:rsidRPr="003E3BFF">
        <w:rPr>
          <w:rFonts w:ascii="Times New Roman" w:eastAsia="Times New Roman" w:hAnsi="Times New Roman" w:cs="Times New Roman"/>
          <w:color w:val="000000"/>
          <w:sz w:val="27"/>
          <w:szCs w:val="27"/>
          <w:lang w:eastAsia="pl-PL"/>
        </w:rPr>
        <w:t> zamówienia publicznego</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t>nie</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Nazwa projektu lub programu</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t>nie</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3E3BFF">
        <w:rPr>
          <w:rFonts w:ascii="Times New Roman" w:eastAsia="Times New Roman" w:hAnsi="Times New Roman" w:cs="Times New Roman"/>
          <w:color w:val="000000"/>
          <w:sz w:val="27"/>
          <w:szCs w:val="27"/>
          <w:lang w:eastAsia="pl-PL"/>
        </w:rPr>
        <w:t>Pzp</w:t>
      </w:r>
      <w:proofErr w:type="spellEnd"/>
      <w:r w:rsidRPr="003E3BFF">
        <w:rPr>
          <w:rFonts w:ascii="Times New Roman" w:eastAsia="Times New Roman" w:hAnsi="Times New Roman" w:cs="Times New Roman"/>
          <w:color w:val="000000"/>
          <w:sz w:val="27"/>
          <w:szCs w:val="27"/>
          <w:lang w:eastAsia="pl-PL"/>
        </w:rPr>
        <w:t xml:space="preserve">, nie </w:t>
      </w:r>
      <w:r w:rsidRPr="003E3BFF">
        <w:rPr>
          <w:rFonts w:ascii="Times New Roman" w:eastAsia="Times New Roman" w:hAnsi="Times New Roman" w:cs="Times New Roman"/>
          <w:color w:val="000000"/>
          <w:sz w:val="27"/>
          <w:szCs w:val="27"/>
          <w:lang w:eastAsia="pl-PL"/>
        </w:rPr>
        <w:lastRenderedPageBreak/>
        <w:t>mniejszy niż 30%, osób zatrudnionych przez zakłady pracy chronionej lub wykonawców albo ich jednostki (w %) </w:t>
      </w:r>
    </w:p>
    <w:p w:rsidR="003E3BFF" w:rsidRPr="003E3BFF" w:rsidRDefault="003E3BFF" w:rsidP="003E3BFF">
      <w:pPr>
        <w:spacing w:after="0" w:line="450" w:lineRule="atLeast"/>
        <w:rPr>
          <w:rFonts w:ascii="Times New Roman" w:eastAsia="Times New Roman" w:hAnsi="Times New Roman" w:cs="Times New Roman"/>
          <w:b/>
          <w:bCs/>
          <w:color w:val="000000"/>
          <w:sz w:val="27"/>
          <w:szCs w:val="27"/>
          <w:lang w:eastAsia="pl-PL"/>
        </w:rPr>
      </w:pPr>
      <w:r w:rsidRPr="003E3BFF">
        <w:rPr>
          <w:rFonts w:ascii="Times New Roman" w:eastAsia="Times New Roman" w:hAnsi="Times New Roman" w:cs="Times New Roman"/>
          <w:b/>
          <w:bCs/>
          <w:color w:val="000000"/>
          <w:sz w:val="27"/>
          <w:szCs w:val="27"/>
          <w:u w:val="single"/>
          <w:lang w:eastAsia="pl-PL"/>
        </w:rPr>
        <w:t>SEKCJA I: ZAMAWIAJĄCY</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Postępowanie przeprowadza centralny zamawiający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t>nie</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t>nie</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Postępowanie jest przeprowadzane wspólnie przez zamawiających</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t>nie</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t>nie</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Informacje dodatkowe:</w:t>
      </w:r>
    </w:p>
    <w:p w:rsidR="003E3BFF" w:rsidRPr="003E3BFF" w:rsidRDefault="003E3BFF" w:rsidP="003E3BFF">
      <w:pPr>
        <w:spacing w:after="27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I. 1) NAZWA I ADRES: </w:t>
      </w:r>
      <w:r w:rsidRPr="003E3BFF">
        <w:rPr>
          <w:rFonts w:ascii="Times New Roman" w:eastAsia="Times New Roman" w:hAnsi="Times New Roman" w:cs="Times New Roman"/>
          <w:color w:val="000000"/>
          <w:sz w:val="27"/>
          <w:szCs w:val="27"/>
          <w:lang w:eastAsia="pl-PL"/>
        </w:rPr>
        <w:t>Urząd Miejski w Podkowie Leśnej, krajowy numer identyfikacyjny 50713800000, ul. ul. Akacjowa  , 05807   Podkowa Leśna, woj. mazowieckie, państwo , tel. 22 7589878, 7589004, e-mail , faks 227 589 003. </w:t>
      </w:r>
      <w:r w:rsidRPr="003E3BFF">
        <w:rPr>
          <w:rFonts w:ascii="Times New Roman" w:eastAsia="Times New Roman" w:hAnsi="Times New Roman" w:cs="Times New Roman"/>
          <w:color w:val="000000"/>
          <w:sz w:val="27"/>
          <w:szCs w:val="27"/>
          <w:lang w:eastAsia="pl-PL"/>
        </w:rPr>
        <w:br/>
        <w:t>Adres strony internetowej (URL): http://bip.podkowalesna.pl/</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I. 2) RODZAJ ZAMAWIAJĄCEGO: </w:t>
      </w:r>
      <w:r w:rsidRPr="003E3BFF">
        <w:rPr>
          <w:rFonts w:ascii="Times New Roman" w:eastAsia="Times New Roman" w:hAnsi="Times New Roman" w:cs="Times New Roman"/>
          <w:color w:val="000000"/>
          <w:sz w:val="27"/>
          <w:szCs w:val="27"/>
          <w:lang w:eastAsia="pl-PL"/>
        </w:rPr>
        <w:t>Administracja samorządowa</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I.3) WSPÓLNE UDZIELANIE ZAMÓWIENIA </w:t>
      </w:r>
      <w:r w:rsidRPr="003E3BFF">
        <w:rPr>
          <w:rFonts w:ascii="Times New Roman" w:eastAsia="Times New Roman" w:hAnsi="Times New Roman" w:cs="Times New Roman"/>
          <w:b/>
          <w:bCs/>
          <w:i/>
          <w:iCs/>
          <w:color w:val="000000"/>
          <w:sz w:val="27"/>
          <w:szCs w:val="27"/>
          <w:lang w:eastAsia="pl-PL"/>
        </w:rPr>
        <w:t>(jeżeli dotyczy)</w:t>
      </w:r>
      <w:r w:rsidRPr="003E3BFF">
        <w:rPr>
          <w:rFonts w:ascii="Times New Roman" w:eastAsia="Times New Roman" w:hAnsi="Times New Roman" w:cs="Times New Roman"/>
          <w:b/>
          <w:bCs/>
          <w:color w:val="000000"/>
          <w:sz w:val="27"/>
          <w:szCs w:val="27"/>
          <w:lang w:eastAsia="pl-PL"/>
        </w:rPr>
        <w:t>:</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I.4) KOMUNIKACJA: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t>tak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t>tak </w:t>
      </w:r>
      <w:r w:rsidRPr="003E3BFF">
        <w:rPr>
          <w:rFonts w:ascii="Times New Roman" w:eastAsia="Times New Roman" w:hAnsi="Times New Roman" w:cs="Times New Roman"/>
          <w:color w:val="000000"/>
          <w:sz w:val="27"/>
          <w:szCs w:val="27"/>
          <w:lang w:eastAsia="pl-PL"/>
        </w:rPr>
        <w:br/>
        <w:t>www.podkowalesna.pl</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t>nie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Oferty lub wnioski o dopuszczenie do udziału w postępowaniu należy przesyłać:</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Elektronicznie</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t>nie </w:t>
      </w:r>
      <w:r w:rsidRPr="003E3BFF">
        <w:rPr>
          <w:rFonts w:ascii="Times New Roman" w:eastAsia="Times New Roman" w:hAnsi="Times New Roman" w:cs="Times New Roman"/>
          <w:color w:val="000000"/>
          <w:sz w:val="27"/>
          <w:szCs w:val="27"/>
          <w:lang w:eastAsia="pl-PL"/>
        </w:rPr>
        <w:br/>
        <w:t>adres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3E3BFF">
        <w:rPr>
          <w:rFonts w:ascii="Times New Roman" w:eastAsia="Times New Roman" w:hAnsi="Times New Roman" w:cs="Times New Roman"/>
          <w:color w:val="000000"/>
          <w:sz w:val="27"/>
          <w:szCs w:val="27"/>
          <w:lang w:eastAsia="pl-PL"/>
        </w:rPr>
        <w:br/>
        <w:t>nie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lastRenderedPageBreak/>
        <w:t>Wymagane jest przesłanie ofert lub wniosków o dopuszczenie do udziału w postępowaniu w inny sposób:</w:t>
      </w:r>
      <w:r w:rsidRPr="003E3BFF">
        <w:rPr>
          <w:rFonts w:ascii="Times New Roman" w:eastAsia="Times New Roman" w:hAnsi="Times New Roman" w:cs="Times New Roman"/>
          <w:color w:val="000000"/>
          <w:sz w:val="27"/>
          <w:szCs w:val="27"/>
          <w:lang w:eastAsia="pl-PL"/>
        </w:rPr>
        <w:br/>
        <w:t>nie </w:t>
      </w:r>
      <w:r w:rsidRPr="003E3BFF">
        <w:rPr>
          <w:rFonts w:ascii="Times New Roman" w:eastAsia="Times New Roman" w:hAnsi="Times New Roman" w:cs="Times New Roman"/>
          <w:color w:val="000000"/>
          <w:sz w:val="27"/>
          <w:szCs w:val="27"/>
          <w:lang w:eastAsia="pl-PL"/>
        </w:rPr>
        <w:br/>
        <w:t>Adres: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t>nie </w:t>
      </w:r>
      <w:r w:rsidRPr="003E3BFF">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p>
    <w:p w:rsidR="003E3BFF" w:rsidRPr="003E3BFF" w:rsidRDefault="003E3BFF" w:rsidP="003E3BFF">
      <w:pPr>
        <w:spacing w:after="0" w:line="450" w:lineRule="atLeast"/>
        <w:rPr>
          <w:rFonts w:ascii="Times New Roman" w:eastAsia="Times New Roman" w:hAnsi="Times New Roman" w:cs="Times New Roman"/>
          <w:b/>
          <w:bCs/>
          <w:color w:val="000000"/>
          <w:sz w:val="27"/>
          <w:szCs w:val="27"/>
          <w:lang w:eastAsia="pl-PL"/>
        </w:rPr>
      </w:pPr>
      <w:r w:rsidRPr="003E3BFF">
        <w:rPr>
          <w:rFonts w:ascii="Times New Roman" w:eastAsia="Times New Roman" w:hAnsi="Times New Roman" w:cs="Times New Roman"/>
          <w:b/>
          <w:bCs/>
          <w:color w:val="000000"/>
          <w:sz w:val="27"/>
          <w:szCs w:val="27"/>
          <w:u w:val="single"/>
          <w:lang w:eastAsia="pl-PL"/>
        </w:rPr>
        <w:t>SEKCJA II: PRZEDMIOT ZAMÓWIENIA</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II.1) Nazwa nadana zamówieniu przez zamawiającego: </w:t>
      </w:r>
      <w:r w:rsidRPr="003E3BFF">
        <w:rPr>
          <w:rFonts w:ascii="Times New Roman" w:eastAsia="Times New Roman" w:hAnsi="Times New Roman" w:cs="Times New Roman"/>
          <w:color w:val="000000"/>
          <w:sz w:val="27"/>
          <w:szCs w:val="27"/>
          <w:lang w:eastAsia="pl-PL"/>
        </w:rPr>
        <w:t xml:space="preserve">Opracowanie dokumentacji projektowej wraz z projektem organizacji ruchu oraz uzyskaniem decyzji o zatwierdzeniu projektu budowlanego i pozwoleniu na budowę lub równoważnej wymaganej prawem na przebudowę dróg w Mieście Ogród Podkowa Leśna </w:t>
      </w:r>
      <w:proofErr w:type="spellStart"/>
      <w:r w:rsidRPr="003E3BFF">
        <w:rPr>
          <w:rFonts w:ascii="Times New Roman" w:eastAsia="Times New Roman" w:hAnsi="Times New Roman" w:cs="Times New Roman"/>
          <w:color w:val="000000"/>
          <w:sz w:val="27"/>
          <w:szCs w:val="27"/>
          <w:lang w:eastAsia="pl-PL"/>
        </w:rPr>
        <w:t>zad.I</w:t>
      </w:r>
      <w:proofErr w:type="spellEnd"/>
      <w:r w:rsidRPr="003E3BFF">
        <w:rPr>
          <w:rFonts w:ascii="Times New Roman" w:eastAsia="Times New Roman" w:hAnsi="Times New Roman" w:cs="Times New Roman"/>
          <w:color w:val="000000"/>
          <w:sz w:val="27"/>
          <w:szCs w:val="27"/>
          <w:lang w:eastAsia="pl-PL"/>
        </w:rPr>
        <w:t xml:space="preserve"> – ul. Warszawska na odcinku </w:t>
      </w:r>
      <w:proofErr w:type="spellStart"/>
      <w:r w:rsidRPr="003E3BFF">
        <w:rPr>
          <w:rFonts w:ascii="Times New Roman" w:eastAsia="Times New Roman" w:hAnsi="Times New Roman" w:cs="Times New Roman"/>
          <w:color w:val="000000"/>
          <w:sz w:val="27"/>
          <w:szCs w:val="27"/>
          <w:lang w:eastAsia="pl-PL"/>
        </w:rPr>
        <w:t>ul.Brwinowska</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ul.Słowicza</w:t>
      </w:r>
      <w:proofErr w:type="spellEnd"/>
      <w:r w:rsidRPr="003E3BFF">
        <w:rPr>
          <w:rFonts w:ascii="Times New Roman" w:eastAsia="Times New Roman" w:hAnsi="Times New Roman" w:cs="Times New Roman"/>
          <w:color w:val="000000"/>
          <w:sz w:val="27"/>
          <w:szCs w:val="27"/>
          <w:lang w:eastAsia="pl-PL"/>
        </w:rPr>
        <w:t xml:space="preserve">; ul. Szpaków; ul. Wróbla na odcinku </w:t>
      </w:r>
      <w:proofErr w:type="spellStart"/>
      <w:r w:rsidRPr="003E3BFF">
        <w:rPr>
          <w:rFonts w:ascii="Times New Roman" w:eastAsia="Times New Roman" w:hAnsi="Times New Roman" w:cs="Times New Roman"/>
          <w:color w:val="000000"/>
          <w:sz w:val="27"/>
          <w:szCs w:val="27"/>
          <w:lang w:eastAsia="pl-PL"/>
        </w:rPr>
        <w:t>ul.Sokola</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ul.Jaskółcza</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ul.Kukułek</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zad.II</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ul.Błońska</w:t>
      </w:r>
      <w:proofErr w:type="spellEnd"/>
      <w:r w:rsidRPr="003E3BFF">
        <w:rPr>
          <w:rFonts w:ascii="Times New Roman" w:eastAsia="Times New Roman" w:hAnsi="Times New Roman" w:cs="Times New Roman"/>
          <w:color w:val="000000"/>
          <w:sz w:val="27"/>
          <w:szCs w:val="27"/>
          <w:lang w:eastAsia="pl-PL"/>
        </w:rPr>
        <w:t xml:space="preserve"> na odcinku </w:t>
      </w:r>
      <w:proofErr w:type="spellStart"/>
      <w:r w:rsidRPr="003E3BFF">
        <w:rPr>
          <w:rFonts w:ascii="Times New Roman" w:eastAsia="Times New Roman" w:hAnsi="Times New Roman" w:cs="Times New Roman"/>
          <w:color w:val="000000"/>
          <w:sz w:val="27"/>
          <w:szCs w:val="27"/>
          <w:lang w:eastAsia="pl-PL"/>
        </w:rPr>
        <w:t>ul.Brwinowska</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ul.Jelenia</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ul.Helenowska</w:t>
      </w:r>
      <w:proofErr w:type="spellEnd"/>
      <w:r w:rsidRPr="003E3BFF">
        <w:rPr>
          <w:rFonts w:ascii="Times New Roman" w:eastAsia="Times New Roman" w:hAnsi="Times New Roman" w:cs="Times New Roman"/>
          <w:color w:val="000000"/>
          <w:sz w:val="27"/>
          <w:szCs w:val="27"/>
          <w:lang w:eastAsia="pl-PL"/>
        </w:rPr>
        <w:t xml:space="preserve"> na odcinku </w:t>
      </w:r>
      <w:proofErr w:type="spellStart"/>
      <w:r w:rsidRPr="003E3BFF">
        <w:rPr>
          <w:rFonts w:ascii="Times New Roman" w:eastAsia="Times New Roman" w:hAnsi="Times New Roman" w:cs="Times New Roman"/>
          <w:color w:val="000000"/>
          <w:sz w:val="27"/>
          <w:szCs w:val="27"/>
          <w:lang w:eastAsia="pl-PL"/>
        </w:rPr>
        <w:t>ul.Brwinowska</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ul.Jelenia</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ul.Sarnia</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zad.III</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ul.Sosnowa</w:t>
      </w:r>
      <w:proofErr w:type="spellEnd"/>
      <w:r w:rsidRPr="003E3BFF">
        <w:rPr>
          <w:rFonts w:ascii="Times New Roman" w:eastAsia="Times New Roman" w:hAnsi="Times New Roman" w:cs="Times New Roman"/>
          <w:color w:val="000000"/>
          <w:sz w:val="27"/>
          <w:szCs w:val="27"/>
          <w:lang w:eastAsia="pl-PL"/>
        </w:rPr>
        <w:t xml:space="preserve"> na odcinku </w:t>
      </w:r>
      <w:proofErr w:type="spellStart"/>
      <w:r w:rsidRPr="003E3BFF">
        <w:rPr>
          <w:rFonts w:ascii="Times New Roman" w:eastAsia="Times New Roman" w:hAnsi="Times New Roman" w:cs="Times New Roman"/>
          <w:color w:val="000000"/>
          <w:sz w:val="27"/>
          <w:szCs w:val="27"/>
          <w:lang w:eastAsia="pl-PL"/>
        </w:rPr>
        <w:t>ul.Bukowa</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ul.Akacjowa</w:t>
      </w:r>
      <w:proofErr w:type="spellEnd"/>
      <w:r w:rsidRPr="003E3BFF">
        <w:rPr>
          <w:rFonts w:ascii="Times New Roman" w:eastAsia="Times New Roman" w:hAnsi="Times New Roman" w:cs="Times New Roman"/>
          <w:color w:val="000000"/>
          <w:sz w:val="27"/>
          <w:szCs w:val="27"/>
          <w:lang w:eastAsia="pl-PL"/>
        </w:rPr>
        <w:t xml:space="preserve">; ul. Cicha na odcinku </w:t>
      </w:r>
      <w:proofErr w:type="spellStart"/>
      <w:r w:rsidRPr="003E3BFF">
        <w:rPr>
          <w:rFonts w:ascii="Times New Roman" w:eastAsia="Times New Roman" w:hAnsi="Times New Roman" w:cs="Times New Roman"/>
          <w:color w:val="000000"/>
          <w:sz w:val="27"/>
          <w:szCs w:val="27"/>
          <w:lang w:eastAsia="pl-PL"/>
        </w:rPr>
        <w:t>ul.Bukowa</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ul.Leśna</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ul.Grabowa</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ul.Topolowa</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zad.IV</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ul.Mickiewicza</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ul.Ejsmonda</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ul.Sasanek</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ul.Głogów</w:t>
      </w:r>
      <w:proofErr w:type="spellEnd"/>
      <w:r w:rsidRPr="003E3BFF">
        <w:rPr>
          <w:rFonts w:ascii="Times New Roman" w:eastAsia="Times New Roman" w:hAnsi="Times New Roman" w:cs="Times New Roman"/>
          <w:color w:val="000000"/>
          <w:sz w:val="27"/>
          <w:szCs w:val="27"/>
          <w:lang w:eastAsia="pl-PL"/>
        </w:rPr>
        <w:t xml:space="preserve"> na odcinku </w:t>
      </w:r>
      <w:proofErr w:type="spellStart"/>
      <w:r w:rsidRPr="003E3BFF">
        <w:rPr>
          <w:rFonts w:ascii="Times New Roman" w:eastAsia="Times New Roman" w:hAnsi="Times New Roman" w:cs="Times New Roman"/>
          <w:color w:val="000000"/>
          <w:sz w:val="27"/>
          <w:szCs w:val="27"/>
          <w:lang w:eastAsia="pl-PL"/>
        </w:rPr>
        <w:t>ul.Sasanek</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ul.Irysowa</w:t>
      </w:r>
      <w:proofErr w:type="spellEnd"/>
      <w:r w:rsidRPr="003E3BFF">
        <w:rPr>
          <w:rFonts w:ascii="Times New Roman" w:eastAsia="Times New Roman" w:hAnsi="Times New Roman" w:cs="Times New Roman"/>
          <w:color w:val="000000"/>
          <w:sz w:val="27"/>
          <w:szCs w:val="27"/>
          <w:lang w:eastAsia="pl-PL"/>
        </w:rPr>
        <w:t xml:space="preserve">, ul. Storczyków na odcinku </w:t>
      </w:r>
      <w:proofErr w:type="spellStart"/>
      <w:r w:rsidRPr="003E3BFF">
        <w:rPr>
          <w:rFonts w:ascii="Times New Roman" w:eastAsia="Times New Roman" w:hAnsi="Times New Roman" w:cs="Times New Roman"/>
          <w:color w:val="000000"/>
          <w:sz w:val="27"/>
          <w:szCs w:val="27"/>
          <w:lang w:eastAsia="pl-PL"/>
        </w:rPr>
        <w:t>ul.Jana</w:t>
      </w:r>
      <w:proofErr w:type="spellEnd"/>
      <w:r w:rsidRPr="003E3BFF">
        <w:rPr>
          <w:rFonts w:ascii="Times New Roman" w:eastAsia="Times New Roman" w:hAnsi="Times New Roman" w:cs="Times New Roman"/>
          <w:color w:val="000000"/>
          <w:sz w:val="27"/>
          <w:szCs w:val="27"/>
          <w:lang w:eastAsia="pl-PL"/>
        </w:rPr>
        <w:t xml:space="preserve"> Pawła II – </w:t>
      </w:r>
      <w:proofErr w:type="spellStart"/>
      <w:r w:rsidRPr="003E3BFF">
        <w:rPr>
          <w:rFonts w:ascii="Times New Roman" w:eastAsia="Times New Roman" w:hAnsi="Times New Roman" w:cs="Times New Roman"/>
          <w:color w:val="000000"/>
          <w:sz w:val="27"/>
          <w:szCs w:val="27"/>
          <w:lang w:eastAsia="pl-PL"/>
        </w:rPr>
        <w:t>ul.Kwiatowa</w:t>
      </w:r>
      <w:proofErr w:type="spellEnd"/>
      <w:r w:rsidRPr="003E3BFF">
        <w:rPr>
          <w:rFonts w:ascii="Times New Roman" w:eastAsia="Times New Roman" w:hAnsi="Times New Roman" w:cs="Times New Roman"/>
          <w:color w:val="000000"/>
          <w:sz w:val="27"/>
          <w:szCs w:val="27"/>
          <w:lang w:eastAsia="pl-PL"/>
        </w:rPr>
        <w:t>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Numer referencyjny: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3E3BFF" w:rsidRPr="003E3BFF" w:rsidRDefault="003E3BFF" w:rsidP="003E3BFF">
      <w:pPr>
        <w:spacing w:after="0" w:line="450" w:lineRule="atLeast"/>
        <w:jc w:val="both"/>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t>nie</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II.2) Rodzaj zamówienia: </w:t>
      </w:r>
      <w:r w:rsidRPr="003E3BFF">
        <w:rPr>
          <w:rFonts w:ascii="Times New Roman" w:eastAsia="Times New Roman" w:hAnsi="Times New Roman" w:cs="Times New Roman"/>
          <w:color w:val="000000"/>
          <w:sz w:val="27"/>
          <w:szCs w:val="27"/>
          <w:lang w:eastAsia="pl-PL"/>
        </w:rPr>
        <w:t>usługi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3E3BFF">
        <w:rPr>
          <w:rFonts w:ascii="Times New Roman" w:eastAsia="Times New Roman" w:hAnsi="Times New Roman" w:cs="Times New Roman"/>
          <w:color w:val="000000"/>
          <w:sz w:val="27"/>
          <w:szCs w:val="27"/>
          <w:lang w:eastAsia="pl-PL"/>
        </w:rPr>
        <w:br/>
        <w:t>Zamówienie podzielone jest na części: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t>Tak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3E3BFF">
        <w:rPr>
          <w:rFonts w:ascii="Times New Roman" w:eastAsia="Times New Roman" w:hAnsi="Times New Roman" w:cs="Times New Roman"/>
          <w:color w:val="000000"/>
          <w:sz w:val="27"/>
          <w:szCs w:val="27"/>
          <w:lang w:eastAsia="pl-PL"/>
        </w:rPr>
        <w:br/>
        <w:t>wszystkich części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3E3BFF">
        <w:rPr>
          <w:rFonts w:ascii="Times New Roman" w:eastAsia="Times New Roman" w:hAnsi="Times New Roman" w:cs="Times New Roman"/>
          <w:color w:val="000000"/>
          <w:sz w:val="27"/>
          <w:szCs w:val="27"/>
          <w:lang w:eastAsia="pl-PL"/>
        </w:rPr>
        <w:br/>
        <w:t>4</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II.4) Krótki opis przedmiotu zamówienia </w:t>
      </w:r>
      <w:r w:rsidRPr="003E3BF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3E3BFF">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3E3BFF">
        <w:rPr>
          <w:rFonts w:ascii="Times New Roman" w:eastAsia="Times New Roman" w:hAnsi="Times New Roman" w:cs="Times New Roman"/>
          <w:color w:val="000000"/>
          <w:sz w:val="27"/>
          <w:szCs w:val="27"/>
          <w:lang w:eastAsia="pl-PL"/>
        </w:rPr>
        <w:t xml:space="preserve">Wykonawca zobowiązany jest wykonać przedmiot Umowy zgodnie z zasadami aktualnej wiedzy technicznej oraz obowiązującymi przepisami prawa, a w szczególności z ustawą z dnia 7 lipca 1994 r. Prawo budowlane (Dz. U. z 2013 r. poz. 1409 z </w:t>
      </w:r>
      <w:proofErr w:type="spellStart"/>
      <w:r w:rsidRPr="003E3BFF">
        <w:rPr>
          <w:rFonts w:ascii="Times New Roman" w:eastAsia="Times New Roman" w:hAnsi="Times New Roman" w:cs="Times New Roman"/>
          <w:color w:val="000000"/>
          <w:sz w:val="27"/>
          <w:szCs w:val="27"/>
          <w:lang w:eastAsia="pl-PL"/>
        </w:rPr>
        <w:t>późn</w:t>
      </w:r>
      <w:proofErr w:type="spellEnd"/>
      <w:r w:rsidRPr="003E3BFF">
        <w:rPr>
          <w:rFonts w:ascii="Times New Roman" w:eastAsia="Times New Roman" w:hAnsi="Times New Roman" w:cs="Times New Roman"/>
          <w:color w:val="000000"/>
          <w:sz w:val="27"/>
          <w:szCs w:val="27"/>
          <w:lang w:eastAsia="pl-PL"/>
        </w:rPr>
        <w:t xml:space="preserve">. zm.), Rozporządzeniem Ministra Transportu, Budownictwa i Gospodarki Morskiej z dnia 25 kwietnia 2012 r. w sprawie szczegółowego zakresu i formy projektu budowlanego (Dz. U. z 2012 </w:t>
      </w:r>
      <w:proofErr w:type="spellStart"/>
      <w:r w:rsidRPr="003E3BFF">
        <w:rPr>
          <w:rFonts w:ascii="Times New Roman" w:eastAsia="Times New Roman" w:hAnsi="Times New Roman" w:cs="Times New Roman"/>
          <w:color w:val="000000"/>
          <w:sz w:val="27"/>
          <w:szCs w:val="27"/>
          <w:lang w:eastAsia="pl-PL"/>
        </w:rPr>
        <w:t>pz</w:t>
      </w:r>
      <w:proofErr w:type="spellEnd"/>
      <w:r w:rsidRPr="003E3BFF">
        <w:rPr>
          <w:rFonts w:ascii="Times New Roman" w:eastAsia="Times New Roman" w:hAnsi="Times New Roman" w:cs="Times New Roman"/>
          <w:color w:val="000000"/>
          <w:sz w:val="27"/>
          <w:szCs w:val="27"/>
          <w:lang w:eastAsia="pl-PL"/>
        </w:rPr>
        <w:t xml:space="preserve">. 462), Rozporządzeniem Ministra Infrastruktury z dnia 2 września 2004 r. w sprawie szczegółowego zakresu i form dokumentacji projektowej, specyfikacji technicznych wykonania i odbioru robót budowlanych oraz programu </w:t>
      </w:r>
      <w:proofErr w:type="spellStart"/>
      <w:r w:rsidRPr="003E3BFF">
        <w:rPr>
          <w:rFonts w:ascii="Times New Roman" w:eastAsia="Times New Roman" w:hAnsi="Times New Roman" w:cs="Times New Roman"/>
          <w:color w:val="000000"/>
          <w:sz w:val="27"/>
          <w:szCs w:val="27"/>
          <w:lang w:eastAsia="pl-PL"/>
        </w:rPr>
        <w:t>funkcjonalno</w:t>
      </w:r>
      <w:proofErr w:type="spellEnd"/>
      <w:r w:rsidRPr="003E3BFF">
        <w:rPr>
          <w:rFonts w:ascii="Times New Roman" w:eastAsia="Times New Roman" w:hAnsi="Times New Roman" w:cs="Times New Roman"/>
          <w:color w:val="000000"/>
          <w:sz w:val="27"/>
          <w:szCs w:val="27"/>
          <w:lang w:eastAsia="pl-PL"/>
        </w:rPr>
        <w:t xml:space="preserve"> - użytkowego (Dz. U. z 2013r. poz. 1129 ze zm.), Rozporządzeniem Ministra Transportu i Gospodarki Morskiej z dnia 2 marca 1999 r. w sprawie warunków technicznych, jakim powinny odpowiadać drogi publiczne i ich usytuowanie (Dz. U. z 1990 Nr 43, poz. 430 z </w:t>
      </w:r>
      <w:proofErr w:type="spellStart"/>
      <w:r w:rsidRPr="003E3BFF">
        <w:rPr>
          <w:rFonts w:ascii="Times New Roman" w:eastAsia="Times New Roman" w:hAnsi="Times New Roman" w:cs="Times New Roman"/>
          <w:color w:val="000000"/>
          <w:sz w:val="27"/>
          <w:szCs w:val="27"/>
          <w:lang w:eastAsia="pl-PL"/>
        </w:rPr>
        <w:t>póź</w:t>
      </w:r>
      <w:proofErr w:type="spellEnd"/>
      <w:r w:rsidRPr="003E3BFF">
        <w:rPr>
          <w:rFonts w:ascii="Times New Roman" w:eastAsia="Times New Roman" w:hAnsi="Times New Roman" w:cs="Times New Roman"/>
          <w:color w:val="000000"/>
          <w:sz w:val="27"/>
          <w:szCs w:val="27"/>
          <w:lang w:eastAsia="pl-PL"/>
        </w:rPr>
        <w:t xml:space="preserve">. zm.). Kosztorysy inwestorskie sporządzone będą zgodnie z rozporządzeniem Ministra Infrastruktury z dnia 18 maja 2004 r. w sprawie określenia metod i podstaw sporządzania kosztorysu inwestorskiego, obliczania planowanych kosztów prac projektowych oraz planowanych kosztów robót budowlanych określonych w programie </w:t>
      </w:r>
      <w:proofErr w:type="spellStart"/>
      <w:r w:rsidRPr="003E3BFF">
        <w:rPr>
          <w:rFonts w:ascii="Times New Roman" w:eastAsia="Times New Roman" w:hAnsi="Times New Roman" w:cs="Times New Roman"/>
          <w:color w:val="000000"/>
          <w:sz w:val="27"/>
          <w:szCs w:val="27"/>
          <w:lang w:eastAsia="pl-PL"/>
        </w:rPr>
        <w:lastRenderedPageBreak/>
        <w:t>funkcjonalno</w:t>
      </w:r>
      <w:proofErr w:type="spellEnd"/>
      <w:r w:rsidRPr="003E3BFF">
        <w:rPr>
          <w:rFonts w:ascii="Times New Roman" w:eastAsia="Times New Roman" w:hAnsi="Times New Roman" w:cs="Times New Roman"/>
          <w:color w:val="000000"/>
          <w:sz w:val="27"/>
          <w:szCs w:val="27"/>
          <w:lang w:eastAsia="pl-PL"/>
        </w:rPr>
        <w:t xml:space="preserve"> - użytkowym (Dz. U. z 2004 r. nr 130 poz. 1389). Dokumentacja techniczna posiadać będzie klauzulę kompletności dla celu jakiemu ma służy oraz będzie zweryfikowana przez osoby uprawnione i posiadać będzie oświadczenie o zgodności wersji elektronicznej z wersją wykonaną metodą tradycyjną. Opracowanie dokumentacji projektowej wraz z projektem organizacji ruchu oraz uzyskaniem decyzji o zatwierdzeniu projektu budowlanego i pozwoleniu na budowę lub równoważnej wymaganej prawem na przebudowę dróg w mieście ogrodzie Podkowie Leśnej </w:t>
      </w:r>
      <w:proofErr w:type="spellStart"/>
      <w:r w:rsidRPr="003E3BFF">
        <w:rPr>
          <w:rFonts w:ascii="Times New Roman" w:eastAsia="Times New Roman" w:hAnsi="Times New Roman" w:cs="Times New Roman"/>
          <w:color w:val="000000"/>
          <w:sz w:val="27"/>
          <w:szCs w:val="27"/>
          <w:lang w:eastAsia="pl-PL"/>
        </w:rPr>
        <w:t>zad.I</w:t>
      </w:r>
      <w:proofErr w:type="spellEnd"/>
      <w:r w:rsidRPr="003E3BFF">
        <w:rPr>
          <w:rFonts w:ascii="Times New Roman" w:eastAsia="Times New Roman" w:hAnsi="Times New Roman" w:cs="Times New Roman"/>
          <w:color w:val="000000"/>
          <w:sz w:val="27"/>
          <w:szCs w:val="27"/>
          <w:lang w:eastAsia="pl-PL"/>
        </w:rPr>
        <w:t xml:space="preserve"> - ul. Warszawska na odcinku </w:t>
      </w:r>
      <w:proofErr w:type="spellStart"/>
      <w:r w:rsidRPr="003E3BFF">
        <w:rPr>
          <w:rFonts w:ascii="Times New Roman" w:eastAsia="Times New Roman" w:hAnsi="Times New Roman" w:cs="Times New Roman"/>
          <w:color w:val="000000"/>
          <w:sz w:val="27"/>
          <w:szCs w:val="27"/>
          <w:lang w:eastAsia="pl-PL"/>
        </w:rPr>
        <w:t>ul.Brwinowska</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ul.Słowicza</w:t>
      </w:r>
      <w:proofErr w:type="spellEnd"/>
      <w:r w:rsidRPr="003E3BFF">
        <w:rPr>
          <w:rFonts w:ascii="Times New Roman" w:eastAsia="Times New Roman" w:hAnsi="Times New Roman" w:cs="Times New Roman"/>
          <w:color w:val="000000"/>
          <w:sz w:val="27"/>
          <w:szCs w:val="27"/>
          <w:lang w:eastAsia="pl-PL"/>
        </w:rPr>
        <w:t xml:space="preserve">; ul. Szpaków; ul. Wróbla na odcinku </w:t>
      </w:r>
      <w:proofErr w:type="spellStart"/>
      <w:r w:rsidRPr="003E3BFF">
        <w:rPr>
          <w:rFonts w:ascii="Times New Roman" w:eastAsia="Times New Roman" w:hAnsi="Times New Roman" w:cs="Times New Roman"/>
          <w:color w:val="000000"/>
          <w:sz w:val="27"/>
          <w:szCs w:val="27"/>
          <w:lang w:eastAsia="pl-PL"/>
        </w:rPr>
        <w:t>ul.Sokola</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ul.Jaskółcza</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ul.Kukułek</w:t>
      </w:r>
      <w:proofErr w:type="spellEnd"/>
      <w:r w:rsidRPr="003E3BFF">
        <w:rPr>
          <w:rFonts w:ascii="Times New Roman" w:eastAsia="Times New Roman" w:hAnsi="Times New Roman" w:cs="Times New Roman"/>
          <w:color w:val="000000"/>
          <w:sz w:val="27"/>
          <w:szCs w:val="27"/>
          <w:lang w:eastAsia="pl-PL"/>
        </w:rPr>
        <w:t xml:space="preserve">; Ulica Warszawska ( Brwinowska -Słowicza) - droga gminna - dojazdowa Szerokość pasa drogowego 13-15 m, długość około 400m - jezdnia szerokości 5m - chodnik jednostronny - odwodnienie powierzchniowe na powierzchnie </w:t>
      </w:r>
      <w:proofErr w:type="spellStart"/>
      <w:r w:rsidRPr="003E3BFF">
        <w:rPr>
          <w:rFonts w:ascii="Times New Roman" w:eastAsia="Times New Roman" w:hAnsi="Times New Roman" w:cs="Times New Roman"/>
          <w:color w:val="000000"/>
          <w:sz w:val="27"/>
          <w:szCs w:val="27"/>
          <w:lang w:eastAsia="pl-PL"/>
        </w:rPr>
        <w:t>wchłanialne</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mikroretencja</w:t>
      </w:r>
      <w:proofErr w:type="spellEnd"/>
      <w:r w:rsidRPr="003E3BFF">
        <w:rPr>
          <w:rFonts w:ascii="Times New Roman" w:eastAsia="Times New Roman" w:hAnsi="Times New Roman" w:cs="Times New Roman"/>
          <w:color w:val="000000"/>
          <w:sz w:val="27"/>
          <w:szCs w:val="27"/>
          <w:lang w:eastAsia="pl-PL"/>
        </w:rPr>
        <w:t xml:space="preserve">) w ostateczności studnie chłonne. - elementy uspokojenia ruchu skrzyżowania wyniesione, szykany w ostateczności progi zwalniające. Ulica Szpaków - droga gminna - dojazdowa Szerokość pasa drogowego 12-27 m duże zadrzewienie, długość około 410m - jezdnia szerokości 5m - chodnik jednostronny - odwodnienie powierzchniowe na powierzchne </w:t>
      </w:r>
      <w:proofErr w:type="spellStart"/>
      <w:r w:rsidRPr="003E3BFF">
        <w:rPr>
          <w:rFonts w:ascii="Times New Roman" w:eastAsia="Times New Roman" w:hAnsi="Times New Roman" w:cs="Times New Roman"/>
          <w:color w:val="000000"/>
          <w:sz w:val="27"/>
          <w:szCs w:val="27"/>
          <w:lang w:eastAsia="pl-PL"/>
        </w:rPr>
        <w:t>wchłanialne</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mikroretencja</w:t>
      </w:r>
      <w:proofErr w:type="spellEnd"/>
      <w:r w:rsidRPr="003E3BFF">
        <w:rPr>
          <w:rFonts w:ascii="Times New Roman" w:eastAsia="Times New Roman" w:hAnsi="Times New Roman" w:cs="Times New Roman"/>
          <w:color w:val="000000"/>
          <w:sz w:val="27"/>
          <w:szCs w:val="27"/>
          <w:lang w:eastAsia="pl-PL"/>
        </w:rPr>
        <w:t xml:space="preserve">) w ostateczności studnie chłonne. - elementy uspokojenia ruchu skrzyżowania wyniesione plus szykany w ostateczności progi zwalniające. Ulica Wróbla (odc. Sokola- Jaskółcza) - droga gminna - lokalna Szerokość pasa drogowego około 7,70m, długość około 280m - jezdnia szerokości 4,5m -5m - ciąg pieszo jezdny - odwodnienie powierzchniowe na powierzchne </w:t>
      </w:r>
      <w:proofErr w:type="spellStart"/>
      <w:r w:rsidRPr="003E3BFF">
        <w:rPr>
          <w:rFonts w:ascii="Times New Roman" w:eastAsia="Times New Roman" w:hAnsi="Times New Roman" w:cs="Times New Roman"/>
          <w:color w:val="000000"/>
          <w:sz w:val="27"/>
          <w:szCs w:val="27"/>
          <w:lang w:eastAsia="pl-PL"/>
        </w:rPr>
        <w:t>wchłanialne</w:t>
      </w:r>
      <w:proofErr w:type="spellEnd"/>
      <w:r w:rsidRPr="003E3BFF">
        <w:rPr>
          <w:rFonts w:ascii="Times New Roman" w:eastAsia="Times New Roman" w:hAnsi="Times New Roman" w:cs="Times New Roman"/>
          <w:color w:val="000000"/>
          <w:sz w:val="27"/>
          <w:szCs w:val="27"/>
          <w:lang w:eastAsia="pl-PL"/>
        </w:rPr>
        <w:t xml:space="preserve"> w ostateczności studnie chłonne. - elementy uspokojenia ruchu skrzyżowania wyniesione plus szykany w ostateczności progi zwalniające. Ulica Kukułek- droga gminna - dojazdowa Szerokość pasa drogowego około 7,5m-9m , długość około 480m - jezdnia szerokości 4,5m -5m - ciąg pieszo jezdny - odwodnienie powierzchniowe na powierzchne </w:t>
      </w:r>
      <w:proofErr w:type="spellStart"/>
      <w:r w:rsidRPr="003E3BFF">
        <w:rPr>
          <w:rFonts w:ascii="Times New Roman" w:eastAsia="Times New Roman" w:hAnsi="Times New Roman" w:cs="Times New Roman"/>
          <w:color w:val="000000"/>
          <w:sz w:val="27"/>
          <w:szCs w:val="27"/>
          <w:lang w:eastAsia="pl-PL"/>
        </w:rPr>
        <w:t>wchłanialne</w:t>
      </w:r>
      <w:proofErr w:type="spellEnd"/>
      <w:r w:rsidRPr="003E3BFF">
        <w:rPr>
          <w:rFonts w:ascii="Times New Roman" w:eastAsia="Times New Roman" w:hAnsi="Times New Roman" w:cs="Times New Roman"/>
          <w:color w:val="000000"/>
          <w:sz w:val="27"/>
          <w:szCs w:val="27"/>
          <w:lang w:eastAsia="pl-PL"/>
        </w:rPr>
        <w:t xml:space="preserve"> w ostateczności studnie chłonne. - elementy uspokojenia ruchu skrzyżowania wyniesione plus szykany w ostateczności progi zwalniające. </w:t>
      </w:r>
      <w:proofErr w:type="spellStart"/>
      <w:r w:rsidRPr="003E3BFF">
        <w:rPr>
          <w:rFonts w:ascii="Times New Roman" w:eastAsia="Times New Roman" w:hAnsi="Times New Roman" w:cs="Times New Roman"/>
          <w:color w:val="000000"/>
          <w:sz w:val="27"/>
          <w:szCs w:val="27"/>
          <w:lang w:eastAsia="pl-PL"/>
        </w:rPr>
        <w:t>zad.II</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ul.Błońska</w:t>
      </w:r>
      <w:proofErr w:type="spellEnd"/>
      <w:r w:rsidRPr="003E3BFF">
        <w:rPr>
          <w:rFonts w:ascii="Times New Roman" w:eastAsia="Times New Roman" w:hAnsi="Times New Roman" w:cs="Times New Roman"/>
          <w:color w:val="000000"/>
          <w:sz w:val="27"/>
          <w:szCs w:val="27"/>
          <w:lang w:eastAsia="pl-PL"/>
        </w:rPr>
        <w:t xml:space="preserve"> na odcinku </w:t>
      </w:r>
      <w:proofErr w:type="spellStart"/>
      <w:r w:rsidRPr="003E3BFF">
        <w:rPr>
          <w:rFonts w:ascii="Times New Roman" w:eastAsia="Times New Roman" w:hAnsi="Times New Roman" w:cs="Times New Roman"/>
          <w:color w:val="000000"/>
          <w:sz w:val="27"/>
          <w:szCs w:val="27"/>
          <w:lang w:eastAsia="pl-PL"/>
        </w:rPr>
        <w:t>ul.Brwinowska</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ul.Jelenia</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ul.Helenowska</w:t>
      </w:r>
      <w:proofErr w:type="spellEnd"/>
      <w:r w:rsidRPr="003E3BFF">
        <w:rPr>
          <w:rFonts w:ascii="Times New Roman" w:eastAsia="Times New Roman" w:hAnsi="Times New Roman" w:cs="Times New Roman"/>
          <w:color w:val="000000"/>
          <w:sz w:val="27"/>
          <w:szCs w:val="27"/>
          <w:lang w:eastAsia="pl-PL"/>
        </w:rPr>
        <w:t xml:space="preserve"> na odcinku </w:t>
      </w:r>
      <w:proofErr w:type="spellStart"/>
      <w:r w:rsidRPr="003E3BFF">
        <w:rPr>
          <w:rFonts w:ascii="Times New Roman" w:eastAsia="Times New Roman" w:hAnsi="Times New Roman" w:cs="Times New Roman"/>
          <w:color w:val="000000"/>
          <w:sz w:val="27"/>
          <w:szCs w:val="27"/>
          <w:lang w:eastAsia="pl-PL"/>
        </w:rPr>
        <w:t>ul.Brwinowska</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ul.Jelenia</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ul.Sarnia</w:t>
      </w:r>
      <w:proofErr w:type="spellEnd"/>
      <w:r w:rsidRPr="003E3BFF">
        <w:rPr>
          <w:rFonts w:ascii="Times New Roman" w:eastAsia="Times New Roman" w:hAnsi="Times New Roman" w:cs="Times New Roman"/>
          <w:color w:val="000000"/>
          <w:sz w:val="27"/>
          <w:szCs w:val="27"/>
          <w:lang w:eastAsia="pl-PL"/>
        </w:rPr>
        <w:t xml:space="preserve">; Ulica Błońska (Brwinowska-Jelenia) - droga gminna - lokalna Szerokość pasa </w:t>
      </w:r>
      <w:r w:rsidRPr="003E3BFF">
        <w:rPr>
          <w:rFonts w:ascii="Times New Roman" w:eastAsia="Times New Roman" w:hAnsi="Times New Roman" w:cs="Times New Roman"/>
          <w:color w:val="000000"/>
          <w:sz w:val="27"/>
          <w:szCs w:val="27"/>
          <w:lang w:eastAsia="pl-PL"/>
        </w:rPr>
        <w:lastRenderedPageBreak/>
        <w:t xml:space="preserve">drogowego około 12 m, długość około 830m - jezdnia szerokości 5m - chodnik jednostronny - odwodnienie powierzchniowe na powierzchne </w:t>
      </w:r>
      <w:proofErr w:type="spellStart"/>
      <w:r w:rsidRPr="003E3BFF">
        <w:rPr>
          <w:rFonts w:ascii="Times New Roman" w:eastAsia="Times New Roman" w:hAnsi="Times New Roman" w:cs="Times New Roman"/>
          <w:color w:val="000000"/>
          <w:sz w:val="27"/>
          <w:szCs w:val="27"/>
          <w:lang w:eastAsia="pl-PL"/>
        </w:rPr>
        <w:t>wchłanialne</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mikroretencja</w:t>
      </w:r>
      <w:proofErr w:type="spellEnd"/>
      <w:r w:rsidRPr="003E3BFF">
        <w:rPr>
          <w:rFonts w:ascii="Times New Roman" w:eastAsia="Times New Roman" w:hAnsi="Times New Roman" w:cs="Times New Roman"/>
          <w:color w:val="000000"/>
          <w:sz w:val="27"/>
          <w:szCs w:val="27"/>
          <w:lang w:eastAsia="pl-PL"/>
        </w:rPr>
        <w:t xml:space="preserve">) w ostateczności studnie chłonne. - elementy uspokojenia ruchu skrzyżowania wyniesione plus szykany w ostateczności progi zwalniające. Ulica </w:t>
      </w:r>
      <w:proofErr w:type="spellStart"/>
      <w:r w:rsidRPr="003E3BFF">
        <w:rPr>
          <w:rFonts w:ascii="Times New Roman" w:eastAsia="Times New Roman" w:hAnsi="Times New Roman" w:cs="Times New Roman"/>
          <w:color w:val="000000"/>
          <w:sz w:val="27"/>
          <w:szCs w:val="27"/>
          <w:lang w:eastAsia="pl-PL"/>
        </w:rPr>
        <w:t>Helenowska</w:t>
      </w:r>
      <w:proofErr w:type="spellEnd"/>
      <w:r w:rsidRPr="003E3BFF">
        <w:rPr>
          <w:rFonts w:ascii="Times New Roman" w:eastAsia="Times New Roman" w:hAnsi="Times New Roman" w:cs="Times New Roman"/>
          <w:color w:val="000000"/>
          <w:sz w:val="27"/>
          <w:szCs w:val="27"/>
          <w:lang w:eastAsia="pl-PL"/>
        </w:rPr>
        <w:t xml:space="preserve"> (Brwinowska-Jelenia) - droga gminna - dojazdowa Szerokość pasa drogowego około 12 m, długość około 630m - jezdnia szerokości 5m - chodnik jednostronny - odwodnienie powierzchniowe na powierzchne </w:t>
      </w:r>
      <w:proofErr w:type="spellStart"/>
      <w:r w:rsidRPr="003E3BFF">
        <w:rPr>
          <w:rFonts w:ascii="Times New Roman" w:eastAsia="Times New Roman" w:hAnsi="Times New Roman" w:cs="Times New Roman"/>
          <w:color w:val="000000"/>
          <w:sz w:val="27"/>
          <w:szCs w:val="27"/>
          <w:lang w:eastAsia="pl-PL"/>
        </w:rPr>
        <w:t>wchłanialne</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mikroretencja</w:t>
      </w:r>
      <w:proofErr w:type="spellEnd"/>
      <w:r w:rsidRPr="003E3BFF">
        <w:rPr>
          <w:rFonts w:ascii="Times New Roman" w:eastAsia="Times New Roman" w:hAnsi="Times New Roman" w:cs="Times New Roman"/>
          <w:color w:val="000000"/>
          <w:sz w:val="27"/>
          <w:szCs w:val="27"/>
          <w:lang w:eastAsia="pl-PL"/>
        </w:rPr>
        <w:t xml:space="preserve">) w ostateczności studnie chłonne. - elementy uspokojenia ruchu skrzyżowania wyniesione plus szykany w ostateczności progi zwalniające. szacunkowy (wskaźnikowy) koszt wykonania projektu 25 200,00zł netto Ulica Sarnia- droga gminna - lokalna Szerokość pasa drogowego około 8-8,5m, długość około 995m - jezdnia szerokości 4,5m -5m - ciąg pieszo jezdny - odwodnienie powierzchniowe na powierzchne </w:t>
      </w:r>
      <w:proofErr w:type="spellStart"/>
      <w:r w:rsidRPr="003E3BFF">
        <w:rPr>
          <w:rFonts w:ascii="Times New Roman" w:eastAsia="Times New Roman" w:hAnsi="Times New Roman" w:cs="Times New Roman"/>
          <w:color w:val="000000"/>
          <w:sz w:val="27"/>
          <w:szCs w:val="27"/>
          <w:lang w:eastAsia="pl-PL"/>
        </w:rPr>
        <w:t>wchłanialne</w:t>
      </w:r>
      <w:proofErr w:type="spellEnd"/>
      <w:r w:rsidRPr="003E3BFF">
        <w:rPr>
          <w:rFonts w:ascii="Times New Roman" w:eastAsia="Times New Roman" w:hAnsi="Times New Roman" w:cs="Times New Roman"/>
          <w:color w:val="000000"/>
          <w:sz w:val="27"/>
          <w:szCs w:val="27"/>
          <w:lang w:eastAsia="pl-PL"/>
        </w:rPr>
        <w:t xml:space="preserve"> w ostateczności studnie chłonne. - elementy uspokojenia ruchu skrzyżowania wyniesione plus szykany w ostateczności progi zwalniające. </w:t>
      </w:r>
      <w:proofErr w:type="spellStart"/>
      <w:r w:rsidRPr="003E3BFF">
        <w:rPr>
          <w:rFonts w:ascii="Times New Roman" w:eastAsia="Times New Roman" w:hAnsi="Times New Roman" w:cs="Times New Roman"/>
          <w:color w:val="000000"/>
          <w:sz w:val="27"/>
          <w:szCs w:val="27"/>
          <w:lang w:eastAsia="pl-PL"/>
        </w:rPr>
        <w:t>zad.III</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ul.Sosnowa</w:t>
      </w:r>
      <w:proofErr w:type="spellEnd"/>
      <w:r w:rsidRPr="003E3BFF">
        <w:rPr>
          <w:rFonts w:ascii="Times New Roman" w:eastAsia="Times New Roman" w:hAnsi="Times New Roman" w:cs="Times New Roman"/>
          <w:color w:val="000000"/>
          <w:sz w:val="27"/>
          <w:szCs w:val="27"/>
          <w:lang w:eastAsia="pl-PL"/>
        </w:rPr>
        <w:t xml:space="preserve"> na odcinku </w:t>
      </w:r>
      <w:proofErr w:type="spellStart"/>
      <w:r w:rsidRPr="003E3BFF">
        <w:rPr>
          <w:rFonts w:ascii="Times New Roman" w:eastAsia="Times New Roman" w:hAnsi="Times New Roman" w:cs="Times New Roman"/>
          <w:color w:val="000000"/>
          <w:sz w:val="27"/>
          <w:szCs w:val="27"/>
          <w:lang w:eastAsia="pl-PL"/>
        </w:rPr>
        <w:t>ul.Bukowa</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ul.Akacjowa</w:t>
      </w:r>
      <w:proofErr w:type="spellEnd"/>
      <w:r w:rsidRPr="003E3BFF">
        <w:rPr>
          <w:rFonts w:ascii="Times New Roman" w:eastAsia="Times New Roman" w:hAnsi="Times New Roman" w:cs="Times New Roman"/>
          <w:color w:val="000000"/>
          <w:sz w:val="27"/>
          <w:szCs w:val="27"/>
          <w:lang w:eastAsia="pl-PL"/>
        </w:rPr>
        <w:t xml:space="preserve">; ul. Cicha na odcinku </w:t>
      </w:r>
      <w:proofErr w:type="spellStart"/>
      <w:r w:rsidRPr="003E3BFF">
        <w:rPr>
          <w:rFonts w:ascii="Times New Roman" w:eastAsia="Times New Roman" w:hAnsi="Times New Roman" w:cs="Times New Roman"/>
          <w:color w:val="000000"/>
          <w:sz w:val="27"/>
          <w:szCs w:val="27"/>
          <w:lang w:eastAsia="pl-PL"/>
        </w:rPr>
        <w:t>ul.Bukowa</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ul.Leśna</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ul.Grabowa</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ul.Topolowa</w:t>
      </w:r>
      <w:proofErr w:type="spellEnd"/>
      <w:r w:rsidRPr="003E3BFF">
        <w:rPr>
          <w:rFonts w:ascii="Times New Roman" w:eastAsia="Times New Roman" w:hAnsi="Times New Roman" w:cs="Times New Roman"/>
          <w:color w:val="000000"/>
          <w:sz w:val="27"/>
          <w:szCs w:val="27"/>
          <w:lang w:eastAsia="pl-PL"/>
        </w:rPr>
        <w:t xml:space="preserve">; Ulica Sosnowa (Bukowa- Akacjowa) - droga gminna - dojazdowa Szerokość pasa drogowego około 8 m, długość około 230m - jezdnia szerokości 4,5m -5m - ciąg pieszo jezdny - odwodnienie powierzchniowe na powierzchne </w:t>
      </w:r>
      <w:proofErr w:type="spellStart"/>
      <w:r w:rsidRPr="003E3BFF">
        <w:rPr>
          <w:rFonts w:ascii="Times New Roman" w:eastAsia="Times New Roman" w:hAnsi="Times New Roman" w:cs="Times New Roman"/>
          <w:color w:val="000000"/>
          <w:sz w:val="27"/>
          <w:szCs w:val="27"/>
          <w:lang w:eastAsia="pl-PL"/>
        </w:rPr>
        <w:t>wchłanialne</w:t>
      </w:r>
      <w:proofErr w:type="spellEnd"/>
      <w:r w:rsidRPr="003E3BFF">
        <w:rPr>
          <w:rFonts w:ascii="Times New Roman" w:eastAsia="Times New Roman" w:hAnsi="Times New Roman" w:cs="Times New Roman"/>
          <w:color w:val="000000"/>
          <w:sz w:val="27"/>
          <w:szCs w:val="27"/>
          <w:lang w:eastAsia="pl-PL"/>
        </w:rPr>
        <w:t xml:space="preserve"> w ostateczności studnie chłonne. - elementy uspokojenia ruchu skrzyżowania wyniesione plus szykany w ostateczności progi zwalniające. Ulica Cicha (</w:t>
      </w:r>
      <w:proofErr w:type="spellStart"/>
      <w:r w:rsidRPr="003E3BFF">
        <w:rPr>
          <w:rFonts w:ascii="Times New Roman" w:eastAsia="Times New Roman" w:hAnsi="Times New Roman" w:cs="Times New Roman"/>
          <w:color w:val="000000"/>
          <w:sz w:val="27"/>
          <w:szCs w:val="27"/>
          <w:lang w:eastAsia="pl-PL"/>
        </w:rPr>
        <w:t>Bukowa-Leśna</w:t>
      </w:r>
      <w:proofErr w:type="spellEnd"/>
      <w:r w:rsidRPr="003E3BFF">
        <w:rPr>
          <w:rFonts w:ascii="Times New Roman" w:eastAsia="Times New Roman" w:hAnsi="Times New Roman" w:cs="Times New Roman"/>
          <w:color w:val="000000"/>
          <w:sz w:val="27"/>
          <w:szCs w:val="27"/>
          <w:lang w:eastAsia="pl-PL"/>
        </w:rPr>
        <w:t xml:space="preserve">) - droga gminna - dojazdowa Szerokość pasa drogowego około 11-11,50 m, długość około 420m - jezdnia szerokości 4,5m -5m - ciąg pieszo jezdny - odwodnienie powierzchniowe na powierzchne </w:t>
      </w:r>
      <w:proofErr w:type="spellStart"/>
      <w:r w:rsidRPr="003E3BFF">
        <w:rPr>
          <w:rFonts w:ascii="Times New Roman" w:eastAsia="Times New Roman" w:hAnsi="Times New Roman" w:cs="Times New Roman"/>
          <w:color w:val="000000"/>
          <w:sz w:val="27"/>
          <w:szCs w:val="27"/>
          <w:lang w:eastAsia="pl-PL"/>
        </w:rPr>
        <w:t>wchłanialne</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mikroretencja</w:t>
      </w:r>
      <w:proofErr w:type="spellEnd"/>
      <w:r w:rsidRPr="003E3BFF">
        <w:rPr>
          <w:rFonts w:ascii="Times New Roman" w:eastAsia="Times New Roman" w:hAnsi="Times New Roman" w:cs="Times New Roman"/>
          <w:color w:val="000000"/>
          <w:sz w:val="27"/>
          <w:szCs w:val="27"/>
          <w:lang w:eastAsia="pl-PL"/>
        </w:rPr>
        <w:t xml:space="preserve">) w ostateczności studnie chłonne. - elementy uspokojenia ruchu skrzyżowania wyniesione plus szykany w ostateczności progi zwalniające. Ulica Grabowa - droga gminna - dojazdowa Szerokość pasa drogowego około 8 m, długość około 475 m. - jezdnia szerokości 4,5m -5m - ciąg pieszo jezdny - odwodnienie powierzchniowe na powierzchne </w:t>
      </w:r>
      <w:proofErr w:type="spellStart"/>
      <w:r w:rsidRPr="003E3BFF">
        <w:rPr>
          <w:rFonts w:ascii="Times New Roman" w:eastAsia="Times New Roman" w:hAnsi="Times New Roman" w:cs="Times New Roman"/>
          <w:color w:val="000000"/>
          <w:sz w:val="27"/>
          <w:szCs w:val="27"/>
          <w:lang w:eastAsia="pl-PL"/>
        </w:rPr>
        <w:t>wchłanialne</w:t>
      </w:r>
      <w:proofErr w:type="spellEnd"/>
      <w:r w:rsidRPr="003E3BFF">
        <w:rPr>
          <w:rFonts w:ascii="Times New Roman" w:eastAsia="Times New Roman" w:hAnsi="Times New Roman" w:cs="Times New Roman"/>
          <w:color w:val="000000"/>
          <w:sz w:val="27"/>
          <w:szCs w:val="27"/>
          <w:lang w:eastAsia="pl-PL"/>
        </w:rPr>
        <w:t xml:space="preserve"> w ostateczności studnie chłonne. - elementy uspokojenia ruchu skrzyżowania wyniesione plus szykany w ostateczności progi zwalniające. Ulica Topolowa- droga gminna - lokalna </w:t>
      </w:r>
      <w:r w:rsidRPr="003E3BFF">
        <w:rPr>
          <w:rFonts w:ascii="Times New Roman" w:eastAsia="Times New Roman" w:hAnsi="Times New Roman" w:cs="Times New Roman"/>
          <w:color w:val="000000"/>
          <w:sz w:val="27"/>
          <w:szCs w:val="27"/>
          <w:lang w:eastAsia="pl-PL"/>
        </w:rPr>
        <w:lastRenderedPageBreak/>
        <w:t xml:space="preserve">Szerokość pasa drogowego około 14 m, długość około 430m - jezdnia szerokości 5m - chodnik jednostronny - odwodnienie powierzchniowe na powierzchne </w:t>
      </w:r>
      <w:proofErr w:type="spellStart"/>
      <w:r w:rsidRPr="003E3BFF">
        <w:rPr>
          <w:rFonts w:ascii="Times New Roman" w:eastAsia="Times New Roman" w:hAnsi="Times New Roman" w:cs="Times New Roman"/>
          <w:color w:val="000000"/>
          <w:sz w:val="27"/>
          <w:szCs w:val="27"/>
          <w:lang w:eastAsia="pl-PL"/>
        </w:rPr>
        <w:t>wchłanialne</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mikroretencja</w:t>
      </w:r>
      <w:proofErr w:type="spellEnd"/>
      <w:r w:rsidRPr="003E3BFF">
        <w:rPr>
          <w:rFonts w:ascii="Times New Roman" w:eastAsia="Times New Roman" w:hAnsi="Times New Roman" w:cs="Times New Roman"/>
          <w:color w:val="000000"/>
          <w:sz w:val="27"/>
          <w:szCs w:val="27"/>
          <w:lang w:eastAsia="pl-PL"/>
        </w:rPr>
        <w:t xml:space="preserve">) w ostateczności studnie chłonne. - elementy uspokojenia ruchu skrzyżowania wyniesione plus szykany w ostateczności progi zwalniające. </w:t>
      </w:r>
      <w:proofErr w:type="spellStart"/>
      <w:r w:rsidRPr="003E3BFF">
        <w:rPr>
          <w:rFonts w:ascii="Times New Roman" w:eastAsia="Times New Roman" w:hAnsi="Times New Roman" w:cs="Times New Roman"/>
          <w:color w:val="000000"/>
          <w:sz w:val="27"/>
          <w:szCs w:val="27"/>
          <w:lang w:eastAsia="pl-PL"/>
        </w:rPr>
        <w:t>zad.IV</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ul.Mickiewicza</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ul.Ejsmonda</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ul.Sasanek</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ul.Głogów</w:t>
      </w:r>
      <w:proofErr w:type="spellEnd"/>
      <w:r w:rsidRPr="003E3BFF">
        <w:rPr>
          <w:rFonts w:ascii="Times New Roman" w:eastAsia="Times New Roman" w:hAnsi="Times New Roman" w:cs="Times New Roman"/>
          <w:color w:val="000000"/>
          <w:sz w:val="27"/>
          <w:szCs w:val="27"/>
          <w:lang w:eastAsia="pl-PL"/>
        </w:rPr>
        <w:t xml:space="preserve"> na odcinku </w:t>
      </w:r>
      <w:proofErr w:type="spellStart"/>
      <w:r w:rsidRPr="003E3BFF">
        <w:rPr>
          <w:rFonts w:ascii="Times New Roman" w:eastAsia="Times New Roman" w:hAnsi="Times New Roman" w:cs="Times New Roman"/>
          <w:color w:val="000000"/>
          <w:sz w:val="27"/>
          <w:szCs w:val="27"/>
          <w:lang w:eastAsia="pl-PL"/>
        </w:rPr>
        <w:t>ul.Sasanek</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ul.Irysowa</w:t>
      </w:r>
      <w:proofErr w:type="spellEnd"/>
      <w:r w:rsidRPr="003E3BFF">
        <w:rPr>
          <w:rFonts w:ascii="Times New Roman" w:eastAsia="Times New Roman" w:hAnsi="Times New Roman" w:cs="Times New Roman"/>
          <w:color w:val="000000"/>
          <w:sz w:val="27"/>
          <w:szCs w:val="27"/>
          <w:lang w:eastAsia="pl-PL"/>
        </w:rPr>
        <w:t xml:space="preserve">, ul. Storczyków na odcinku </w:t>
      </w:r>
      <w:proofErr w:type="spellStart"/>
      <w:r w:rsidRPr="003E3BFF">
        <w:rPr>
          <w:rFonts w:ascii="Times New Roman" w:eastAsia="Times New Roman" w:hAnsi="Times New Roman" w:cs="Times New Roman"/>
          <w:color w:val="000000"/>
          <w:sz w:val="27"/>
          <w:szCs w:val="27"/>
          <w:lang w:eastAsia="pl-PL"/>
        </w:rPr>
        <w:t>ul.Jana</w:t>
      </w:r>
      <w:proofErr w:type="spellEnd"/>
      <w:r w:rsidRPr="003E3BFF">
        <w:rPr>
          <w:rFonts w:ascii="Times New Roman" w:eastAsia="Times New Roman" w:hAnsi="Times New Roman" w:cs="Times New Roman"/>
          <w:color w:val="000000"/>
          <w:sz w:val="27"/>
          <w:szCs w:val="27"/>
          <w:lang w:eastAsia="pl-PL"/>
        </w:rPr>
        <w:t xml:space="preserve"> Pawła II - </w:t>
      </w:r>
      <w:proofErr w:type="spellStart"/>
      <w:r w:rsidRPr="003E3BFF">
        <w:rPr>
          <w:rFonts w:ascii="Times New Roman" w:eastAsia="Times New Roman" w:hAnsi="Times New Roman" w:cs="Times New Roman"/>
          <w:color w:val="000000"/>
          <w:sz w:val="27"/>
          <w:szCs w:val="27"/>
          <w:lang w:eastAsia="pl-PL"/>
        </w:rPr>
        <w:t>ul.Kwiatowa</w:t>
      </w:r>
      <w:proofErr w:type="spellEnd"/>
      <w:r w:rsidRPr="003E3BFF">
        <w:rPr>
          <w:rFonts w:ascii="Times New Roman" w:eastAsia="Times New Roman" w:hAnsi="Times New Roman" w:cs="Times New Roman"/>
          <w:color w:val="000000"/>
          <w:sz w:val="27"/>
          <w:szCs w:val="27"/>
          <w:lang w:eastAsia="pl-PL"/>
        </w:rPr>
        <w:t xml:space="preserve"> Ulica Mickiewicza - droga gminna - dojazdowa Szerokość pasa drogowego około 12 m, długość około 430m - jezdnia szerokości 4,5m -5m - ciąg pieszo jezdny - odwodnienie powierzchniowe na powierzchne </w:t>
      </w:r>
      <w:proofErr w:type="spellStart"/>
      <w:r w:rsidRPr="003E3BFF">
        <w:rPr>
          <w:rFonts w:ascii="Times New Roman" w:eastAsia="Times New Roman" w:hAnsi="Times New Roman" w:cs="Times New Roman"/>
          <w:color w:val="000000"/>
          <w:sz w:val="27"/>
          <w:szCs w:val="27"/>
          <w:lang w:eastAsia="pl-PL"/>
        </w:rPr>
        <w:t>wchłanialne</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mikroretencja</w:t>
      </w:r>
      <w:proofErr w:type="spellEnd"/>
      <w:r w:rsidRPr="003E3BFF">
        <w:rPr>
          <w:rFonts w:ascii="Times New Roman" w:eastAsia="Times New Roman" w:hAnsi="Times New Roman" w:cs="Times New Roman"/>
          <w:color w:val="000000"/>
          <w:sz w:val="27"/>
          <w:szCs w:val="27"/>
          <w:lang w:eastAsia="pl-PL"/>
        </w:rPr>
        <w:t xml:space="preserve">) w ostateczności studnie chłonne. - elementy uspokojenia ruchu skrzyżowania wyniesione plus szykany w ostateczności progi zwalniające. Ulica Ejsmonda- droga gminna - dojazdowa Szerokość pasa drogowego około 12 m, długość około 370 m - jezdnia szerokości 4,5m -5m - ciąg pieszo jezdny - odwodnienie powierzchniowe na powierzchne </w:t>
      </w:r>
      <w:proofErr w:type="spellStart"/>
      <w:r w:rsidRPr="003E3BFF">
        <w:rPr>
          <w:rFonts w:ascii="Times New Roman" w:eastAsia="Times New Roman" w:hAnsi="Times New Roman" w:cs="Times New Roman"/>
          <w:color w:val="000000"/>
          <w:sz w:val="27"/>
          <w:szCs w:val="27"/>
          <w:lang w:eastAsia="pl-PL"/>
        </w:rPr>
        <w:t>wchłanialne</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mikroretencja</w:t>
      </w:r>
      <w:proofErr w:type="spellEnd"/>
      <w:r w:rsidRPr="003E3BFF">
        <w:rPr>
          <w:rFonts w:ascii="Times New Roman" w:eastAsia="Times New Roman" w:hAnsi="Times New Roman" w:cs="Times New Roman"/>
          <w:color w:val="000000"/>
          <w:sz w:val="27"/>
          <w:szCs w:val="27"/>
          <w:lang w:eastAsia="pl-PL"/>
        </w:rPr>
        <w:t xml:space="preserve">) w ostateczności studnie chłonne. - elementy uspokojenia ruchu skrzyżowania wyniesione plus szykany w ostateczności progi zwalniające. Ulica Sasanek- droga gminna - dojazdowa Szerokość pasa drogowego około 8 m, długość około 395m - jezdnia szerokości 4,5m -5m - ciąg pieszo jezdny - odwodnienie powierzchniowe na powierzchne </w:t>
      </w:r>
      <w:proofErr w:type="spellStart"/>
      <w:r w:rsidRPr="003E3BFF">
        <w:rPr>
          <w:rFonts w:ascii="Times New Roman" w:eastAsia="Times New Roman" w:hAnsi="Times New Roman" w:cs="Times New Roman"/>
          <w:color w:val="000000"/>
          <w:sz w:val="27"/>
          <w:szCs w:val="27"/>
          <w:lang w:eastAsia="pl-PL"/>
        </w:rPr>
        <w:t>wchłanialne</w:t>
      </w:r>
      <w:proofErr w:type="spellEnd"/>
      <w:r w:rsidRPr="003E3BFF">
        <w:rPr>
          <w:rFonts w:ascii="Times New Roman" w:eastAsia="Times New Roman" w:hAnsi="Times New Roman" w:cs="Times New Roman"/>
          <w:color w:val="000000"/>
          <w:sz w:val="27"/>
          <w:szCs w:val="27"/>
          <w:lang w:eastAsia="pl-PL"/>
        </w:rPr>
        <w:t xml:space="preserve"> w ostateczności studnie chłonne. - elementy uspokojenia ruchu skrzyżowania wyniesione plus szykany w ostateczności progi zwalniające. Ulica Głogów (Sasanek -Irysowa) - droga gminna - dojazdowa Szerokość pasa drogowego około 8m, długość około 180m - jezdnia szerokości 4,5m -5m - ciąg pieszo jezdny - odwodnienie powierzchniowe na powierzchne </w:t>
      </w:r>
      <w:proofErr w:type="spellStart"/>
      <w:r w:rsidRPr="003E3BFF">
        <w:rPr>
          <w:rFonts w:ascii="Times New Roman" w:eastAsia="Times New Roman" w:hAnsi="Times New Roman" w:cs="Times New Roman"/>
          <w:color w:val="000000"/>
          <w:sz w:val="27"/>
          <w:szCs w:val="27"/>
          <w:lang w:eastAsia="pl-PL"/>
        </w:rPr>
        <w:t>wchłanialne</w:t>
      </w:r>
      <w:proofErr w:type="spellEnd"/>
      <w:r w:rsidRPr="003E3BFF">
        <w:rPr>
          <w:rFonts w:ascii="Times New Roman" w:eastAsia="Times New Roman" w:hAnsi="Times New Roman" w:cs="Times New Roman"/>
          <w:color w:val="000000"/>
          <w:sz w:val="27"/>
          <w:szCs w:val="27"/>
          <w:lang w:eastAsia="pl-PL"/>
        </w:rPr>
        <w:t xml:space="preserve"> w ostateczności studnie chłonne. - elementy uspokojenia ruchu skrzyżowania wyniesione plus szykany w ostateczności progi zwalniające. Ulica Storczyków (Jana Pawła II - Kwiatowa) - droga gminna - dojazdowa Szerokość pasa drogowego około 8 m, długość około 384m - jezdnia szerokości 4,5m -5m - ciąg pieszo jezdny - odwodnienie powierzchniowe na powierzchne </w:t>
      </w:r>
      <w:proofErr w:type="spellStart"/>
      <w:r w:rsidRPr="003E3BFF">
        <w:rPr>
          <w:rFonts w:ascii="Times New Roman" w:eastAsia="Times New Roman" w:hAnsi="Times New Roman" w:cs="Times New Roman"/>
          <w:color w:val="000000"/>
          <w:sz w:val="27"/>
          <w:szCs w:val="27"/>
          <w:lang w:eastAsia="pl-PL"/>
        </w:rPr>
        <w:t>wchłanialne</w:t>
      </w:r>
      <w:proofErr w:type="spellEnd"/>
      <w:r w:rsidRPr="003E3BFF">
        <w:rPr>
          <w:rFonts w:ascii="Times New Roman" w:eastAsia="Times New Roman" w:hAnsi="Times New Roman" w:cs="Times New Roman"/>
          <w:color w:val="000000"/>
          <w:sz w:val="27"/>
          <w:szCs w:val="27"/>
          <w:lang w:eastAsia="pl-PL"/>
        </w:rPr>
        <w:t xml:space="preserve"> w ostateczności studnie chłonne. - elementy uspokojenia ruchu skrzyżowania wyniesione plus szykany w ostateczności progi zwalniające</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lastRenderedPageBreak/>
        <w:t>II.5) Główny kod CPV: </w:t>
      </w:r>
      <w:r w:rsidRPr="003E3BFF">
        <w:rPr>
          <w:rFonts w:ascii="Times New Roman" w:eastAsia="Times New Roman" w:hAnsi="Times New Roman" w:cs="Times New Roman"/>
          <w:color w:val="000000"/>
          <w:sz w:val="27"/>
          <w:szCs w:val="27"/>
          <w:lang w:eastAsia="pl-PL"/>
        </w:rPr>
        <w:t>71322000-1</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II.6) Całkowita wartość zamówienia </w:t>
      </w:r>
      <w:r w:rsidRPr="003E3BFF">
        <w:rPr>
          <w:rFonts w:ascii="Times New Roman" w:eastAsia="Times New Roman" w:hAnsi="Times New Roman" w:cs="Times New Roman"/>
          <w:i/>
          <w:iCs/>
          <w:color w:val="000000"/>
          <w:sz w:val="27"/>
          <w:szCs w:val="27"/>
          <w:lang w:eastAsia="pl-PL"/>
        </w:rPr>
        <w:t>(jeżeli zamawiający podaje informacje o wartości zamówienia)</w:t>
      </w:r>
      <w:r w:rsidRPr="003E3BFF">
        <w:rPr>
          <w:rFonts w:ascii="Times New Roman" w:eastAsia="Times New Roman" w:hAnsi="Times New Roman" w:cs="Times New Roman"/>
          <w:color w:val="000000"/>
          <w:sz w:val="27"/>
          <w:szCs w:val="27"/>
          <w:lang w:eastAsia="pl-PL"/>
        </w:rPr>
        <w:t>: </w:t>
      </w:r>
      <w:r w:rsidRPr="003E3BFF">
        <w:rPr>
          <w:rFonts w:ascii="Times New Roman" w:eastAsia="Times New Roman" w:hAnsi="Times New Roman" w:cs="Times New Roman"/>
          <w:color w:val="000000"/>
          <w:sz w:val="27"/>
          <w:szCs w:val="27"/>
          <w:lang w:eastAsia="pl-PL"/>
        </w:rPr>
        <w:br/>
        <w:t>Wartość bez VAT: </w:t>
      </w:r>
      <w:r w:rsidRPr="003E3BFF">
        <w:rPr>
          <w:rFonts w:ascii="Times New Roman" w:eastAsia="Times New Roman" w:hAnsi="Times New Roman" w:cs="Times New Roman"/>
          <w:color w:val="000000"/>
          <w:sz w:val="27"/>
          <w:szCs w:val="27"/>
          <w:lang w:eastAsia="pl-PL"/>
        </w:rPr>
        <w:br/>
        <w:t>Waluta: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3E3BFF">
        <w:rPr>
          <w:rFonts w:ascii="Times New Roman" w:eastAsia="Times New Roman" w:hAnsi="Times New Roman" w:cs="Times New Roman"/>
          <w:b/>
          <w:bCs/>
          <w:color w:val="000000"/>
          <w:sz w:val="27"/>
          <w:szCs w:val="27"/>
          <w:lang w:eastAsia="pl-PL"/>
        </w:rPr>
        <w:t>Pzp</w:t>
      </w:r>
      <w:proofErr w:type="spellEnd"/>
      <w:r w:rsidRPr="003E3BFF">
        <w:rPr>
          <w:rFonts w:ascii="Times New Roman" w:eastAsia="Times New Roman" w:hAnsi="Times New Roman" w:cs="Times New Roman"/>
          <w:b/>
          <w:bCs/>
          <w:color w:val="000000"/>
          <w:sz w:val="27"/>
          <w:szCs w:val="27"/>
          <w:lang w:eastAsia="pl-PL"/>
        </w:rPr>
        <w:t>: </w:t>
      </w:r>
      <w:r w:rsidRPr="003E3BFF">
        <w:rPr>
          <w:rFonts w:ascii="Times New Roman" w:eastAsia="Times New Roman" w:hAnsi="Times New Roman" w:cs="Times New Roman"/>
          <w:color w:val="000000"/>
          <w:sz w:val="27"/>
          <w:szCs w:val="27"/>
          <w:lang w:eastAsia="pl-PL"/>
        </w:rPr>
        <w:t>nie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t>Okres w dniach: 120</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II.9) Informacje dodatkowe:</w:t>
      </w:r>
    </w:p>
    <w:p w:rsidR="003E3BFF" w:rsidRPr="003E3BFF" w:rsidRDefault="003E3BFF" w:rsidP="003E3BFF">
      <w:pPr>
        <w:spacing w:after="0" w:line="450" w:lineRule="atLeast"/>
        <w:rPr>
          <w:rFonts w:ascii="Times New Roman" w:eastAsia="Times New Roman" w:hAnsi="Times New Roman" w:cs="Times New Roman"/>
          <w:b/>
          <w:bCs/>
          <w:color w:val="000000"/>
          <w:sz w:val="27"/>
          <w:szCs w:val="27"/>
          <w:lang w:eastAsia="pl-PL"/>
        </w:rPr>
      </w:pPr>
      <w:r w:rsidRPr="003E3BFF">
        <w:rPr>
          <w:rFonts w:ascii="Times New Roman" w:eastAsia="Times New Roman" w:hAnsi="Times New Roman" w:cs="Times New Roman"/>
          <w:b/>
          <w:bCs/>
          <w:color w:val="000000"/>
          <w:sz w:val="27"/>
          <w:szCs w:val="27"/>
          <w:u w:val="single"/>
          <w:lang w:eastAsia="pl-PL"/>
        </w:rPr>
        <w:t>SEKCJA III: INFORMACJE O CHARAKTERZE PRAWNYM, EKONOMICZNYM, FINANSOWYM I TECHNICZNYM</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III.1) WARUNKI UDZIAŁU W POSTĘPOWANIU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3E3BFF">
        <w:rPr>
          <w:rFonts w:ascii="Times New Roman" w:eastAsia="Times New Roman" w:hAnsi="Times New Roman" w:cs="Times New Roman"/>
          <w:color w:val="000000"/>
          <w:sz w:val="27"/>
          <w:szCs w:val="27"/>
          <w:lang w:eastAsia="pl-PL"/>
        </w:rPr>
        <w:br/>
        <w:t>Określenie warunków: Zamawiający odstępuje od opisu sposobu dokonywania oceny spełnienia warunku w tym zakresie. Zamawiający dokona oceny spełnienia warunków udziału w postępowaniu w tym zakresie na podstawie oświadczenia o spełnianiu warunków udziału w postępowaniu</w:t>
      </w:r>
      <w:r w:rsidRPr="003E3BFF">
        <w:rPr>
          <w:rFonts w:ascii="Times New Roman" w:eastAsia="Times New Roman" w:hAnsi="Times New Roman" w:cs="Times New Roman"/>
          <w:color w:val="000000"/>
          <w:sz w:val="27"/>
          <w:szCs w:val="27"/>
          <w:lang w:eastAsia="pl-PL"/>
        </w:rPr>
        <w:br/>
        <w:t>Informacje dodatkowe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III.1.2) Sytuacja finansowa lub ekonomiczna </w:t>
      </w:r>
      <w:r w:rsidRPr="003E3BFF">
        <w:rPr>
          <w:rFonts w:ascii="Times New Roman" w:eastAsia="Times New Roman" w:hAnsi="Times New Roman" w:cs="Times New Roman"/>
          <w:color w:val="000000"/>
          <w:sz w:val="27"/>
          <w:szCs w:val="27"/>
          <w:lang w:eastAsia="pl-PL"/>
        </w:rPr>
        <w:br/>
        <w:t xml:space="preserve">Określenie warunków: Zamawiający uzna warunek za spełniony jeżeli wykonawca </w:t>
      </w:r>
      <w:r w:rsidRPr="003E3BFF">
        <w:rPr>
          <w:rFonts w:ascii="Times New Roman" w:eastAsia="Times New Roman" w:hAnsi="Times New Roman" w:cs="Times New Roman"/>
          <w:color w:val="000000"/>
          <w:sz w:val="27"/>
          <w:szCs w:val="27"/>
          <w:lang w:eastAsia="pl-PL"/>
        </w:rPr>
        <w:lastRenderedPageBreak/>
        <w:t>posiada opłacone ubezpieczenie odpowiedzialności cywilnej w zakresie prowadzonej działalności związanej z przedmiotem zamówienia, o wartość co najmniej 20.000,00 zł (dla każdego zadania I,II, III, IV min. po 20.000,00 zł. ) Zamawiający dokona oceny spełnienia warunków udziału w postępowaniu w tym zakresie na podstawie oświadczenia o spełnianiu warunków udziału w postępowaniu. </w:t>
      </w:r>
      <w:r w:rsidRPr="003E3BFF">
        <w:rPr>
          <w:rFonts w:ascii="Times New Roman" w:eastAsia="Times New Roman" w:hAnsi="Times New Roman" w:cs="Times New Roman"/>
          <w:color w:val="000000"/>
          <w:sz w:val="27"/>
          <w:szCs w:val="27"/>
          <w:lang w:eastAsia="pl-PL"/>
        </w:rPr>
        <w:br/>
        <w:t>Informacje dodatkowe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III.1.3) Zdolność techniczna lub zawodowa </w:t>
      </w:r>
      <w:r w:rsidRPr="003E3BFF">
        <w:rPr>
          <w:rFonts w:ascii="Times New Roman" w:eastAsia="Times New Roman" w:hAnsi="Times New Roman" w:cs="Times New Roman"/>
          <w:color w:val="000000"/>
          <w:sz w:val="27"/>
          <w:szCs w:val="27"/>
          <w:lang w:eastAsia="pl-PL"/>
        </w:rPr>
        <w:br/>
        <w:t xml:space="preserve">Określenie warunków: Za spełnienie warunku dotyczącego zdolności zawodowej do wykonania zamówienia, Zamawiający uzna gdy Oferent dysponuje, osobą opracowującą dokumentację (uczestnicząca w pracach zespołu projektowego) posiadającą odpowiednie uprawnienia budowlane, (zgodnie z wymogami ustawy Prawo budowlane (Dz. U. z 2016 r. poz. 290) oraz aktualne zaświadczenie o wpisie na listę członków właściwej izby samorządu zawodowego (zgodnie z ustawą z dnia 15.12.2000 r. o samorządach zawodowych architektów oraz inżynierów budownictwa – Dz. U. z 2014, poz. 1946 z </w:t>
      </w:r>
      <w:proofErr w:type="spellStart"/>
      <w:r w:rsidRPr="003E3BFF">
        <w:rPr>
          <w:rFonts w:ascii="Times New Roman" w:eastAsia="Times New Roman" w:hAnsi="Times New Roman" w:cs="Times New Roman"/>
          <w:color w:val="000000"/>
          <w:sz w:val="27"/>
          <w:szCs w:val="27"/>
          <w:lang w:eastAsia="pl-PL"/>
        </w:rPr>
        <w:t>późn</w:t>
      </w:r>
      <w:proofErr w:type="spellEnd"/>
      <w:r w:rsidRPr="003E3BFF">
        <w:rPr>
          <w:rFonts w:ascii="Times New Roman" w:eastAsia="Times New Roman" w:hAnsi="Times New Roman" w:cs="Times New Roman"/>
          <w:color w:val="000000"/>
          <w:sz w:val="27"/>
          <w:szCs w:val="27"/>
          <w:lang w:eastAsia="pl-PL"/>
        </w:rPr>
        <w:t>. zm.). W przypadku uprawnień budowlanych wydanych po 1994 roku (tj. zgodnych z wymogami ustawy Prawo budowlane), wymagane będą uprawnienia bez ograniczeń, przy zachowaniu warunku doświadczenia. Na podstawie art. 104 ustawy Prawo budowlane Wykonawca zapewni zespół pozostałych projektantów branżowych lub ekspertów oraz osób sprawdzających, w przypadku konieczności wykonania dokumentacji przebudowy infrastruktury technicznej lub wykonania koniecznych opracowań wynikających z obowiązujących przepisów. Wykonawca posiada zdolności zawodowe do realizacji zamówienia jeżeli, że w okresie ostatnich 3 lat przed upływem terminu składania ofert, a jeżeli okres prowadzenia działalności jest krótszy – w tym okresie, wykonał co najmniej 3 projekty budowlane/projekty wykonawcze przebudowy drogi na terenach miejskich o wartości brutto min. 30.000,00 zł. (każdy projekt). Zamawiający dokona oceny spełnienia warunków udziału w postępowaniu w tym zakresie na podstawie oświadczenia o spełnianiu warunków udziału w postępowaniu. </w:t>
      </w:r>
      <w:r w:rsidRPr="003E3BFF">
        <w:rPr>
          <w:rFonts w:ascii="Times New Roman" w:eastAsia="Times New Roman" w:hAnsi="Times New Roman" w:cs="Times New Roman"/>
          <w:color w:val="000000"/>
          <w:sz w:val="27"/>
          <w:szCs w:val="27"/>
          <w:lang w:eastAsia="pl-PL"/>
        </w:rPr>
        <w:br/>
        <w:t xml:space="preserve">Zamawiający wymaga od wykonawców wskazania w ofercie lub we wniosku o </w:t>
      </w:r>
      <w:r w:rsidRPr="003E3BFF">
        <w:rPr>
          <w:rFonts w:ascii="Times New Roman" w:eastAsia="Times New Roman" w:hAnsi="Times New Roman" w:cs="Times New Roman"/>
          <w:color w:val="000000"/>
          <w:sz w:val="27"/>
          <w:szCs w:val="27"/>
          <w:lang w:eastAsia="pl-PL"/>
        </w:rPr>
        <w:lastRenderedPageBreak/>
        <w:t>dopuszczenie do udziału w postępowaniu imion i nazwisk osób wykonujących czynności przy realizacji zamówienia wraz z informacją o kwalifikacjach zawodowych lub doświadczeniu tych osób: nie </w:t>
      </w:r>
      <w:r w:rsidRPr="003E3BFF">
        <w:rPr>
          <w:rFonts w:ascii="Times New Roman" w:eastAsia="Times New Roman" w:hAnsi="Times New Roman" w:cs="Times New Roman"/>
          <w:color w:val="000000"/>
          <w:sz w:val="27"/>
          <w:szCs w:val="27"/>
          <w:lang w:eastAsia="pl-PL"/>
        </w:rPr>
        <w:br/>
        <w:t>Informacje dodatkowe:</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III.2) PODSTAWY WYKLUCZENIA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3E3BFF">
        <w:rPr>
          <w:rFonts w:ascii="Times New Roman" w:eastAsia="Times New Roman" w:hAnsi="Times New Roman" w:cs="Times New Roman"/>
          <w:b/>
          <w:bCs/>
          <w:color w:val="000000"/>
          <w:sz w:val="27"/>
          <w:szCs w:val="27"/>
          <w:lang w:eastAsia="pl-PL"/>
        </w:rPr>
        <w:t>Pzp</w:t>
      </w:r>
      <w:proofErr w:type="spellEnd"/>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3E3BFF">
        <w:rPr>
          <w:rFonts w:ascii="Times New Roman" w:eastAsia="Times New Roman" w:hAnsi="Times New Roman" w:cs="Times New Roman"/>
          <w:b/>
          <w:bCs/>
          <w:color w:val="000000"/>
          <w:sz w:val="27"/>
          <w:szCs w:val="27"/>
          <w:lang w:eastAsia="pl-PL"/>
        </w:rPr>
        <w:t>Pzp</w:t>
      </w:r>
      <w:proofErr w:type="spellEnd"/>
      <w:r w:rsidRPr="003E3BFF">
        <w:rPr>
          <w:rFonts w:ascii="Times New Roman" w:eastAsia="Times New Roman" w:hAnsi="Times New Roman" w:cs="Times New Roman"/>
          <w:color w:val="000000"/>
          <w:sz w:val="27"/>
          <w:szCs w:val="27"/>
          <w:lang w:eastAsia="pl-PL"/>
        </w:rPr>
        <w:t> tak </w:t>
      </w:r>
      <w:r w:rsidRPr="003E3BFF">
        <w:rPr>
          <w:rFonts w:ascii="Times New Roman" w:eastAsia="Times New Roman" w:hAnsi="Times New Roman" w:cs="Times New Roman"/>
          <w:color w:val="000000"/>
          <w:sz w:val="27"/>
          <w:szCs w:val="27"/>
          <w:lang w:eastAsia="pl-PL"/>
        </w:rPr>
        <w:br/>
        <w:t>Zamawiający przewiduje następujące fakultatywne podstawy wykluczenia: </w:t>
      </w:r>
      <w:r w:rsidRPr="003E3BFF">
        <w:rPr>
          <w:rFonts w:ascii="Times New Roman" w:eastAsia="Times New Roman" w:hAnsi="Times New Roman" w:cs="Times New Roman"/>
          <w:color w:val="000000"/>
          <w:sz w:val="27"/>
          <w:szCs w:val="27"/>
          <w:lang w:eastAsia="pl-PL"/>
        </w:rPr>
        <w:br/>
        <w:t xml:space="preserve">(podstawa wykluczenia określona w art. 24 ust. 5 pkt 1 ustawy </w:t>
      </w:r>
      <w:proofErr w:type="spellStart"/>
      <w:r w:rsidRPr="003E3BFF">
        <w:rPr>
          <w:rFonts w:ascii="Times New Roman" w:eastAsia="Times New Roman" w:hAnsi="Times New Roman" w:cs="Times New Roman"/>
          <w:color w:val="000000"/>
          <w:sz w:val="27"/>
          <w:szCs w:val="27"/>
          <w:lang w:eastAsia="pl-PL"/>
        </w:rPr>
        <w:t>Pzp</w:t>
      </w:r>
      <w:proofErr w:type="spellEnd"/>
      <w:r w:rsidRPr="003E3BFF">
        <w:rPr>
          <w:rFonts w:ascii="Times New Roman" w:eastAsia="Times New Roman" w:hAnsi="Times New Roman" w:cs="Times New Roman"/>
          <w:color w:val="000000"/>
          <w:sz w:val="27"/>
          <w:szCs w:val="27"/>
          <w:lang w:eastAsia="pl-PL"/>
        </w:rPr>
        <w:t>) </w:t>
      </w:r>
      <w:r w:rsidRPr="003E3BFF">
        <w:rPr>
          <w:rFonts w:ascii="Times New Roman" w:eastAsia="Times New Roman" w:hAnsi="Times New Roman" w:cs="Times New Roman"/>
          <w:color w:val="000000"/>
          <w:sz w:val="27"/>
          <w:szCs w:val="27"/>
          <w:lang w:eastAsia="pl-PL"/>
        </w:rPr>
        <w:br/>
        <w:t xml:space="preserve">(podstawa wykluczenia określona w art. 24 ust. 5 pkt 2 ustawy </w:t>
      </w:r>
      <w:proofErr w:type="spellStart"/>
      <w:r w:rsidRPr="003E3BFF">
        <w:rPr>
          <w:rFonts w:ascii="Times New Roman" w:eastAsia="Times New Roman" w:hAnsi="Times New Roman" w:cs="Times New Roman"/>
          <w:color w:val="000000"/>
          <w:sz w:val="27"/>
          <w:szCs w:val="27"/>
          <w:lang w:eastAsia="pl-PL"/>
        </w:rPr>
        <w:t>Pzp</w:t>
      </w:r>
      <w:proofErr w:type="spellEnd"/>
      <w:r w:rsidRPr="003E3BFF">
        <w:rPr>
          <w:rFonts w:ascii="Times New Roman" w:eastAsia="Times New Roman" w:hAnsi="Times New Roman" w:cs="Times New Roman"/>
          <w:color w:val="000000"/>
          <w:sz w:val="27"/>
          <w:szCs w:val="27"/>
          <w:lang w:eastAsia="pl-PL"/>
        </w:rPr>
        <w:t>) </w:t>
      </w:r>
      <w:r w:rsidRPr="003E3BFF">
        <w:rPr>
          <w:rFonts w:ascii="Times New Roman" w:eastAsia="Times New Roman" w:hAnsi="Times New Roman" w:cs="Times New Roman"/>
          <w:color w:val="000000"/>
          <w:sz w:val="27"/>
          <w:szCs w:val="27"/>
          <w:lang w:eastAsia="pl-PL"/>
        </w:rPr>
        <w:br/>
        <w:t xml:space="preserve">(podstawa wykluczenia określona w art. 24 ust. 5 pkt 3 ustawy </w:t>
      </w:r>
      <w:proofErr w:type="spellStart"/>
      <w:r w:rsidRPr="003E3BFF">
        <w:rPr>
          <w:rFonts w:ascii="Times New Roman" w:eastAsia="Times New Roman" w:hAnsi="Times New Roman" w:cs="Times New Roman"/>
          <w:color w:val="000000"/>
          <w:sz w:val="27"/>
          <w:szCs w:val="27"/>
          <w:lang w:eastAsia="pl-PL"/>
        </w:rPr>
        <w:t>Pzp</w:t>
      </w:r>
      <w:proofErr w:type="spellEnd"/>
      <w:r w:rsidRPr="003E3BFF">
        <w:rPr>
          <w:rFonts w:ascii="Times New Roman" w:eastAsia="Times New Roman" w:hAnsi="Times New Roman" w:cs="Times New Roman"/>
          <w:color w:val="000000"/>
          <w:sz w:val="27"/>
          <w:szCs w:val="27"/>
          <w:lang w:eastAsia="pl-PL"/>
        </w:rPr>
        <w:t>) </w:t>
      </w:r>
      <w:r w:rsidRPr="003E3BFF">
        <w:rPr>
          <w:rFonts w:ascii="Times New Roman" w:eastAsia="Times New Roman" w:hAnsi="Times New Roman" w:cs="Times New Roman"/>
          <w:color w:val="000000"/>
          <w:sz w:val="27"/>
          <w:szCs w:val="27"/>
          <w:lang w:eastAsia="pl-PL"/>
        </w:rPr>
        <w:br/>
        <w:t xml:space="preserve">(podstawa wykluczenia określona w art. 24 ust. 5 pkt 4 ustawy </w:t>
      </w:r>
      <w:proofErr w:type="spellStart"/>
      <w:r w:rsidRPr="003E3BFF">
        <w:rPr>
          <w:rFonts w:ascii="Times New Roman" w:eastAsia="Times New Roman" w:hAnsi="Times New Roman" w:cs="Times New Roman"/>
          <w:color w:val="000000"/>
          <w:sz w:val="27"/>
          <w:szCs w:val="27"/>
          <w:lang w:eastAsia="pl-PL"/>
        </w:rPr>
        <w:t>Pzp</w:t>
      </w:r>
      <w:proofErr w:type="spellEnd"/>
      <w:r w:rsidRPr="003E3BFF">
        <w:rPr>
          <w:rFonts w:ascii="Times New Roman" w:eastAsia="Times New Roman" w:hAnsi="Times New Roman" w:cs="Times New Roman"/>
          <w:color w:val="000000"/>
          <w:sz w:val="27"/>
          <w:szCs w:val="27"/>
          <w:lang w:eastAsia="pl-PL"/>
        </w:rPr>
        <w:t>) </w:t>
      </w:r>
      <w:r w:rsidRPr="003E3BFF">
        <w:rPr>
          <w:rFonts w:ascii="Times New Roman" w:eastAsia="Times New Roman" w:hAnsi="Times New Roman" w:cs="Times New Roman"/>
          <w:color w:val="000000"/>
          <w:sz w:val="27"/>
          <w:szCs w:val="27"/>
          <w:lang w:eastAsia="pl-PL"/>
        </w:rPr>
        <w:br/>
        <w:t xml:space="preserve">(podstawa wykluczenia określona w art. 24 ust. 5 pkt 5 ustawy </w:t>
      </w:r>
      <w:proofErr w:type="spellStart"/>
      <w:r w:rsidRPr="003E3BFF">
        <w:rPr>
          <w:rFonts w:ascii="Times New Roman" w:eastAsia="Times New Roman" w:hAnsi="Times New Roman" w:cs="Times New Roman"/>
          <w:color w:val="000000"/>
          <w:sz w:val="27"/>
          <w:szCs w:val="27"/>
          <w:lang w:eastAsia="pl-PL"/>
        </w:rPr>
        <w:t>Pzp</w:t>
      </w:r>
      <w:proofErr w:type="spellEnd"/>
      <w:r w:rsidRPr="003E3BFF">
        <w:rPr>
          <w:rFonts w:ascii="Times New Roman" w:eastAsia="Times New Roman" w:hAnsi="Times New Roman" w:cs="Times New Roman"/>
          <w:color w:val="000000"/>
          <w:sz w:val="27"/>
          <w:szCs w:val="27"/>
          <w:lang w:eastAsia="pl-PL"/>
        </w:rPr>
        <w:t>) </w:t>
      </w:r>
      <w:r w:rsidRPr="003E3BFF">
        <w:rPr>
          <w:rFonts w:ascii="Times New Roman" w:eastAsia="Times New Roman" w:hAnsi="Times New Roman" w:cs="Times New Roman"/>
          <w:color w:val="000000"/>
          <w:sz w:val="27"/>
          <w:szCs w:val="27"/>
          <w:lang w:eastAsia="pl-PL"/>
        </w:rPr>
        <w:br/>
        <w:t xml:space="preserve">(podstawa wykluczenia określona w art. 24 ust. 5 pkt 6 ustawy </w:t>
      </w:r>
      <w:proofErr w:type="spellStart"/>
      <w:r w:rsidRPr="003E3BFF">
        <w:rPr>
          <w:rFonts w:ascii="Times New Roman" w:eastAsia="Times New Roman" w:hAnsi="Times New Roman" w:cs="Times New Roman"/>
          <w:color w:val="000000"/>
          <w:sz w:val="27"/>
          <w:szCs w:val="27"/>
          <w:lang w:eastAsia="pl-PL"/>
        </w:rPr>
        <w:t>Pzp</w:t>
      </w:r>
      <w:proofErr w:type="spellEnd"/>
      <w:r w:rsidRPr="003E3BFF">
        <w:rPr>
          <w:rFonts w:ascii="Times New Roman" w:eastAsia="Times New Roman" w:hAnsi="Times New Roman" w:cs="Times New Roman"/>
          <w:color w:val="000000"/>
          <w:sz w:val="27"/>
          <w:szCs w:val="27"/>
          <w:lang w:eastAsia="pl-PL"/>
        </w:rPr>
        <w:t>) </w:t>
      </w:r>
      <w:r w:rsidRPr="003E3BFF">
        <w:rPr>
          <w:rFonts w:ascii="Times New Roman" w:eastAsia="Times New Roman" w:hAnsi="Times New Roman" w:cs="Times New Roman"/>
          <w:color w:val="000000"/>
          <w:sz w:val="27"/>
          <w:szCs w:val="27"/>
          <w:lang w:eastAsia="pl-PL"/>
        </w:rPr>
        <w:br/>
        <w:t xml:space="preserve">(podstawa wykluczenia określona w art. 24 ust. 5 pkt 7 ustawy </w:t>
      </w:r>
      <w:proofErr w:type="spellStart"/>
      <w:r w:rsidRPr="003E3BFF">
        <w:rPr>
          <w:rFonts w:ascii="Times New Roman" w:eastAsia="Times New Roman" w:hAnsi="Times New Roman" w:cs="Times New Roman"/>
          <w:color w:val="000000"/>
          <w:sz w:val="27"/>
          <w:szCs w:val="27"/>
          <w:lang w:eastAsia="pl-PL"/>
        </w:rPr>
        <w:t>Pzp</w:t>
      </w:r>
      <w:proofErr w:type="spellEnd"/>
      <w:r w:rsidRPr="003E3BFF">
        <w:rPr>
          <w:rFonts w:ascii="Times New Roman" w:eastAsia="Times New Roman" w:hAnsi="Times New Roman" w:cs="Times New Roman"/>
          <w:color w:val="000000"/>
          <w:sz w:val="27"/>
          <w:szCs w:val="27"/>
          <w:lang w:eastAsia="pl-PL"/>
        </w:rPr>
        <w:t>) </w:t>
      </w:r>
      <w:r w:rsidRPr="003E3BFF">
        <w:rPr>
          <w:rFonts w:ascii="Times New Roman" w:eastAsia="Times New Roman" w:hAnsi="Times New Roman" w:cs="Times New Roman"/>
          <w:color w:val="000000"/>
          <w:sz w:val="27"/>
          <w:szCs w:val="27"/>
          <w:lang w:eastAsia="pl-PL"/>
        </w:rPr>
        <w:br/>
        <w:t xml:space="preserve">(podstawa wykluczenia określona w art. 24 ust. 5 pkt 8 ustawy </w:t>
      </w:r>
      <w:proofErr w:type="spellStart"/>
      <w:r w:rsidRPr="003E3BFF">
        <w:rPr>
          <w:rFonts w:ascii="Times New Roman" w:eastAsia="Times New Roman" w:hAnsi="Times New Roman" w:cs="Times New Roman"/>
          <w:color w:val="000000"/>
          <w:sz w:val="27"/>
          <w:szCs w:val="27"/>
          <w:lang w:eastAsia="pl-PL"/>
        </w:rPr>
        <w:t>Pzp</w:t>
      </w:r>
      <w:proofErr w:type="spellEnd"/>
      <w:r w:rsidRPr="003E3BFF">
        <w:rPr>
          <w:rFonts w:ascii="Times New Roman" w:eastAsia="Times New Roman" w:hAnsi="Times New Roman" w:cs="Times New Roman"/>
          <w:color w:val="000000"/>
          <w:sz w:val="27"/>
          <w:szCs w:val="27"/>
          <w:lang w:eastAsia="pl-PL"/>
        </w:rPr>
        <w:t>)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3E3BFF">
        <w:rPr>
          <w:rFonts w:ascii="Times New Roman" w:eastAsia="Times New Roman" w:hAnsi="Times New Roman" w:cs="Times New Roman"/>
          <w:color w:val="000000"/>
          <w:sz w:val="27"/>
          <w:szCs w:val="27"/>
          <w:lang w:eastAsia="pl-PL"/>
        </w:rPr>
        <w:br/>
        <w:t>tak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Oświadczenie o spełnianiu kryteriów selekcji </w:t>
      </w:r>
      <w:r w:rsidRPr="003E3BFF">
        <w:rPr>
          <w:rFonts w:ascii="Times New Roman" w:eastAsia="Times New Roman" w:hAnsi="Times New Roman" w:cs="Times New Roman"/>
          <w:color w:val="000000"/>
          <w:sz w:val="27"/>
          <w:szCs w:val="27"/>
          <w:lang w:eastAsia="pl-PL"/>
        </w:rPr>
        <w:br/>
        <w:t>tak</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lastRenderedPageBreak/>
        <w:t>III.5) WYKAZ OŚWIADCZEŃ LUB DOKUMENTÓW SKŁADANYCH PRZEZ WYKONAWCĘ W POSTĘPOWANIU NA WEZWANIE ZAMAWIAJACEGO W CELU POTWIERDZENIA OKOLICZNOŚCI, O KTÓRYCH MOWA W ART. 25 UST. 1 PKT 1 USTAWY PZP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III.5.1) W ZAKRESIE SPEŁNIANIA WARUNKÓW UDZIAŁU W POSTĘPOWANIU:</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III.5.2) W ZAKRESIE KRYTERIÓW SELEKCJI:</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III.7) INNE DOKUMENTY NIE WYMIENIONE W pkt III.3) - III.6)</w:t>
      </w:r>
    </w:p>
    <w:p w:rsidR="003E3BFF" w:rsidRPr="003E3BFF" w:rsidRDefault="003E3BFF" w:rsidP="003E3BFF">
      <w:pPr>
        <w:spacing w:after="0" w:line="450" w:lineRule="atLeast"/>
        <w:rPr>
          <w:rFonts w:ascii="Times New Roman" w:eastAsia="Times New Roman" w:hAnsi="Times New Roman" w:cs="Times New Roman"/>
          <w:b/>
          <w:bCs/>
          <w:color w:val="000000"/>
          <w:sz w:val="27"/>
          <w:szCs w:val="27"/>
          <w:lang w:eastAsia="pl-PL"/>
        </w:rPr>
      </w:pPr>
      <w:r w:rsidRPr="003E3BFF">
        <w:rPr>
          <w:rFonts w:ascii="Times New Roman" w:eastAsia="Times New Roman" w:hAnsi="Times New Roman" w:cs="Times New Roman"/>
          <w:b/>
          <w:bCs/>
          <w:color w:val="000000"/>
          <w:sz w:val="27"/>
          <w:szCs w:val="27"/>
          <w:u w:val="single"/>
          <w:lang w:eastAsia="pl-PL"/>
        </w:rPr>
        <w:t>SEKCJA IV: PROCEDURA</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IV.1) OPIS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IV.1.1) Tryb udzielenia zamówienia: </w:t>
      </w:r>
      <w:r w:rsidRPr="003E3BFF">
        <w:rPr>
          <w:rFonts w:ascii="Times New Roman" w:eastAsia="Times New Roman" w:hAnsi="Times New Roman" w:cs="Times New Roman"/>
          <w:color w:val="000000"/>
          <w:sz w:val="27"/>
          <w:szCs w:val="27"/>
          <w:lang w:eastAsia="pl-PL"/>
        </w:rPr>
        <w:t>przetarg nieograniczony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IV.1.2) Zamawiający żąda wniesienia wadium:</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t>tak, </w:t>
      </w:r>
      <w:r w:rsidRPr="003E3BFF">
        <w:rPr>
          <w:rFonts w:ascii="Times New Roman" w:eastAsia="Times New Roman" w:hAnsi="Times New Roman" w:cs="Times New Roman"/>
          <w:color w:val="000000"/>
          <w:sz w:val="27"/>
          <w:szCs w:val="27"/>
          <w:lang w:eastAsia="pl-PL"/>
        </w:rPr>
        <w:br/>
        <w:t>Informacja na temat wadium </w:t>
      </w:r>
      <w:r w:rsidRPr="003E3BFF">
        <w:rPr>
          <w:rFonts w:ascii="Times New Roman" w:eastAsia="Times New Roman" w:hAnsi="Times New Roman" w:cs="Times New Roman"/>
          <w:color w:val="000000"/>
          <w:sz w:val="27"/>
          <w:szCs w:val="27"/>
          <w:lang w:eastAsia="pl-PL"/>
        </w:rPr>
        <w:br/>
        <w:t>Zad. 1 - 1 500,00 PLN Zad. 2 – 2 000,00 PLN Zad. 3 – 1 500,00 PLN Zad. 4 – 2 000,00 PLN</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IV.1.3) Przewiduje się udzielenie zaliczek na poczet wykonania zamówienia:</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t>nie</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t>nie </w:t>
      </w:r>
      <w:r w:rsidRPr="003E3BFF">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color w:val="000000"/>
          <w:sz w:val="27"/>
          <w:szCs w:val="27"/>
          <w:lang w:eastAsia="pl-PL"/>
        </w:rPr>
        <w:lastRenderedPageBreak/>
        <w:t>nie </w:t>
      </w:r>
      <w:r w:rsidRPr="003E3BFF">
        <w:rPr>
          <w:rFonts w:ascii="Times New Roman" w:eastAsia="Times New Roman" w:hAnsi="Times New Roman" w:cs="Times New Roman"/>
          <w:color w:val="000000"/>
          <w:sz w:val="27"/>
          <w:szCs w:val="27"/>
          <w:lang w:eastAsia="pl-PL"/>
        </w:rPr>
        <w:br/>
        <w:t>Informacje dodatkowe: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IV.1.5.) Wymaga się złożenia oferty wariantowej:</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t>nie </w:t>
      </w:r>
      <w:r w:rsidRPr="003E3BFF">
        <w:rPr>
          <w:rFonts w:ascii="Times New Roman" w:eastAsia="Times New Roman" w:hAnsi="Times New Roman" w:cs="Times New Roman"/>
          <w:color w:val="000000"/>
          <w:sz w:val="27"/>
          <w:szCs w:val="27"/>
          <w:lang w:eastAsia="pl-PL"/>
        </w:rPr>
        <w:br/>
        <w:t>Dopuszcza się złożenie oferty wariantowej </w:t>
      </w:r>
      <w:r w:rsidRPr="003E3BFF">
        <w:rPr>
          <w:rFonts w:ascii="Times New Roman" w:eastAsia="Times New Roman" w:hAnsi="Times New Roman" w:cs="Times New Roman"/>
          <w:color w:val="000000"/>
          <w:sz w:val="27"/>
          <w:szCs w:val="27"/>
          <w:lang w:eastAsia="pl-PL"/>
        </w:rPr>
        <w:br/>
        <w:t>nie </w:t>
      </w:r>
      <w:r w:rsidRPr="003E3BFF">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3E3BFF">
        <w:rPr>
          <w:rFonts w:ascii="Times New Roman" w:eastAsia="Times New Roman" w:hAnsi="Times New Roman" w:cs="Times New Roman"/>
          <w:color w:val="000000"/>
          <w:sz w:val="27"/>
          <w:szCs w:val="27"/>
          <w:lang w:eastAsia="pl-PL"/>
        </w:rPr>
        <w:br/>
        <w:t>nie</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t>Liczba wykonawców  </w:t>
      </w:r>
      <w:r w:rsidRPr="003E3BFF">
        <w:rPr>
          <w:rFonts w:ascii="Times New Roman" w:eastAsia="Times New Roman" w:hAnsi="Times New Roman" w:cs="Times New Roman"/>
          <w:color w:val="000000"/>
          <w:sz w:val="27"/>
          <w:szCs w:val="27"/>
          <w:lang w:eastAsia="pl-PL"/>
        </w:rPr>
        <w:br/>
        <w:t>Przewidywana minimalna liczba wykonawców </w:t>
      </w:r>
      <w:r w:rsidRPr="003E3BFF">
        <w:rPr>
          <w:rFonts w:ascii="Times New Roman" w:eastAsia="Times New Roman" w:hAnsi="Times New Roman" w:cs="Times New Roman"/>
          <w:color w:val="000000"/>
          <w:sz w:val="27"/>
          <w:szCs w:val="27"/>
          <w:lang w:eastAsia="pl-PL"/>
        </w:rPr>
        <w:br/>
        <w:t>Maksymalna liczba wykonawców  </w:t>
      </w:r>
      <w:r w:rsidRPr="003E3BFF">
        <w:rPr>
          <w:rFonts w:ascii="Times New Roman" w:eastAsia="Times New Roman" w:hAnsi="Times New Roman" w:cs="Times New Roman"/>
          <w:color w:val="000000"/>
          <w:sz w:val="27"/>
          <w:szCs w:val="27"/>
          <w:lang w:eastAsia="pl-PL"/>
        </w:rPr>
        <w:br/>
        <w:t>Kryteria selekcji wykonawców: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IV.1.7) Informacje na temat umowy ramowej lub dynamicznego systemu zakupów:</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t>Umowa ramowa będzie zawarta: </w:t>
      </w:r>
      <w:r w:rsidRPr="003E3BFF">
        <w:rPr>
          <w:rFonts w:ascii="Times New Roman" w:eastAsia="Times New Roman" w:hAnsi="Times New Roman" w:cs="Times New Roman"/>
          <w:color w:val="000000"/>
          <w:sz w:val="27"/>
          <w:szCs w:val="27"/>
          <w:lang w:eastAsia="pl-PL"/>
        </w:rPr>
        <w:br/>
        <w:t>z kilkoma wykonawcami </w:t>
      </w:r>
      <w:r w:rsidRPr="003E3BFF">
        <w:rPr>
          <w:rFonts w:ascii="Times New Roman" w:eastAsia="Times New Roman" w:hAnsi="Times New Roman" w:cs="Times New Roman"/>
          <w:color w:val="000000"/>
          <w:sz w:val="27"/>
          <w:szCs w:val="27"/>
          <w:lang w:eastAsia="pl-PL"/>
        </w:rPr>
        <w:br/>
        <w:t>Czy przewiduje się ograniczenie liczby uczestników umowy ramowej: </w:t>
      </w:r>
      <w:r w:rsidRPr="003E3BFF">
        <w:rPr>
          <w:rFonts w:ascii="Times New Roman" w:eastAsia="Times New Roman" w:hAnsi="Times New Roman" w:cs="Times New Roman"/>
          <w:color w:val="000000"/>
          <w:sz w:val="27"/>
          <w:szCs w:val="27"/>
          <w:lang w:eastAsia="pl-PL"/>
        </w:rPr>
        <w:br/>
        <w:t>nie </w:t>
      </w:r>
      <w:r w:rsidRPr="003E3BFF">
        <w:rPr>
          <w:rFonts w:ascii="Times New Roman" w:eastAsia="Times New Roman" w:hAnsi="Times New Roman" w:cs="Times New Roman"/>
          <w:color w:val="000000"/>
          <w:sz w:val="27"/>
          <w:szCs w:val="27"/>
          <w:lang w:eastAsia="pl-PL"/>
        </w:rPr>
        <w:br/>
        <w:t>Informacje dodatkowe: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color w:val="000000"/>
          <w:sz w:val="27"/>
          <w:szCs w:val="27"/>
          <w:lang w:eastAsia="pl-PL"/>
        </w:rPr>
        <w:br/>
        <w:t>Zamówienie obejmuje ustanowienie dynamicznego systemu zakupów: </w:t>
      </w:r>
      <w:r w:rsidRPr="003E3BFF">
        <w:rPr>
          <w:rFonts w:ascii="Times New Roman" w:eastAsia="Times New Roman" w:hAnsi="Times New Roman" w:cs="Times New Roman"/>
          <w:color w:val="000000"/>
          <w:sz w:val="27"/>
          <w:szCs w:val="27"/>
          <w:lang w:eastAsia="pl-PL"/>
        </w:rPr>
        <w:br/>
        <w:t>nie </w:t>
      </w:r>
      <w:r w:rsidRPr="003E3BFF">
        <w:rPr>
          <w:rFonts w:ascii="Times New Roman" w:eastAsia="Times New Roman" w:hAnsi="Times New Roman" w:cs="Times New Roman"/>
          <w:color w:val="000000"/>
          <w:sz w:val="27"/>
          <w:szCs w:val="27"/>
          <w:lang w:eastAsia="pl-PL"/>
        </w:rPr>
        <w:br/>
        <w:t>Informacje dodatkowe: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color w:val="000000"/>
          <w:sz w:val="27"/>
          <w:szCs w:val="27"/>
          <w:lang w:eastAsia="pl-PL"/>
        </w:rPr>
        <w:lastRenderedPageBreak/>
        <w:br/>
        <w:t>W ramach umowy ramowej/dynamicznego systemu zakupów dopuszcza się złożenie ofert w formie katalogów elektronicznych: </w:t>
      </w:r>
      <w:r w:rsidRPr="003E3BFF">
        <w:rPr>
          <w:rFonts w:ascii="Times New Roman" w:eastAsia="Times New Roman" w:hAnsi="Times New Roman" w:cs="Times New Roman"/>
          <w:color w:val="000000"/>
          <w:sz w:val="27"/>
          <w:szCs w:val="27"/>
          <w:lang w:eastAsia="pl-PL"/>
        </w:rPr>
        <w:br/>
        <w:t>nie </w:t>
      </w:r>
      <w:r w:rsidRPr="003E3BFF">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3E3BFF">
        <w:rPr>
          <w:rFonts w:ascii="Times New Roman" w:eastAsia="Times New Roman" w:hAnsi="Times New Roman" w:cs="Times New Roman"/>
          <w:color w:val="000000"/>
          <w:sz w:val="27"/>
          <w:szCs w:val="27"/>
          <w:lang w:eastAsia="pl-PL"/>
        </w:rPr>
        <w:br/>
        <w:t>nie</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IV.1.8) Aukcja elektroniczna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Przewidziane jest przeprowadzenie aukcji elektronicznej </w:t>
      </w:r>
      <w:r w:rsidRPr="003E3BFF">
        <w:rPr>
          <w:rFonts w:ascii="Times New Roman" w:eastAsia="Times New Roman" w:hAnsi="Times New Roman" w:cs="Times New Roman"/>
          <w:i/>
          <w:iCs/>
          <w:color w:val="000000"/>
          <w:sz w:val="27"/>
          <w:szCs w:val="27"/>
          <w:lang w:eastAsia="pl-PL"/>
        </w:rPr>
        <w:t>(przetarg nieograniczony, przetarg ograniczony, negocjacje z ogłoszeniem) </w:t>
      </w:r>
      <w:r w:rsidRPr="003E3BFF">
        <w:rPr>
          <w:rFonts w:ascii="Times New Roman" w:eastAsia="Times New Roman" w:hAnsi="Times New Roman" w:cs="Times New Roman"/>
          <w:color w:val="000000"/>
          <w:sz w:val="27"/>
          <w:szCs w:val="27"/>
          <w:lang w:eastAsia="pl-PL"/>
        </w:rPr>
        <w:t>nie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3E3BFF">
        <w:rPr>
          <w:rFonts w:ascii="Times New Roman" w:eastAsia="Times New Roman" w:hAnsi="Times New Roman" w:cs="Times New Roman"/>
          <w:color w:val="000000"/>
          <w:sz w:val="27"/>
          <w:szCs w:val="27"/>
          <w:lang w:eastAsia="pl-PL"/>
        </w:rPr>
        <w:br/>
        <w:t>nie </w:t>
      </w:r>
      <w:r w:rsidRPr="003E3BFF">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3E3BFF">
        <w:rPr>
          <w:rFonts w:ascii="Times New Roman" w:eastAsia="Times New Roman" w:hAnsi="Times New Roman" w:cs="Times New Roman"/>
          <w:color w:val="000000"/>
          <w:sz w:val="27"/>
          <w:szCs w:val="27"/>
          <w:lang w:eastAsia="pl-PL"/>
        </w:rPr>
        <w:br/>
        <w:t>Informacje dotyczące przebiegu aukcji elektronicznej: </w:t>
      </w:r>
      <w:r w:rsidRPr="003E3BFF">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3E3BFF">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3E3BFF">
        <w:rPr>
          <w:rFonts w:ascii="Times New Roman" w:eastAsia="Times New Roman" w:hAnsi="Times New Roman" w:cs="Times New Roman"/>
          <w:color w:val="000000"/>
          <w:sz w:val="27"/>
          <w:szCs w:val="27"/>
          <w:lang w:eastAsia="pl-PL"/>
        </w:rPr>
        <w:br/>
        <w:t>Wymagania dotyczące rejestracji i identyfikacji wykonawców w aukcji elektronicznej: </w:t>
      </w:r>
      <w:r w:rsidRPr="003E3BFF">
        <w:rPr>
          <w:rFonts w:ascii="Times New Roman" w:eastAsia="Times New Roman" w:hAnsi="Times New Roman" w:cs="Times New Roman"/>
          <w:color w:val="000000"/>
          <w:sz w:val="27"/>
          <w:szCs w:val="27"/>
          <w:lang w:eastAsia="pl-PL"/>
        </w:rPr>
        <w:br/>
        <w:t>Informacje o liczbie etapów aukcji elektronicznej i czasie ich trwania:</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t>Aukcja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3E3BFF" w:rsidRPr="003E3BFF" w:rsidTr="003E3BFF">
        <w:trPr>
          <w:tblCellSpacing w:w="15" w:type="dxa"/>
        </w:trPr>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sz w:val="24"/>
                <w:szCs w:val="24"/>
                <w:lang w:eastAsia="pl-PL"/>
              </w:rPr>
              <w:t>etap nr</w:t>
            </w:r>
          </w:p>
        </w:tc>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sz w:val="24"/>
                <w:szCs w:val="24"/>
                <w:lang w:eastAsia="pl-PL"/>
              </w:rPr>
              <w:t>czas trwania etapu</w:t>
            </w:r>
          </w:p>
        </w:tc>
      </w:tr>
      <w:tr w:rsidR="003E3BFF" w:rsidRPr="003E3BFF" w:rsidTr="003E3BFF">
        <w:trPr>
          <w:tblCellSpacing w:w="15" w:type="dxa"/>
        </w:trPr>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0"/>
                <w:szCs w:val="20"/>
                <w:lang w:eastAsia="pl-PL"/>
              </w:rPr>
            </w:pPr>
          </w:p>
        </w:tc>
      </w:tr>
    </w:tbl>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lastRenderedPageBreak/>
        <w:br/>
        <w:t>Czy wykonawcy, którzy nie złożyli nowych postąpień, zostaną zakwalifikowani do następnego etapu: nie </w:t>
      </w:r>
      <w:r w:rsidRPr="003E3BFF">
        <w:rPr>
          <w:rFonts w:ascii="Times New Roman" w:eastAsia="Times New Roman" w:hAnsi="Times New Roman" w:cs="Times New Roman"/>
          <w:color w:val="000000"/>
          <w:sz w:val="27"/>
          <w:szCs w:val="27"/>
          <w:lang w:eastAsia="pl-PL"/>
        </w:rPr>
        <w:br/>
        <w:t>Warunki zamknięcia aukcji elektronicznej: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IV.2) KRYTERIA OCENY OFERT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IV.2.1) Kryteria oceny ofert: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5"/>
        <w:gridCol w:w="1049"/>
      </w:tblGrid>
      <w:tr w:rsidR="003E3BFF" w:rsidRPr="003E3BFF" w:rsidTr="003E3BFF">
        <w:trPr>
          <w:tblCellSpacing w:w="15" w:type="dxa"/>
        </w:trPr>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i/>
                <w:iCs/>
                <w:sz w:val="24"/>
                <w:szCs w:val="24"/>
                <w:lang w:eastAsia="pl-PL"/>
              </w:rPr>
              <w:t>Kryteria</w:t>
            </w:r>
          </w:p>
        </w:tc>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i/>
                <w:iCs/>
                <w:sz w:val="24"/>
                <w:szCs w:val="24"/>
                <w:lang w:eastAsia="pl-PL"/>
              </w:rPr>
              <w:t>Znaczenie</w:t>
            </w:r>
          </w:p>
        </w:tc>
      </w:tr>
      <w:tr w:rsidR="003E3BFF" w:rsidRPr="003E3BFF" w:rsidTr="003E3BFF">
        <w:trPr>
          <w:tblCellSpacing w:w="15" w:type="dxa"/>
        </w:trPr>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sz w:val="24"/>
                <w:szCs w:val="24"/>
                <w:lang w:eastAsia="pl-PL"/>
              </w:rPr>
              <w:t>Cena brutto</w:t>
            </w:r>
          </w:p>
        </w:tc>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sz w:val="24"/>
                <w:szCs w:val="24"/>
                <w:lang w:eastAsia="pl-PL"/>
              </w:rPr>
              <w:t>60</w:t>
            </w:r>
          </w:p>
        </w:tc>
      </w:tr>
      <w:tr w:rsidR="003E3BFF" w:rsidRPr="003E3BFF" w:rsidTr="003E3BFF">
        <w:trPr>
          <w:tblCellSpacing w:w="15" w:type="dxa"/>
        </w:trPr>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sz w:val="24"/>
                <w:szCs w:val="24"/>
                <w:lang w:eastAsia="pl-PL"/>
              </w:rPr>
              <w:t>Okres gwarancji</w:t>
            </w:r>
          </w:p>
        </w:tc>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sz w:val="24"/>
                <w:szCs w:val="24"/>
                <w:lang w:eastAsia="pl-PL"/>
              </w:rPr>
              <w:t>40</w:t>
            </w:r>
          </w:p>
        </w:tc>
      </w:tr>
    </w:tbl>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3E3BFF">
        <w:rPr>
          <w:rFonts w:ascii="Times New Roman" w:eastAsia="Times New Roman" w:hAnsi="Times New Roman" w:cs="Times New Roman"/>
          <w:b/>
          <w:bCs/>
          <w:color w:val="000000"/>
          <w:sz w:val="27"/>
          <w:szCs w:val="27"/>
          <w:lang w:eastAsia="pl-PL"/>
        </w:rPr>
        <w:t>Pzp</w:t>
      </w:r>
      <w:proofErr w:type="spellEnd"/>
      <w:r w:rsidRPr="003E3BFF">
        <w:rPr>
          <w:rFonts w:ascii="Times New Roman" w:eastAsia="Times New Roman" w:hAnsi="Times New Roman" w:cs="Times New Roman"/>
          <w:b/>
          <w:bCs/>
          <w:color w:val="000000"/>
          <w:sz w:val="27"/>
          <w:szCs w:val="27"/>
          <w:lang w:eastAsia="pl-PL"/>
        </w:rPr>
        <w:t> </w:t>
      </w:r>
      <w:r w:rsidRPr="003E3BFF">
        <w:rPr>
          <w:rFonts w:ascii="Times New Roman" w:eastAsia="Times New Roman" w:hAnsi="Times New Roman" w:cs="Times New Roman"/>
          <w:color w:val="000000"/>
          <w:sz w:val="27"/>
          <w:szCs w:val="27"/>
          <w:lang w:eastAsia="pl-PL"/>
        </w:rPr>
        <w:t>(przetarg nieograniczony) </w:t>
      </w:r>
      <w:r w:rsidRPr="003E3BFF">
        <w:rPr>
          <w:rFonts w:ascii="Times New Roman" w:eastAsia="Times New Roman" w:hAnsi="Times New Roman" w:cs="Times New Roman"/>
          <w:color w:val="000000"/>
          <w:sz w:val="27"/>
          <w:szCs w:val="27"/>
          <w:lang w:eastAsia="pl-PL"/>
        </w:rPr>
        <w:br/>
        <w:t>nie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IV.3) Negocjacje z ogłoszeniem, dialog konkurencyjny, partnerstwo innowacyjne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IV.3.1) Informacje na temat negocjacji z ogłoszeniem</w:t>
      </w:r>
      <w:r w:rsidRPr="003E3BFF">
        <w:rPr>
          <w:rFonts w:ascii="Times New Roman" w:eastAsia="Times New Roman" w:hAnsi="Times New Roman" w:cs="Times New Roman"/>
          <w:color w:val="000000"/>
          <w:sz w:val="27"/>
          <w:szCs w:val="27"/>
          <w:lang w:eastAsia="pl-PL"/>
        </w:rPr>
        <w:br/>
        <w:t>Minimalne wymagania, które muszą spełniać wszystkie oferty: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nie </w:t>
      </w:r>
      <w:r w:rsidRPr="003E3BFF">
        <w:rPr>
          <w:rFonts w:ascii="Times New Roman" w:eastAsia="Times New Roman" w:hAnsi="Times New Roman" w:cs="Times New Roman"/>
          <w:color w:val="000000"/>
          <w:sz w:val="27"/>
          <w:szCs w:val="27"/>
          <w:lang w:eastAsia="pl-PL"/>
        </w:rPr>
        <w:br/>
        <w:t>Przewidziany jest podział negocjacji na etapy w celu ograniczenia liczby ofert: nie </w:t>
      </w:r>
      <w:r w:rsidRPr="003E3BFF">
        <w:rPr>
          <w:rFonts w:ascii="Times New Roman" w:eastAsia="Times New Roman" w:hAnsi="Times New Roman" w:cs="Times New Roman"/>
          <w:color w:val="000000"/>
          <w:sz w:val="27"/>
          <w:szCs w:val="27"/>
          <w:lang w:eastAsia="pl-PL"/>
        </w:rPr>
        <w:br/>
        <w:t>Należy podać informacje na temat etapów negocjacji (w tym liczbę etapów):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color w:val="000000"/>
          <w:sz w:val="27"/>
          <w:szCs w:val="27"/>
          <w:lang w:eastAsia="pl-PL"/>
        </w:rPr>
        <w:br/>
        <w:t>Informacje dodatkowe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IV.3.2) Informacje na temat dialogu konkurencyjnego</w:t>
      </w:r>
      <w:r w:rsidRPr="003E3BFF">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color w:val="000000"/>
          <w:sz w:val="27"/>
          <w:szCs w:val="27"/>
          <w:lang w:eastAsia="pl-PL"/>
        </w:rPr>
        <w:lastRenderedPageBreak/>
        <w:br/>
        <w:t>Informacja o wysokości nagród dla wykonawców, którzy podczas dialogu konkurencyjnego przedstawili rozwiązania stanowiące podstawę do składania ofert, jeżeli zamawiający przewiduje nagrody: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color w:val="000000"/>
          <w:sz w:val="27"/>
          <w:szCs w:val="27"/>
          <w:lang w:eastAsia="pl-PL"/>
        </w:rPr>
        <w:br/>
        <w:t>Wstępny harmonogram postępowania: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color w:val="000000"/>
          <w:sz w:val="27"/>
          <w:szCs w:val="27"/>
          <w:lang w:eastAsia="pl-PL"/>
        </w:rPr>
        <w:br/>
        <w:t>Podział dialogu na etapy w celu ograniczenia liczby rozwiązań: nie </w:t>
      </w:r>
      <w:r w:rsidRPr="003E3BFF">
        <w:rPr>
          <w:rFonts w:ascii="Times New Roman" w:eastAsia="Times New Roman" w:hAnsi="Times New Roman" w:cs="Times New Roman"/>
          <w:color w:val="000000"/>
          <w:sz w:val="27"/>
          <w:szCs w:val="27"/>
          <w:lang w:eastAsia="pl-PL"/>
        </w:rPr>
        <w:br/>
        <w:t>Należy podać informacje na temat etapów dialogu: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color w:val="000000"/>
          <w:sz w:val="27"/>
          <w:szCs w:val="27"/>
          <w:lang w:eastAsia="pl-PL"/>
        </w:rPr>
        <w:br/>
        <w:t>Informacje dodatkowe: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IV.3.3) Informacje na temat partnerstwa innowacyjnego</w:t>
      </w:r>
      <w:r w:rsidRPr="003E3BFF">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3E3BFF">
        <w:rPr>
          <w:rFonts w:ascii="Times New Roman" w:eastAsia="Times New Roman" w:hAnsi="Times New Roman" w:cs="Times New Roman"/>
          <w:color w:val="000000"/>
          <w:sz w:val="27"/>
          <w:szCs w:val="27"/>
          <w:lang w:eastAsia="pl-PL"/>
        </w:rPr>
        <w:br/>
        <w:t>nie </w:t>
      </w:r>
      <w:r w:rsidRPr="003E3BFF">
        <w:rPr>
          <w:rFonts w:ascii="Times New Roman" w:eastAsia="Times New Roman" w:hAnsi="Times New Roman" w:cs="Times New Roman"/>
          <w:color w:val="000000"/>
          <w:sz w:val="27"/>
          <w:szCs w:val="27"/>
          <w:lang w:eastAsia="pl-PL"/>
        </w:rPr>
        <w:br/>
        <w:t>Informacje dodatkowe: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IV.4) Licytacja elektroniczna </w:t>
      </w:r>
      <w:r w:rsidRPr="003E3BFF">
        <w:rPr>
          <w:rFonts w:ascii="Times New Roman" w:eastAsia="Times New Roman" w:hAnsi="Times New Roman" w:cs="Times New Roman"/>
          <w:color w:val="000000"/>
          <w:sz w:val="27"/>
          <w:szCs w:val="27"/>
          <w:lang w:eastAsia="pl-PL"/>
        </w:rPr>
        <w:br/>
        <w:t>Adres strony internetowej, na której będzie prowadzona licytacja elektroniczna: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lastRenderedPageBreak/>
        <w:t>Informacje o liczbie etapów licytacji elektronicznej i czasie ich trwania:</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t>Licytacja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3E3BFF" w:rsidRPr="003E3BFF" w:rsidTr="003E3BFF">
        <w:trPr>
          <w:tblCellSpacing w:w="15" w:type="dxa"/>
        </w:trPr>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sz w:val="24"/>
                <w:szCs w:val="24"/>
                <w:lang w:eastAsia="pl-PL"/>
              </w:rPr>
              <w:t>etap nr</w:t>
            </w:r>
          </w:p>
        </w:tc>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sz w:val="24"/>
                <w:szCs w:val="24"/>
                <w:lang w:eastAsia="pl-PL"/>
              </w:rPr>
              <w:t>czas trwania etapu</w:t>
            </w:r>
          </w:p>
        </w:tc>
      </w:tr>
      <w:tr w:rsidR="003E3BFF" w:rsidRPr="003E3BFF" w:rsidTr="003E3BFF">
        <w:trPr>
          <w:tblCellSpacing w:w="15" w:type="dxa"/>
        </w:trPr>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0"/>
                <w:szCs w:val="20"/>
                <w:lang w:eastAsia="pl-PL"/>
              </w:rPr>
            </w:pPr>
          </w:p>
        </w:tc>
      </w:tr>
    </w:tbl>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br/>
        <w:t>Wykonawcy, którzy nie złożyli nowych postąpień, zostaną zakwalifikowani do następnego etapu: nie</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t>Termin otwarcia licytacji elektronicznej: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t>Termin i warunki zamknięcia licytacji elektronicznej: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br/>
        <w:t>Wymagania dotyczące zabezpieczenia należytego wykonania umowy: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br/>
        <w:t>Informacje dodatkowe: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IV.5) ZMIANA UMOWY</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3E3BFF">
        <w:rPr>
          <w:rFonts w:ascii="Times New Roman" w:eastAsia="Times New Roman" w:hAnsi="Times New Roman" w:cs="Times New Roman"/>
          <w:color w:val="000000"/>
          <w:sz w:val="27"/>
          <w:szCs w:val="27"/>
          <w:lang w:eastAsia="pl-PL"/>
        </w:rPr>
        <w:t> tak </w:t>
      </w:r>
      <w:r w:rsidRPr="003E3BFF">
        <w:rPr>
          <w:rFonts w:ascii="Times New Roman" w:eastAsia="Times New Roman" w:hAnsi="Times New Roman" w:cs="Times New Roman"/>
          <w:color w:val="000000"/>
          <w:sz w:val="27"/>
          <w:szCs w:val="27"/>
          <w:lang w:eastAsia="pl-PL"/>
        </w:rPr>
        <w:br/>
        <w:t>Należy wskazać zakres, charakter zmian oraz warunki wprowadzenia zmian: </w:t>
      </w:r>
      <w:r w:rsidRPr="003E3BFF">
        <w:rPr>
          <w:rFonts w:ascii="Times New Roman" w:eastAsia="Times New Roman" w:hAnsi="Times New Roman" w:cs="Times New Roman"/>
          <w:color w:val="000000"/>
          <w:sz w:val="27"/>
          <w:szCs w:val="27"/>
          <w:lang w:eastAsia="pl-PL"/>
        </w:rPr>
        <w:br/>
        <w:t xml:space="preserve">Zamawiający zgodnie z art. 144 ustawy </w:t>
      </w:r>
      <w:proofErr w:type="spellStart"/>
      <w:r w:rsidRPr="003E3BFF">
        <w:rPr>
          <w:rFonts w:ascii="Times New Roman" w:eastAsia="Times New Roman" w:hAnsi="Times New Roman" w:cs="Times New Roman"/>
          <w:color w:val="000000"/>
          <w:sz w:val="27"/>
          <w:szCs w:val="27"/>
          <w:lang w:eastAsia="pl-PL"/>
        </w:rPr>
        <w:t>Pzp</w:t>
      </w:r>
      <w:proofErr w:type="spellEnd"/>
      <w:r w:rsidRPr="003E3BFF">
        <w:rPr>
          <w:rFonts w:ascii="Times New Roman" w:eastAsia="Times New Roman" w:hAnsi="Times New Roman" w:cs="Times New Roman"/>
          <w:color w:val="000000"/>
          <w:sz w:val="27"/>
          <w:szCs w:val="27"/>
          <w:lang w:eastAsia="pl-PL"/>
        </w:rPr>
        <w:t xml:space="preserve"> przewiduje możliwość istotnych zmian postanowień zawartej Umowy w stosunku do treści oferty, na podstawie której dokonano wyboru Wykonawcy, w przypadku wystąpienia co najmniej jednej z okoliczności wymienionych poniżej, z uwzględnieniem podawanych warunków ich wprowadzenia: 1. zmiana terminu realizacji przedmiotu Umowy spowodowana: a. zaistnieniem, po zawarciu Umowy, przypadku siły wyższej, przez którą, na potrzeby niniejszego warunku, rozumieć należy zdarzenie zewnętrzne wobec łączącej strony więzi prawnej: - o charakterze niezależnym od Stron, - którego strony nie mogły przewidzieć przed zawarciem Umowy, - którego nie można uniknąć ani któremu strony nie mogły zapobiec przy zachowaniu należytej </w:t>
      </w:r>
      <w:r w:rsidRPr="003E3BFF">
        <w:rPr>
          <w:rFonts w:ascii="Times New Roman" w:eastAsia="Times New Roman" w:hAnsi="Times New Roman" w:cs="Times New Roman"/>
          <w:color w:val="000000"/>
          <w:sz w:val="27"/>
          <w:szCs w:val="27"/>
          <w:lang w:eastAsia="pl-PL"/>
        </w:rPr>
        <w:lastRenderedPageBreak/>
        <w:t>staranności, której nie można przypisać drugiej Stronie. Za siłę wyższą warunkującą zmianę Umowy uważać się będzie w szczególności: powódź, pożar, nagłe załamania warunków atmosferycznych. b. koniecznością wprowadzenia zmian w dokumentacji projektowej przekazanej Wykonawcy przez Zamawiającego, a wynikających z błędów, które w niej wystąpiły; W przypadku wystąpienia którejkolwiek z okoliczności wymienionych wyżej, termin przewidziany na ukończenie robót może ulec odpowiedniemu przedłużeniu, o czas niezbędny do zakończenia wykonywania jej przedmiotu w sposób należyty, nie dłużej jednak niż o okres trwania tych okoliczności. 2. Zmiany technologiczne, w szczególności: a. konieczność zrealizowania Przedmiotu Umowy przy zastosowaniu innych rozwiązań technicznych/technologicznych niż wskazane w dokumentacji projektowej w sytuacji gdyby zastosowanie przewidzianych rozwiązań groziło niewykonaniem lub wadliwym wykonaniem przedmiotu Umowy; b. niedostępność na rynku materiałów wskazanych w dokumentacji spowodowana zaprzestaniem produkcji lub wycofaniem z rynku tych materiałów; c. pojawienie się na rynku materiałów nowszej generacji pozwalających na zaoszczędzenie kosztów realizacji przedmiotu Umowy, z tym, że wszystkie elementy oceniane nie mogą być mniej korzystne dla Zamawiającego, lub umożliwiające uzyskanie lepszej jakości robót; d. pojawienie się nowszej technologii wykonania zaprojektowanych robót pozwalającej na zaoszczędzenie czasu realizacji inwestycji lub kosztów wykonywanych prac, jak również kosztów eksploatacji wykonanego przedmiotu Umowy, które nie odbiega od rynkowych uwarunkowań; e. konieczność zrealizowania projektu przy zastosowaniu innych rozwiązań technicznych lub materiałowych ze względu na zmiany obowiązującego prawa. W przypadku wystąpienia którejkolwiek z okoliczności wymienionych w pkt 2 niniejszego paragrafu, możliwa jest w szczególności zmiana sposobu wykonania, materiałów i technologii robót. 3. Zmiany osób wskazanych w ofercie Wykonawcy, przy pomocy których Wykonawca realizuje Przedmiot Umowy, na inne legitymujące się co najmniej równoważnymi uprawnieniami i kwalifikacjami, w przypadku śmierci, choroby lub rozwiązania stosunku pracy.</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IV.6) INFORMACJE ADMINISTRACYJNE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color w:val="000000"/>
          <w:sz w:val="27"/>
          <w:szCs w:val="27"/>
          <w:lang w:eastAsia="pl-PL"/>
        </w:rPr>
        <w:lastRenderedPageBreak/>
        <w:br/>
      </w:r>
      <w:r w:rsidRPr="003E3BFF">
        <w:rPr>
          <w:rFonts w:ascii="Times New Roman" w:eastAsia="Times New Roman" w:hAnsi="Times New Roman" w:cs="Times New Roman"/>
          <w:b/>
          <w:bCs/>
          <w:color w:val="000000"/>
          <w:sz w:val="27"/>
          <w:szCs w:val="27"/>
          <w:lang w:eastAsia="pl-PL"/>
        </w:rPr>
        <w:t>IV.6.1) Sposób udostępniania informacji o charakterze poufnym </w:t>
      </w:r>
      <w:r w:rsidRPr="003E3BFF">
        <w:rPr>
          <w:rFonts w:ascii="Times New Roman" w:eastAsia="Times New Roman" w:hAnsi="Times New Roman" w:cs="Times New Roman"/>
          <w:i/>
          <w:iCs/>
          <w:color w:val="000000"/>
          <w:sz w:val="27"/>
          <w:szCs w:val="27"/>
          <w:lang w:eastAsia="pl-PL"/>
        </w:rPr>
        <w:t>(jeżeli dotyczy):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Środki służące ochronie informacji o charakterze poufnym</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3E3BFF">
        <w:rPr>
          <w:rFonts w:ascii="Times New Roman" w:eastAsia="Times New Roman" w:hAnsi="Times New Roman" w:cs="Times New Roman"/>
          <w:color w:val="000000"/>
          <w:sz w:val="27"/>
          <w:szCs w:val="27"/>
          <w:lang w:eastAsia="pl-PL"/>
        </w:rPr>
        <w:br/>
        <w:t>Data: 09/09/2016, godzina: 13:00, </w:t>
      </w:r>
      <w:r w:rsidRPr="003E3BFF">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3E3BFF">
        <w:rPr>
          <w:rFonts w:ascii="Times New Roman" w:eastAsia="Times New Roman" w:hAnsi="Times New Roman" w:cs="Times New Roman"/>
          <w:color w:val="000000"/>
          <w:sz w:val="27"/>
          <w:szCs w:val="27"/>
          <w:lang w:eastAsia="pl-PL"/>
        </w:rPr>
        <w:br/>
        <w:t>nie </w:t>
      </w:r>
      <w:r w:rsidRPr="003E3BFF">
        <w:rPr>
          <w:rFonts w:ascii="Times New Roman" w:eastAsia="Times New Roman" w:hAnsi="Times New Roman" w:cs="Times New Roman"/>
          <w:color w:val="000000"/>
          <w:sz w:val="27"/>
          <w:szCs w:val="27"/>
          <w:lang w:eastAsia="pl-PL"/>
        </w:rPr>
        <w:br/>
        <w:t>Wskazać powody: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3E3BFF">
        <w:rPr>
          <w:rFonts w:ascii="Times New Roman" w:eastAsia="Times New Roman" w:hAnsi="Times New Roman" w:cs="Times New Roman"/>
          <w:color w:val="000000"/>
          <w:sz w:val="27"/>
          <w:szCs w:val="27"/>
          <w:lang w:eastAsia="pl-PL"/>
        </w:rPr>
        <w:br/>
        <w:t>&gt;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IV.6.3) Termin związania ofertą: </w:t>
      </w:r>
      <w:r w:rsidRPr="003E3BFF">
        <w:rPr>
          <w:rFonts w:ascii="Times New Roman" w:eastAsia="Times New Roman" w:hAnsi="Times New Roman" w:cs="Times New Roman"/>
          <w:color w:val="000000"/>
          <w:sz w:val="27"/>
          <w:szCs w:val="27"/>
          <w:lang w:eastAsia="pl-PL"/>
        </w:rPr>
        <w:t>okres w dniach: 30 (od ostatecznego terminu składania ofert)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E3BFF">
        <w:rPr>
          <w:rFonts w:ascii="Times New Roman" w:eastAsia="Times New Roman" w:hAnsi="Times New Roman" w:cs="Times New Roman"/>
          <w:color w:val="000000"/>
          <w:sz w:val="27"/>
          <w:szCs w:val="27"/>
          <w:lang w:eastAsia="pl-PL"/>
        </w:rPr>
        <w:t> nie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E3BFF">
        <w:rPr>
          <w:rFonts w:ascii="Times New Roman" w:eastAsia="Times New Roman" w:hAnsi="Times New Roman" w:cs="Times New Roman"/>
          <w:color w:val="000000"/>
          <w:sz w:val="27"/>
          <w:szCs w:val="27"/>
          <w:lang w:eastAsia="pl-PL"/>
        </w:rPr>
        <w:t> nie </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IV.6.6) Informacje dodatkowe:</w:t>
      </w:r>
    </w:p>
    <w:p w:rsidR="003E3BFF" w:rsidRPr="003E3BFF" w:rsidRDefault="003E3BFF" w:rsidP="003E3BFF">
      <w:pPr>
        <w:spacing w:after="0" w:line="450" w:lineRule="atLeast"/>
        <w:jc w:val="center"/>
        <w:rPr>
          <w:rFonts w:ascii="Times New Roman" w:eastAsia="Times New Roman" w:hAnsi="Times New Roman" w:cs="Times New Roman"/>
          <w:b/>
          <w:bCs/>
          <w:color w:val="000000"/>
          <w:sz w:val="27"/>
          <w:szCs w:val="27"/>
          <w:lang w:eastAsia="pl-PL"/>
        </w:rPr>
      </w:pPr>
      <w:r w:rsidRPr="003E3BFF">
        <w:rPr>
          <w:rFonts w:ascii="Times New Roman" w:eastAsia="Times New Roman" w:hAnsi="Times New Roman" w:cs="Times New Roman"/>
          <w:b/>
          <w:bCs/>
          <w:color w:val="000000"/>
          <w:sz w:val="27"/>
          <w:szCs w:val="27"/>
          <w:u w:val="single"/>
          <w:lang w:eastAsia="pl-PL"/>
        </w:rPr>
        <w:t>ZAŁĄCZNIK I - INFORMACJE DOTYCZĄCE OFERT CZĘŚCIOWYCH</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lastRenderedPageBreak/>
        <w:t>Część nr: </w:t>
      </w:r>
      <w:r w:rsidRPr="003E3BFF">
        <w:rPr>
          <w:rFonts w:ascii="Times New Roman" w:eastAsia="Times New Roman" w:hAnsi="Times New Roman" w:cs="Times New Roman"/>
          <w:color w:val="000000"/>
          <w:sz w:val="27"/>
          <w:szCs w:val="27"/>
          <w:lang w:eastAsia="pl-PL"/>
        </w:rPr>
        <w:t>1    </w:t>
      </w:r>
      <w:r w:rsidRPr="003E3BFF">
        <w:rPr>
          <w:rFonts w:ascii="Times New Roman" w:eastAsia="Times New Roman" w:hAnsi="Times New Roman" w:cs="Times New Roman"/>
          <w:b/>
          <w:bCs/>
          <w:color w:val="000000"/>
          <w:sz w:val="27"/>
          <w:szCs w:val="27"/>
          <w:lang w:eastAsia="pl-PL"/>
        </w:rPr>
        <w:t>Nazwa: </w:t>
      </w:r>
      <w:r w:rsidRPr="003E3BFF">
        <w:rPr>
          <w:rFonts w:ascii="Times New Roman" w:eastAsia="Times New Roman" w:hAnsi="Times New Roman" w:cs="Times New Roman"/>
          <w:color w:val="000000"/>
          <w:sz w:val="27"/>
          <w:szCs w:val="27"/>
          <w:lang w:eastAsia="pl-PL"/>
        </w:rPr>
        <w:t xml:space="preserve">Opracowanie dokumentacji projektowej wraz z projektem organizacji ruchu oraz uzyskaniem decyzji o zatwierdzeniu projektu budowlanego i pozwoleniu na budowę lub równoważnej wymaganej prawem na przebudowę dróg w mieście ogrodzie Podkowie Leśnej </w:t>
      </w:r>
      <w:proofErr w:type="spellStart"/>
      <w:r w:rsidRPr="003E3BFF">
        <w:rPr>
          <w:rFonts w:ascii="Times New Roman" w:eastAsia="Times New Roman" w:hAnsi="Times New Roman" w:cs="Times New Roman"/>
          <w:color w:val="000000"/>
          <w:sz w:val="27"/>
          <w:szCs w:val="27"/>
          <w:lang w:eastAsia="pl-PL"/>
        </w:rPr>
        <w:t>zad.I</w:t>
      </w:r>
      <w:proofErr w:type="spellEnd"/>
      <w:r w:rsidRPr="003E3BFF">
        <w:rPr>
          <w:rFonts w:ascii="Times New Roman" w:eastAsia="Times New Roman" w:hAnsi="Times New Roman" w:cs="Times New Roman"/>
          <w:color w:val="000000"/>
          <w:sz w:val="27"/>
          <w:szCs w:val="27"/>
          <w:lang w:eastAsia="pl-PL"/>
        </w:rPr>
        <w:t xml:space="preserve"> - ul. Warszawska na odcinku </w:t>
      </w:r>
      <w:proofErr w:type="spellStart"/>
      <w:r w:rsidRPr="003E3BFF">
        <w:rPr>
          <w:rFonts w:ascii="Times New Roman" w:eastAsia="Times New Roman" w:hAnsi="Times New Roman" w:cs="Times New Roman"/>
          <w:color w:val="000000"/>
          <w:sz w:val="27"/>
          <w:szCs w:val="27"/>
          <w:lang w:eastAsia="pl-PL"/>
        </w:rPr>
        <w:t>ul.Brwinowska</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ul.Słowicza</w:t>
      </w:r>
      <w:proofErr w:type="spellEnd"/>
      <w:r w:rsidRPr="003E3BFF">
        <w:rPr>
          <w:rFonts w:ascii="Times New Roman" w:eastAsia="Times New Roman" w:hAnsi="Times New Roman" w:cs="Times New Roman"/>
          <w:color w:val="000000"/>
          <w:sz w:val="27"/>
          <w:szCs w:val="27"/>
          <w:lang w:eastAsia="pl-PL"/>
        </w:rPr>
        <w:t xml:space="preserve">; ul. Szpaków; ul. Wróbla na odcinku </w:t>
      </w:r>
      <w:proofErr w:type="spellStart"/>
      <w:r w:rsidRPr="003E3BFF">
        <w:rPr>
          <w:rFonts w:ascii="Times New Roman" w:eastAsia="Times New Roman" w:hAnsi="Times New Roman" w:cs="Times New Roman"/>
          <w:color w:val="000000"/>
          <w:sz w:val="27"/>
          <w:szCs w:val="27"/>
          <w:lang w:eastAsia="pl-PL"/>
        </w:rPr>
        <w:t>ul.Sokola</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ul.Jaskółcza</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ul.Kukułek</w:t>
      </w:r>
      <w:proofErr w:type="spellEnd"/>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1) Krótki opis przedmiotu zamówienia </w:t>
      </w:r>
      <w:r w:rsidRPr="003E3BF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3E3BFF">
        <w:rPr>
          <w:rFonts w:ascii="Times New Roman" w:eastAsia="Times New Roman" w:hAnsi="Times New Roman" w:cs="Times New Roman"/>
          <w:b/>
          <w:bCs/>
          <w:color w:val="000000"/>
          <w:sz w:val="27"/>
          <w:szCs w:val="27"/>
          <w:lang w:eastAsia="pl-PL"/>
        </w:rPr>
        <w:t xml:space="preserve"> a w przypadku partnerstwa innowacyjnego - określenie zapotrzebowania na innowacyjny produkt, usługę lub roboty </w:t>
      </w:r>
      <w:proofErr w:type="spellStart"/>
      <w:r w:rsidRPr="003E3BFF">
        <w:rPr>
          <w:rFonts w:ascii="Times New Roman" w:eastAsia="Times New Roman" w:hAnsi="Times New Roman" w:cs="Times New Roman"/>
          <w:b/>
          <w:bCs/>
          <w:color w:val="000000"/>
          <w:sz w:val="27"/>
          <w:szCs w:val="27"/>
          <w:lang w:eastAsia="pl-PL"/>
        </w:rPr>
        <w:t>budowlane:</w:t>
      </w:r>
      <w:r w:rsidRPr="003E3BFF">
        <w:rPr>
          <w:rFonts w:ascii="Times New Roman" w:eastAsia="Times New Roman" w:hAnsi="Times New Roman" w:cs="Times New Roman"/>
          <w:color w:val="000000"/>
          <w:sz w:val="27"/>
          <w:szCs w:val="27"/>
          <w:lang w:eastAsia="pl-PL"/>
        </w:rPr>
        <w:t>Krótki</w:t>
      </w:r>
      <w:proofErr w:type="spellEnd"/>
      <w:r w:rsidRPr="003E3BFF">
        <w:rPr>
          <w:rFonts w:ascii="Times New Roman" w:eastAsia="Times New Roman" w:hAnsi="Times New Roman" w:cs="Times New Roman"/>
          <w:color w:val="000000"/>
          <w:sz w:val="27"/>
          <w:szCs w:val="27"/>
          <w:lang w:eastAsia="pl-PL"/>
        </w:rPr>
        <w:t xml:space="preserve"> opis ze wskazaniem wielkości lub zakresu zamówienia: Ulica Warszawska ( Brwinowska -Słowicza) - droga gminna - dojazdowa Szerokość pasa drogowego 13-15 m, długość około 400m - jezdnia szerokości 5m - chodnik jednostronny - odwodnienie powierzchniowe na powierzchnie </w:t>
      </w:r>
      <w:proofErr w:type="spellStart"/>
      <w:r w:rsidRPr="003E3BFF">
        <w:rPr>
          <w:rFonts w:ascii="Times New Roman" w:eastAsia="Times New Roman" w:hAnsi="Times New Roman" w:cs="Times New Roman"/>
          <w:color w:val="000000"/>
          <w:sz w:val="27"/>
          <w:szCs w:val="27"/>
          <w:lang w:eastAsia="pl-PL"/>
        </w:rPr>
        <w:t>wchłanialne</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mikroretencja</w:t>
      </w:r>
      <w:proofErr w:type="spellEnd"/>
      <w:r w:rsidRPr="003E3BFF">
        <w:rPr>
          <w:rFonts w:ascii="Times New Roman" w:eastAsia="Times New Roman" w:hAnsi="Times New Roman" w:cs="Times New Roman"/>
          <w:color w:val="000000"/>
          <w:sz w:val="27"/>
          <w:szCs w:val="27"/>
          <w:lang w:eastAsia="pl-PL"/>
        </w:rPr>
        <w:t xml:space="preserve">) w ostateczności studnie chłonne. - elementy uspokojenia ruchu skrzyżowania wyniesione, szykany w ostateczności progi zwalniające. Ulica Szpaków - droga gminna - dojazdowa Szerokość pasa drogowego 12-27 m duże zadrzewienie, długość około 410m - jezdnia szerokości 5m - chodnik jednostronny - odwodnienie powierzchniowe na powierzchne </w:t>
      </w:r>
      <w:proofErr w:type="spellStart"/>
      <w:r w:rsidRPr="003E3BFF">
        <w:rPr>
          <w:rFonts w:ascii="Times New Roman" w:eastAsia="Times New Roman" w:hAnsi="Times New Roman" w:cs="Times New Roman"/>
          <w:color w:val="000000"/>
          <w:sz w:val="27"/>
          <w:szCs w:val="27"/>
          <w:lang w:eastAsia="pl-PL"/>
        </w:rPr>
        <w:t>wchłanialne</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mikroretencja</w:t>
      </w:r>
      <w:proofErr w:type="spellEnd"/>
      <w:r w:rsidRPr="003E3BFF">
        <w:rPr>
          <w:rFonts w:ascii="Times New Roman" w:eastAsia="Times New Roman" w:hAnsi="Times New Roman" w:cs="Times New Roman"/>
          <w:color w:val="000000"/>
          <w:sz w:val="27"/>
          <w:szCs w:val="27"/>
          <w:lang w:eastAsia="pl-PL"/>
        </w:rPr>
        <w:t xml:space="preserve">) w ostateczności studnie chłonne. - elementy uspokojenia ruchu skrzyżowania wyniesione plus szykany w ostateczności progi zwalniające. Ulica Wróbla (odc. Sokola- Jaskółcza) - droga gminna - lokalna Szerokość pasa drogowego około 7,70m, długość około 280m - jezdnia szerokości 4,5m -5m - ciąg pieszo jezdny - odwodnienie powierzchniowe na powierzchne </w:t>
      </w:r>
      <w:proofErr w:type="spellStart"/>
      <w:r w:rsidRPr="003E3BFF">
        <w:rPr>
          <w:rFonts w:ascii="Times New Roman" w:eastAsia="Times New Roman" w:hAnsi="Times New Roman" w:cs="Times New Roman"/>
          <w:color w:val="000000"/>
          <w:sz w:val="27"/>
          <w:szCs w:val="27"/>
          <w:lang w:eastAsia="pl-PL"/>
        </w:rPr>
        <w:t>wchłanialne</w:t>
      </w:r>
      <w:proofErr w:type="spellEnd"/>
      <w:r w:rsidRPr="003E3BFF">
        <w:rPr>
          <w:rFonts w:ascii="Times New Roman" w:eastAsia="Times New Roman" w:hAnsi="Times New Roman" w:cs="Times New Roman"/>
          <w:color w:val="000000"/>
          <w:sz w:val="27"/>
          <w:szCs w:val="27"/>
          <w:lang w:eastAsia="pl-PL"/>
        </w:rPr>
        <w:t xml:space="preserve"> w ostateczności studnie chłonne. - elementy uspokojenia ruchu skrzyżowania wyniesione plus szykany w ostateczności progi zwalniające. Ulica Kukułek- droga gminna - dojazdowa Szerokość pasa drogowego około 7,5m-9m , długość około 480m - jezdnia szerokości 4,5m -5m - ciąg pieszo jezdny - odwodnienie powierzchniowe na powierzchne </w:t>
      </w:r>
      <w:proofErr w:type="spellStart"/>
      <w:r w:rsidRPr="003E3BFF">
        <w:rPr>
          <w:rFonts w:ascii="Times New Roman" w:eastAsia="Times New Roman" w:hAnsi="Times New Roman" w:cs="Times New Roman"/>
          <w:color w:val="000000"/>
          <w:sz w:val="27"/>
          <w:szCs w:val="27"/>
          <w:lang w:eastAsia="pl-PL"/>
        </w:rPr>
        <w:t>wchłanialne</w:t>
      </w:r>
      <w:proofErr w:type="spellEnd"/>
      <w:r w:rsidRPr="003E3BFF">
        <w:rPr>
          <w:rFonts w:ascii="Times New Roman" w:eastAsia="Times New Roman" w:hAnsi="Times New Roman" w:cs="Times New Roman"/>
          <w:color w:val="000000"/>
          <w:sz w:val="27"/>
          <w:szCs w:val="27"/>
          <w:lang w:eastAsia="pl-PL"/>
        </w:rPr>
        <w:t xml:space="preserve"> w ostateczności studnie chłonne. - elementy uspokojenia ruchu skrzyżowania wyniesione plus szykany w ostateczności progi zwalniające.</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2) Wspólny Słownik Zamówień (CPV): </w:t>
      </w:r>
      <w:r w:rsidRPr="003E3BFF">
        <w:rPr>
          <w:rFonts w:ascii="Times New Roman" w:eastAsia="Times New Roman" w:hAnsi="Times New Roman" w:cs="Times New Roman"/>
          <w:color w:val="000000"/>
          <w:sz w:val="27"/>
          <w:szCs w:val="27"/>
          <w:lang w:eastAsia="pl-PL"/>
        </w:rPr>
        <w:t>71322000-1</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lastRenderedPageBreak/>
        <w:t>3) Wartość części zamówienia (jeżeli zamawiający podaje informacje o wartości zamówienia):</w:t>
      </w:r>
      <w:r w:rsidRPr="003E3BFF">
        <w:rPr>
          <w:rFonts w:ascii="Times New Roman" w:eastAsia="Times New Roman" w:hAnsi="Times New Roman" w:cs="Times New Roman"/>
          <w:color w:val="000000"/>
          <w:sz w:val="27"/>
          <w:szCs w:val="27"/>
          <w:lang w:eastAsia="pl-PL"/>
        </w:rPr>
        <w:br/>
        <w:t>Wartość bez VAT: </w:t>
      </w:r>
      <w:r w:rsidRPr="003E3BFF">
        <w:rPr>
          <w:rFonts w:ascii="Times New Roman" w:eastAsia="Times New Roman" w:hAnsi="Times New Roman" w:cs="Times New Roman"/>
          <w:color w:val="000000"/>
          <w:sz w:val="27"/>
          <w:szCs w:val="27"/>
          <w:lang w:eastAsia="pl-PL"/>
        </w:rPr>
        <w:br/>
        <w:t>Waluta: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4) Czas trwania lub termin wykonania: </w:t>
      </w:r>
      <w:r w:rsidRPr="003E3BFF">
        <w:rPr>
          <w:rFonts w:ascii="Times New Roman" w:eastAsia="Times New Roman" w:hAnsi="Times New Roman" w:cs="Times New Roman"/>
          <w:color w:val="000000"/>
          <w:sz w:val="27"/>
          <w:szCs w:val="27"/>
          <w:lang w:eastAsia="pl-PL"/>
        </w:rPr>
        <w:t>okres w dniach: 120</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5) Kryteria oceny ofert:</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40"/>
        <w:gridCol w:w="1334"/>
      </w:tblGrid>
      <w:tr w:rsidR="003E3BFF" w:rsidRPr="003E3BFF" w:rsidTr="003E3BFF">
        <w:trPr>
          <w:tblCellSpacing w:w="15" w:type="dxa"/>
        </w:trPr>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i/>
                <w:iCs/>
                <w:sz w:val="24"/>
                <w:szCs w:val="24"/>
                <w:lang w:eastAsia="pl-PL"/>
              </w:rPr>
              <w:t>Kryteria</w:t>
            </w:r>
          </w:p>
        </w:tc>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i/>
                <w:iCs/>
                <w:sz w:val="24"/>
                <w:szCs w:val="24"/>
                <w:lang w:eastAsia="pl-PL"/>
              </w:rPr>
              <w:t>Znaczenie</w:t>
            </w:r>
          </w:p>
        </w:tc>
      </w:tr>
      <w:tr w:rsidR="003E3BFF" w:rsidRPr="003E3BFF" w:rsidTr="003E3BFF">
        <w:trPr>
          <w:tblCellSpacing w:w="15" w:type="dxa"/>
        </w:trPr>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sz w:val="24"/>
                <w:szCs w:val="24"/>
                <w:lang w:eastAsia="pl-PL"/>
              </w:rPr>
              <w:t>Cena brutto</w:t>
            </w:r>
          </w:p>
        </w:tc>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sz w:val="24"/>
                <w:szCs w:val="24"/>
                <w:lang w:eastAsia="pl-PL"/>
              </w:rPr>
              <w:t>60</w:t>
            </w:r>
          </w:p>
        </w:tc>
      </w:tr>
      <w:tr w:rsidR="003E3BFF" w:rsidRPr="003E3BFF" w:rsidTr="003E3BFF">
        <w:trPr>
          <w:tblCellSpacing w:w="15" w:type="dxa"/>
        </w:trPr>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sz w:val="24"/>
                <w:szCs w:val="24"/>
                <w:lang w:eastAsia="pl-PL"/>
              </w:rPr>
              <w:t>Okres gwarancji</w:t>
            </w:r>
          </w:p>
        </w:tc>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sz w:val="24"/>
                <w:szCs w:val="24"/>
                <w:lang w:eastAsia="pl-PL"/>
              </w:rPr>
              <w:t>40</w:t>
            </w:r>
          </w:p>
        </w:tc>
      </w:tr>
    </w:tbl>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6) INFORMACJE DODATKOWE: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Część nr: </w:t>
      </w:r>
      <w:r w:rsidRPr="003E3BFF">
        <w:rPr>
          <w:rFonts w:ascii="Times New Roman" w:eastAsia="Times New Roman" w:hAnsi="Times New Roman" w:cs="Times New Roman"/>
          <w:color w:val="000000"/>
          <w:sz w:val="27"/>
          <w:szCs w:val="27"/>
          <w:lang w:eastAsia="pl-PL"/>
        </w:rPr>
        <w:t>2    </w:t>
      </w:r>
      <w:r w:rsidRPr="003E3BFF">
        <w:rPr>
          <w:rFonts w:ascii="Times New Roman" w:eastAsia="Times New Roman" w:hAnsi="Times New Roman" w:cs="Times New Roman"/>
          <w:b/>
          <w:bCs/>
          <w:color w:val="000000"/>
          <w:sz w:val="27"/>
          <w:szCs w:val="27"/>
          <w:lang w:eastAsia="pl-PL"/>
        </w:rPr>
        <w:t>Nazwa: </w:t>
      </w:r>
      <w:r w:rsidRPr="003E3BFF">
        <w:rPr>
          <w:rFonts w:ascii="Times New Roman" w:eastAsia="Times New Roman" w:hAnsi="Times New Roman" w:cs="Times New Roman"/>
          <w:color w:val="000000"/>
          <w:sz w:val="27"/>
          <w:szCs w:val="27"/>
          <w:lang w:eastAsia="pl-PL"/>
        </w:rPr>
        <w:t xml:space="preserve">Opracowanie dokumentacji projektowej wraz z projektem organizacji ruchu oraz uzyskaniem decyzji o zatwierdzeniu projektu budowlanego i pozwoleniu na budowę lub równoważnej wymaganej prawem na przebudowę dróg w mieście ogrodzie Podkowie Leśnej </w:t>
      </w:r>
      <w:proofErr w:type="spellStart"/>
      <w:r w:rsidRPr="003E3BFF">
        <w:rPr>
          <w:rFonts w:ascii="Times New Roman" w:eastAsia="Times New Roman" w:hAnsi="Times New Roman" w:cs="Times New Roman"/>
          <w:color w:val="000000"/>
          <w:sz w:val="27"/>
          <w:szCs w:val="27"/>
          <w:lang w:eastAsia="pl-PL"/>
        </w:rPr>
        <w:t>zad.II</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ul.Błońska</w:t>
      </w:r>
      <w:proofErr w:type="spellEnd"/>
      <w:r w:rsidRPr="003E3BFF">
        <w:rPr>
          <w:rFonts w:ascii="Times New Roman" w:eastAsia="Times New Roman" w:hAnsi="Times New Roman" w:cs="Times New Roman"/>
          <w:color w:val="000000"/>
          <w:sz w:val="27"/>
          <w:szCs w:val="27"/>
          <w:lang w:eastAsia="pl-PL"/>
        </w:rPr>
        <w:t xml:space="preserve"> na odcinku </w:t>
      </w:r>
      <w:proofErr w:type="spellStart"/>
      <w:r w:rsidRPr="003E3BFF">
        <w:rPr>
          <w:rFonts w:ascii="Times New Roman" w:eastAsia="Times New Roman" w:hAnsi="Times New Roman" w:cs="Times New Roman"/>
          <w:color w:val="000000"/>
          <w:sz w:val="27"/>
          <w:szCs w:val="27"/>
          <w:lang w:eastAsia="pl-PL"/>
        </w:rPr>
        <w:t>ul.Brwinowska</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ul.Jelenia</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ul.Helenowska</w:t>
      </w:r>
      <w:proofErr w:type="spellEnd"/>
      <w:r w:rsidRPr="003E3BFF">
        <w:rPr>
          <w:rFonts w:ascii="Times New Roman" w:eastAsia="Times New Roman" w:hAnsi="Times New Roman" w:cs="Times New Roman"/>
          <w:color w:val="000000"/>
          <w:sz w:val="27"/>
          <w:szCs w:val="27"/>
          <w:lang w:eastAsia="pl-PL"/>
        </w:rPr>
        <w:t xml:space="preserve"> na odcinku </w:t>
      </w:r>
      <w:proofErr w:type="spellStart"/>
      <w:r w:rsidRPr="003E3BFF">
        <w:rPr>
          <w:rFonts w:ascii="Times New Roman" w:eastAsia="Times New Roman" w:hAnsi="Times New Roman" w:cs="Times New Roman"/>
          <w:color w:val="000000"/>
          <w:sz w:val="27"/>
          <w:szCs w:val="27"/>
          <w:lang w:eastAsia="pl-PL"/>
        </w:rPr>
        <w:t>ul.Brwinowska</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ul.Jelenia</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ul.Sarnia</w:t>
      </w:r>
      <w:proofErr w:type="spellEnd"/>
      <w:r w:rsidRPr="003E3BFF">
        <w:rPr>
          <w:rFonts w:ascii="Times New Roman" w:eastAsia="Times New Roman" w:hAnsi="Times New Roman" w:cs="Times New Roman"/>
          <w:color w:val="000000"/>
          <w:sz w:val="27"/>
          <w:szCs w:val="27"/>
          <w:lang w:eastAsia="pl-PL"/>
        </w:rPr>
        <w:t>.</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1) Krótki opis przedmiotu zamówienia </w:t>
      </w:r>
      <w:r w:rsidRPr="003E3BF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3E3BFF">
        <w:rPr>
          <w:rFonts w:ascii="Times New Roman" w:eastAsia="Times New Roman" w:hAnsi="Times New Roman" w:cs="Times New Roman"/>
          <w:b/>
          <w:bCs/>
          <w:color w:val="000000"/>
          <w:sz w:val="27"/>
          <w:szCs w:val="27"/>
          <w:lang w:eastAsia="pl-PL"/>
        </w:rPr>
        <w:t xml:space="preserve"> a w przypadku partnerstwa innowacyjnego - określenie zapotrzebowania na innowacyjny produkt, usługę lub roboty </w:t>
      </w:r>
      <w:proofErr w:type="spellStart"/>
      <w:r w:rsidRPr="003E3BFF">
        <w:rPr>
          <w:rFonts w:ascii="Times New Roman" w:eastAsia="Times New Roman" w:hAnsi="Times New Roman" w:cs="Times New Roman"/>
          <w:b/>
          <w:bCs/>
          <w:color w:val="000000"/>
          <w:sz w:val="27"/>
          <w:szCs w:val="27"/>
          <w:lang w:eastAsia="pl-PL"/>
        </w:rPr>
        <w:t>budowlane:</w:t>
      </w:r>
      <w:r w:rsidRPr="003E3BFF">
        <w:rPr>
          <w:rFonts w:ascii="Times New Roman" w:eastAsia="Times New Roman" w:hAnsi="Times New Roman" w:cs="Times New Roman"/>
          <w:color w:val="000000"/>
          <w:sz w:val="27"/>
          <w:szCs w:val="27"/>
          <w:lang w:eastAsia="pl-PL"/>
        </w:rPr>
        <w:t>zad.II</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ul.Błońska</w:t>
      </w:r>
      <w:proofErr w:type="spellEnd"/>
      <w:r w:rsidRPr="003E3BFF">
        <w:rPr>
          <w:rFonts w:ascii="Times New Roman" w:eastAsia="Times New Roman" w:hAnsi="Times New Roman" w:cs="Times New Roman"/>
          <w:color w:val="000000"/>
          <w:sz w:val="27"/>
          <w:szCs w:val="27"/>
          <w:lang w:eastAsia="pl-PL"/>
        </w:rPr>
        <w:t xml:space="preserve"> na odcinku </w:t>
      </w:r>
      <w:proofErr w:type="spellStart"/>
      <w:r w:rsidRPr="003E3BFF">
        <w:rPr>
          <w:rFonts w:ascii="Times New Roman" w:eastAsia="Times New Roman" w:hAnsi="Times New Roman" w:cs="Times New Roman"/>
          <w:color w:val="000000"/>
          <w:sz w:val="27"/>
          <w:szCs w:val="27"/>
          <w:lang w:eastAsia="pl-PL"/>
        </w:rPr>
        <w:t>ul.Brwinowska</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ul.Jelenia</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ul.Helenowska</w:t>
      </w:r>
      <w:proofErr w:type="spellEnd"/>
      <w:r w:rsidRPr="003E3BFF">
        <w:rPr>
          <w:rFonts w:ascii="Times New Roman" w:eastAsia="Times New Roman" w:hAnsi="Times New Roman" w:cs="Times New Roman"/>
          <w:color w:val="000000"/>
          <w:sz w:val="27"/>
          <w:szCs w:val="27"/>
          <w:lang w:eastAsia="pl-PL"/>
        </w:rPr>
        <w:t xml:space="preserve"> na odcinku </w:t>
      </w:r>
      <w:proofErr w:type="spellStart"/>
      <w:r w:rsidRPr="003E3BFF">
        <w:rPr>
          <w:rFonts w:ascii="Times New Roman" w:eastAsia="Times New Roman" w:hAnsi="Times New Roman" w:cs="Times New Roman"/>
          <w:color w:val="000000"/>
          <w:sz w:val="27"/>
          <w:szCs w:val="27"/>
          <w:lang w:eastAsia="pl-PL"/>
        </w:rPr>
        <w:t>ul.Brwinowska</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ul.Jelenia</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ul.Sarnia</w:t>
      </w:r>
      <w:proofErr w:type="spellEnd"/>
      <w:r w:rsidRPr="003E3BFF">
        <w:rPr>
          <w:rFonts w:ascii="Times New Roman" w:eastAsia="Times New Roman" w:hAnsi="Times New Roman" w:cs="Times New Roman"/>
          <w:color w:val="000000"/>
          <w:sz w:val="27"/>
          <w:szCs w:val="27"/>
          <w:lang w:eastAsia="pl-PL"/>
        </w:rPr>
        <w:t xml:space="preserve">; Ulica Błońska (Brwinowska-Jelenia) - droga gminna - lokalna Szerokość pasa drogowego około 12 m, długość około 830m - jezdnia szerokości 5m - chodnik jednostronny - odwodnienie powierzchniowe na powierzchne </w:t>
      </w:r>
      <w:proofErr w:type="spellStart"/>
      <w:r w:rsidRPr="003E3BFF">
        <w:rPr>
          <w:rFonts w:ascii="Times New Roman" w:eastAsia="Times New Roman" w:hAnsi="Times New Roman" w:cs="Times New Roman"/>
          <w:color w:val="000000"/>
          <w:sz w:val="27"/>
          <w:szCs w:val="27"/>
          <w:lang w:eastAsia="pl-PL"/>
        </w:rPr>
        <w:t>wchłanialne</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mikroretencja</w:t>
      </w:r>
      <w:proofErr w:type="spellEnd"/>
      <w:r w:rsidRPr="003E3BFF">
        <w:rPr>
          <w:rFonts w:ascii="Times New Roman" w:eastAsia="Times New Roman" w:hAnsi="Times New Roman" w:cs="Times New Roman"/>
          <w:color w:val="000000"/>
          <w:sz w:val="27"/>
          <w:szCs w:val="27"/>
          <w:lang w:eastAsia="pl-PL"/>
        </w:rPr>
        <w:t xml:space="preserve">) w ostateczności studnie chłonne. - elementy uspokojenia ruchu skrzyżowania wyniesione plus szykany w ostateczności progi zwalniające. Ulica </w:t>
      </w:r>
      <w:proofErr w:type="spellStart"/>
      <w:r w:rsidRPr="003E3BFF">
        <w:rPr>
          <w:rFonts w:ascii="Times New Roman" w:eastAsia="Times New Roman" w:hAnsi="Times New Roman" w:cs="Times New Roman"/>
          <w:color w:val="000000"/>
          <w:sz w:val="27"/>
          <w:szCs w:val="27"/>
          <w:lang w:eastAsia="pl-PL"/>
        </w:rPr>
        <w:t>Helenowska</w:t>
      </w:r>
      <w:proofErr w:type="spellEnd"/>
      <w:r w:rsidRPr="003E3BFF">
        <w:rPr>
          <w:rFonts w:ascii="Times New Roman" w:eastAsia="Times New Roman" w:hAnsi="Times New Roman" w:cs="Times New Roman"/>
          <w:color w:val="000000"/>
          <w:sz w:val="27"/>
          <w:szCs w:val="27"/>
          <w:lang w:eastAsia="pl-PL"/>
        </w:rPr>
        <w:t xml:space="preserve"> (Brwinowska-Jelenia) - droga gminna - dojazdowa Szerokość pasa drogowego około 12 m, długość około 630m - jezdnia szerokości 5m - chodnik jednostronny - odwodnienie powierzchniowe na powierzchne </w:t>
      </w:r>
      <w:proofErr w:type="spellStart"/>
      <w:r w:rsidRPr="003E3BFF">
        <w:rPr>
          <w:rFonts w:ascii="Times New Roman" w:eastAsia="Times New Roman" w:hAnsi="Times New Roman" w:cs="Times New Roman"/>
          <w:color w:val="000000"/>
          <w:sz w:val="27"/>
          <w:szCs w:val="27"/>
          <w:lang w:eastAsia="pl-PL"/>
        </w:rPr>
        <w:lastRenderedPageBreak/>
        <w:t>wchłanialne</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mikroretencja</w:t>
      </w:r>
      <w:proofErr w:type="spellEnd"/>
      <w:r w:rsidRPr="003E3BFF">
        <w:rPr>
          <w:rFonts w:ascii="Times New Roman" w:eastAsia="Times New Roman" w:hAnsi="Times New Roman" w:cs="Times New Roman"/>
          <w:color w:val="000000"/>
          <w:sz w:val="27"/>
          <w:szCs w:val="27"/>
          <w:lang w:eastAsia="pl-PL"/>
        </w:rPr>
        <w:t xml:space="preserve">) w ostateczności studnie chłonne. - elementy uspokojenia ruchu skrzyżowania wyniesione plus szykany w ostateczności progi zwalniające. szacunkowy (wskaźnikowy) koszt wykonania projektu 25 200,00zł netto Ulica Sarnia- droga gminna - lokalna Szerokość pasa drogowego około 8-8,5m, długość około 995m - jezdnia szerokości 4,5m -5m - ciąg pieszo jezdny - odwodnienie powierzchniowe na powierzchne </w:t>
      </w:r>
      <w:proofErr w:type="spellStart"/>
      <w:r w:rsidRPr="003E3BFF">
        <w:rPr>
          <w:rFonts w:ascii="Times New Roman" w:eastAsia="Times New Roman" w:hAnsi="Times New Roman" w:cs="Times New Roman"/>
          <w:color w:val="000000"/>
          <w:sz w:val="27"/>
          <w:szCs w:val="27"/>
          <w:lang w:eastAsia="pl-PL"/>
        </w:rPr>
        <w:t>wchłanialne</w:t>
      </w:r>
      <w:proofErr w:type="spellEnd"/>
      <w:r w:rsidRPr="003E3BFF">
        <w:rPr>
          <w:rFonts w:ascii="Times New Roman" w:eastAsia="Times New Roman" w:hAnsi="Times New Roman" w:cs="Times New Roman"/>
          <w:color w:val="000000"/>
          <w:sz w:val="27"/>
          <w:szCs w:val="27"/>
          <w:lang w:eastAsia="pl-PL"/>
        </w:rPr>
        <w:t xml:space="preserve"> w ostateczności studnie chłonne. - elementy uspokojenia ruchu skrzyżowania wyniesione plus szykany w ostateczności progi zwalniające.</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2) Wspólny Słownik Zamówień (CPV): </w:t>
      </w:r>
      <w:r w:rsidRPr="003E3BFF">
        <w:rPr>
          <w:rFonts w:ascii="Times New Roman" w:eastAsia="Times New Roman" w:hAnsi="Times New Roman" w:cs="Times New Roman"/>
          <w:color w:val="000000"/>
          <w:sz w:val="27"/>
          <w:szCs w:val="27"/>
          <w:lang w:eastAsia="pl-PL"/>
        </w:rPr>
        <w:t>71322000-1</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3) Wartość części zamówienia (jeżeli zamawiający podaje informacje o wartości zamówienia):</w:t>
      </w:r>
      <w:r w:rsidRPr="003E3BFF">
        <w:rPr>
          <w:rFonts w:ascii="Times New Roman" w:eastAsia="Times New Roman" w:hAnsi="Times New Roman" w:cs="Times New Roman"/>
          <w:color w:val="000000"/>
          <w:sz w:val="27"/>
          <w:szCs w:val="27"/>
          <w:lang w:eastAsia="pl-PL"/>
        </w:rPr>
        <w:br/>
        <w:t>Wartość bez VAT: </w:t>
      </w:r>
      <w:r w:rsidRPr="003E3BFF">
        <w:rPr>
          <w:rFonts w:ascii="Times New Roman" w:eastAsia="Times New Roman" w:hAnsi="Times New Roman" w:cs="Times New Roman"/>
          <w:color w:val="000000"/>
          <w:sz w:val="27"/>
          <w:szCs w:val="27"/>
          <w:lang w:eastAsia="pl-PL"/>
        </w:rPr>
        <w:br/>
        <w:t>Waluta: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4) Czas trwania lub termin wykonania: </w:t>
      </w:r>
      <w:r w:rsidRPr="003E3BFF">
        <w:rPr>
          <w:rFonts w:ascii="Times New Roman" w:eastAsia="Times New Roman" w:hAnsi="Times New Roman" w:cs="Times New Roman"/>
          <w:color w:val="000000"/>
          <w:sz w:val="27"/>
          <w:szCs w:val="27"/>
          <w:lang w:eastAsia="pl-PL"/>
        </w:rPr>
        <w:t>okres w dniach: 120</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5) Kryteria oceny ofert:</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40"/>
        <w:gridCol w:w="1334"/>
      </w:tblGrid>
      <w:tr w:rsidR="003E3BFF" w:rsidRPr="003E3BFF" w:rsidTr="003E3BFF">
        <w:trPr>
          <w:tblCellSpacing w:w="15" w:type="dxa"/>
        </w:trPr>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i/>
                <w:iCs/>
                <w:sz w:val="24"/>
                <w:szCs w:val="24"/>
                <w:lang w:eastAsia="pl-PL"/>
              </w:rPr>
              <w:t>Kryteria</w:t>
            </w:r>
          </w:p>
        </w:tc>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i/>
                <w:iCs/>
                <w:sz w:val="24"/>
                <w:szCs w:val="24"/>
                <w:lang w:eastAsia="pl-PL"/>
              </w:rPr>
              <w:t>Znaczenie</w:t>
            </w:r>
          </w:p>
        </w:tc>
      </w:tr>
      <w:tr w:rsidR="003E3BFF" w:rsidRPr="003E3BFF" w:rsidTr="003E3BFF">
        <w:trPr>
          <w:tblCellSpacing w:w="15" w:type="dxa"/>
        </w:trPr>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sz w:val="24"/>
                <w:szCs w:val="24"/>
                <w:lang w:eastAsia="pl-PL"/>
              </w:rPr>
              <w:t>Cena brutto</w:t>
            </w:r>
          </w:p>
        </w:tc>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sz w:val="24"/>
                <w:szCs w:val="24"/>
                <w:lang w:eastAsia="pl-PL"/>
              </w:rPr>
              <w:t>60</w:t>
            </w:r>
          </w:p>
        </w:tc>
      </w:tr>
      <w:tr w:rsidR="003E3BFF" w:rsidRPr="003E3BFF" w:rsidTr="003E3BFF">
        <w:trPr>
          <w:tblCellSpacing w:w="15" w:type="dxa"/>
        </w:trPr>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sz w:val="24"/>
                <w:szCs w:val="24"/>
                <w:lang w:eastAsia="pl-PL"/>
              </w:rPr>
              <w:t>Okres gwarancji</w:t>
            </w:r>
          </w:p>
        </w:tc>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sz w:val="24"/>
                <w:szCs w:val="24"/>
                <w:lang w:eastAsia="pl-PL"/>
              </w:rPr>
              <w:t>40</w:t>
            </w:r>
          </w:p>
        </w:tc>
      </w:tr>
    </w:tbl>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6) INFORMACJE DODATKOWE: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Część nr: </w:t>
      </w:r>
      <w:r w:rsidRPr="003E3BFF">
        <w:rPr>
          <w:rFonts w:ascii="Times New Roman" w:eastAsia="Times New Roman" w:hAnsi="Times New Roman" w:cs="Times New Roman"/>
          <w:color w:val="000000"/>
          <w:sz w:val="27"/>
          <w:szCs w:val="27"/>
          <w:lang w:eastAsia="pl-PL"/>
        </w:rPr>
        <w:t>3    </w:t>
      </w:r>
      <w:r w:rsidRPr="003E3BFF">
        <w:rPr>
          <w:rFonts w:ascii="Times New Roman" w:eastAsia="Times New Roman" w:hAnsi="Times New Roman" w:cs="Times New Roman"/>
          <w:b/>
          <w:bCs/>
          <w:color w:val="000000"/>
          <w:sz w:val="27"/>
          <w:szCs w:val="27"/>
          <w:lang w:eastAsia="pl-PL"/>
        </w:rPr>
        <w:t>Nazwa: </w:t>
      </w:r>
      <w:r w:rsidRPr="003E3BFF">
        <w:rPr>
          <w:rFonts w:ascii="Times New Roman" w:eastAsia="Times New Roman" w:hAnsi="Times New Roman" w:cs="Times New Roman"/>
          <w:color w:val="000000"/>
          <w:sz w:val="27"/>
          <w:szCs w:val="27"/>
          <w:lang w:eastAsia="pl-PL"/>
        </w:rPr>
        <w:t xml:space="preserve">Opracowanie dokumentacji projektowej wraz z projektem organizacji ruchu oraz uzyskaniem decyzji o zatwierdzeniu projektu budowlanego i pozwoleniu na budowę lub równoważnej wymaganej prawem na przebudowę dróg w mieście ogrodzie Podkowie Leśnej </w:t>
      </w:r>
      <w:proofErr w:type="spellStart"/>
      <w:r w:rsidRPr="003E3BFF">
        <w:rPr>
          <w:rFonts w:ascii="Times New Roman" w:eastAsia="Times New Roman" w:hAnsi="Times New Roman" w:cs="Times New Roman"/>
          <w:color w:val="000000"/>
          <w:sz w:val="27"/>
          <w:szCs w:val="27"/>
          <w:lang w:eastAsia="pl-PL"/>
        </w:rPr>
        <w:t>zad.III</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ul.Sosnowa</w:t>
      </w:r>
      <w:proofErr w:type="spellEnd"/>
      <w:r w:rsidRPr="003E3BFF">
        <w:rPr>
          <w:rFonts w:ascii="Times New Roman" w:eastAsia="Times New Roman" w:hAnsi="Times New Roman" w:cs="Times New Roman"/>
          <w:color w:val="000000"/>
          <w:sz w:val="27"/>
          <w:szCs w:val="27"/>
          <w:lang w:eastAsia="pl-PL"/>
        </w:rPr>
        <w:t xml:space="preserve"> na odcinku </w:t>
      </w:r>
      <w:proofErr w:type="spellStart"/>
      <w:r w:rsidRPr="003E3BFF">
        <w:rPr>
          <w:rFonts w:ascii="Times New Roman" w:eastAsia="Times New Roman" w:hAnsi="Times New Roman" w:cs="Times New Roman"/>
          <w:color w:val="000000"/>
          <w:sz w:val="27"/>
          <w:szCs w:val="27"/>
          <w:lang w:eastAsia="pl-PL"/>
        </w:rPr>
        <w:t>ul.Bukowa</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ul.Akacjowa</w:t>
      </w:r>
      <w:proofErr w:type="spellEnd"/>
      <w:r w:rsidRPr="003E3BFF">
        <w:rPr>
          <w:rFonts w:ascii="Times New Roman" w:eastAsia="Times New Roman" w:hAnsi="Times New Roman" w:cs="Times New Roman"/>
          <w:color w:val="000000"/>
          <w:sz w:val="27"/>
          <w:szCs w:val="27"/>
          <w:lang w:eastAsia="pl-PL"/>
        </w:rPr>
        <w:t xml:space="preserve">; ul. Cicha na odcinku </w:t>
      </w:r>
      <w:proofErr w:type="spellStart"/>
      <w:r w:rsidRPr="003E3BFF">
        <w:rPr>
          <w:rFonts w:ascii="Times New Roman" w:eastAsia="Times New Roman" w:hAnsi="Times New Roman" w:cs="Times New Roman"/>
          <w:color w:val="000000"/>
          <w:sz w:val="27"/>
          <w:szCs w:val="27"/>
          <w:lang w:eastAsia="pl-PL"/>
        </w:rPr>
        <w:t>ul.Bukowa</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ul.Leśna</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ul.Grabowa</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ul.Topolowa</w:t>
      </w:r>
      <w:proofErr w:type="spellEnd"/>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1) Krótki opis przedmiotu zamówienia </w:t>
      </w:r>
      <w:r w:rsidRPr="003E3BF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3E3BFF">
        <w:rPr>
          <w:rFonts w:ascii="Times New Roman" w:eastAsia="Times New Roman" w:hAnsi="Times New Roman" w:cs="Times New Roman"/>
          <w:b/>
          <w:bCs/>
          <w:color w:val="000000"/>
          <w:sz w:val="27"/>
          <w:szCs w:val="27"/>
          <w:lang w:eastAsia="pl-PL"/>
        </w:rPr>
        <w:t xml:space="preserve"> a w przypadku partnerstwa innowacyjnego - określenie zapotrzebowania na innowacyjny produkt, usługę lub roboty </w:t>
      </w:r>
      <w:proofErr w:type="spellStart"/>
      <w:r w:rsidRPr="003E3BFF">
        <w:rPr>
          <w:rFonts w:ascii="Times New Roman" w:eastAsia="Times New Roman" w:hAnsi="Times New Roman" w:cs="Times New Roman"/>
          <w:b/>
          <w:bCs/>
          <w:color w:val="000000"/>
          <w:sz w:val="27"/>
          <w:szCs w:val="27"/>
          <w:lang w:eastAsia="pl-PL"/>
        </w:rPr>
        <w:t>budowlane:</w:t>
      </w:r>
      <w:r w:rsidRPr="003E3BFF">
        <w:rPr>
          <w:rFonts w:ascii="Times New Roman" w:eastAsia="Times New Roman" w:hAnsi="Times New Roman" w:cs="Times New Roman"/>
          <w:color w:val="000000"/>
          <w:sz w:val="27"/>
          <w:szCs w:val="27"/>
          <w:lang w:eastAsia="pl-PL"/>
        </w:rPr>
        <w:t>zad.III</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ul.Sosnowa</w:t>
      </w:r>
      <w:proofErr w:type="spellEnd"/>
      <w:r w:rsidRPr="003E3BFF">
        <w:rPr>
          <w:rFonts w:ascii="Times New Roman" w:eastAsia="Times New Roman" w:hAnsi="Times New Roman" w:cs="Times New Roman"/>
          <w:color w:val="000000"/>
          <w:sz w:val="27"/>
          <w:szCs w:val="27"/>
          <w:lang w:eastAsia="pl-PL"/>
        </w:rPr>
        <w:t xml:space="preserve"> na odcinku </w:t>
      </w:r>
      <w:proofErr w:type="spellStart"/>
      <w:r w:rsidRPr="003E3BFF">
        <w:rPr>
          <w:rFonts w:ascii="Times New Roman" w:eastAsia="Times New Roman" w:hAnsi="Times New Roman" w:cs="Times New Roman"/>
          <w:color w:val="000000"/>
          <w:sz w:val="27"/>
          <w:szCs w:val="27"/>
          <w:lang w:eastAsia="pl-PL"/>
        </w:rPr>
        <w:t>ul.Bukowa</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ul.Akacjowa</w:t>
      </w:r>
      <w:proofErr w:type="spellEnd"/>
      <w:r w:rsidRPr="003E3BFF">
        <w:rPr>
          <w:rFonts w:ascii="Times New Roman" w:eastAsia="Times New Roman" w:hAnsi="Times New Roman" w:cs="Times New Roman"/>
          <w:color w:val="000000"/>
          <w:sz w:val="27"/>
          <w:szCs w:val="27"/>
          <w:lang w:eastAsia="pl-PL"/>
        </w:rPr>
        <w:t xml:space="preserve">; ul. Cicha na odcinku </w:t>
      </w:r>
      <w:proofErr w:type="spellStart"/>
      <w:r w:rsidRPr="003E3BFF">
        <w:rPr>
          <w:rFonts w:ascii="Times New Roman" w:eastAsia="Times New Roman" w:hAnsi="Times New Roman" w:cs="Times New Roman"/>
          <w:color w:val="000000"/>
          <w:sz w:val="27"/>
          <w:szCs w:val="27"/>
          <w:lang w:eastAsia="pl-PL"/>
        </w:rPr>
        <w:t>ul.Bukowa</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ul.Leśna</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lastRenderedPageBreak/>
        <w:t>ul.Grabowa</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ul.Topolowa</w:t>
      </w:r>
      <w:proofErr w:type="spellEnd"/>
      <w:r w:rsidRPr="003E3BFF">
        <w:rPr>
          <w:rFonts w:ascii="Times New Roman" w:eastAsia="Times New Roman" w:hAnsi="Times New Roman" w:cs="Times New Roman"/>
          <w:color w:val="000000"/>
          <w:sz w:val="27"/>
          <w:szCs w:val="27"/>
          <w:lang w:eastAsia="pl-PL"/>
        </w:rPr>
        <w:t xml:space="preserve">; Ulica Sosnowa (Bukowa- Akacjowa) - droga gminna - dojazdowa Szerokość pasa drogowego około 8 m, długość około 230m - jezdnia szerokości 4,5m -5m - ciąg pieszo jezdny - odwodnienie powierzchniowe na powierzchne </w:t>
      </w:r>
      <w:proofErr w:type="spellStart"/>
      <w:r w:rsidRPr="003E3BFF">
        <w:rPr>
          <w:rFonts w:ascii="Times New Roman" w:eastAsia="Times New Roman" w:hAnsi="Times New Roman" w:cs="Times New Roman"/>
          <w:color w:val="000000"/>
          <w:sz w:val="27"/>
          <w:szCs w:val="27"/>
          <w:lang w:eastAsia="pl-PL"/>
        </w:rPr>
        <w:t>wchłanialne</w:t>
      </w:r>
      <w:proofErr w:type="spellEnd"/>
      <w:r w:rsidRPr="003E3BFF">
        <w:rPr>
          <w:rFonts w:ascii="Times New Roman" w:eastAsia="Times New Roman" w:hAnsi="Times New Roman" w:cs="Times New Roman"/>
          <w:color w:val="000000"/>
          <w:sz w:val="27"/>
          <w:szCs w:val="27"/>
          <w:lang w:eastAsia="pl-PL"/>
        </w:rPr>
        <w:t xml:space="preserve"> w ostateczności studnie chłonne. - elementy uspokojenia ruchu skrzyżowania wyniesione plus szykany w ostateczności progi zwalniające. Ulica Cicha (</w:t>
      </w:r>
      <w:proofErr w:type="spellStart"/>
      <w:r w:rsidRPr="003E3BFF">
        <w:rPr>
          <w:rFonts w:ascii="Times New Roman" w:eastAsia="Times New Roman" w:hAnsi="Times New Roman" w:cs="Times New Roman"/>
          <w:color w:val="000000"/>
          <w:sz w:val="27"/>
          <w:szCs w:val="27"/>
          <w:lang w:eastAsia="pl-PL"/>
        </w:rPr>
        <w:t>Bukowa-Leśna</w:t>
      </w:r>
      <w:proofErr w:type="spellEnd"/>
      <w:r w:rsidRPr="003E3BFF">
        <w:rPr>
          <w:rFonts w:ascii="Times New Roman" w:eastAsia="Times New Roman" w:hAnsi="Times New Roman" w:cs="Times New Roman"/>
          <w:color w:val="000000"/>
          <w:sz w:val="27"/>
          <w:szCs w:val="27"/>
          <w:lang w:eastAsia="pl-PL"/>
        </w:rPr>
        <w:t xml:space="preserve">) - droga gminna - dojazdowa Szerokość pasa drogowego około 11-11,50 m, długość około 420m - jezdnia szerokości 4,5m -5m - ciąg pieszo jezdny - odwodnienie powierzchniowe na powierzchne </w:t>
      </w:r>
      <w:proofErr w:type="spellStart"/>
      <w:r w:rsidRPr="003E3BFF">
        <w:rPr>
          <w:rFonts w:ascii="Times New Roman" w:eastAsia="Times New Roman" w:hAnsi="Times New Roman" w:cs="Times New Roman"/>
          <w:color w:val="000000"/>
          <w:sz w:val="27"/>
          <w:szCs w:val="27"/>
          <w:lang w:eastAsia="pl-PL"/>
        </w:rPr>
        <w:t>wchłanialne</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mikroretencja</w:t>
      </w:r>
      <w:proofErr w:type="spellEnd"/>
      <w:r w:rsidRPr="003E3BFF">
        <w:rPr>
          <w:rFonts w:ascii="Times New Roman" w:eastAsia="Times New Roman" w:hAnsi="Times New Roman" w:cs="Times New Roman"/>
          <w:color w:val="000000"/>
          <w:sz w:val="27"/>
          <w:szCs w:val="27"/>
          <w:lang w:eastAsia="pl-PL"/>
        </w:rPr>
        <w:t xml:space="preserve">) w ostateczności studnie chłonne. - elementy uspokojenia ruchu skrzyżowania wyniesione plus szykany w ostateczności progi zwalniające. Ulica Grabowa - droga gminna - dojazdowa Szerokość pasa drogowego około 8 m, długość około 475 m. - jezdnia szerokości 4,5m -5m - ciąg pieszo jezdny - odwodnienie powierzchniowe na powierzchne </w:t>
      </w:r>
      <w:proofErr w:type="spellStart"/>
      <w:r w:rsidRPr="003E3BFF">
        <w:rPr>
          <w:rFonts w:ascii="Times New Roman" w:eastAsia="Times New Roman" w:hAnsi="Times New Roman" w:cs="Times New Roman"/>
          <w:color w:val="000000"/>
          <w:sz w:val="27"/>
          <w:szCs w:val="27"/>
          <w:lang w:eastAsia="pl-PL"/>
        </w:rPr>
        <w:t>wchłanialne</w:t>
      </w:r>
      <w:proofErr w:type="spellEnd"/>
      <w:r w:rsidRPr="003E3BFF">
        <w:rPr>
          <w:rFonts w:ascii="Times New Roman" w:eastAsia="Times New Roman" w:hAnsi="Times New Roman" w:cs="Times New Roman"/>
          <w:color w:val="000000"/>
          <w:sz w:val="27"/>
          <w:szCs w:val="27"/>
          <w:lang w:eastAsia="pl-PL"/>
        </w:rPr>
        <w:t xml:space="preserve"> w ostateczności studnie chłonne. - elementy uspokojenia ruchu skrzyżowania wyniesione plus szykany w ostateczności progi zwalniające. Ulica Topolowa- droga gminna - lokalna Szerokość pasa drogowego około 14 m, długość około 430m - jezdnia szerokości 5m - chodnik jednostronny - odwodnienie powierzchniowe na powierzchne </w:t>
      </w:r>
      <w:proofErr w:type="spellStart"/>
      <w:r w:rsidRPr="003E3BFF">
        <w:rPr>
          <w:rFonts w:ascii="Times New Roman" w:eastAsia="Times New Roman" w:hAnsi="Times New Roman" w:cs="Times New Roman"/>
          <w:color w:val="000000"/>
          <w:sz w:val="27"/>
          <w:szCs w:val="27"/>
          <w:lang w:eastAsia="pl-PL"/>
        </w:rPr>
        <w:t>wchłanialne</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mikroretencja</w:t>
      </w:r>
      <w:proofErr w:type="spellEnd"/>
      <w:r w:rsidRPr="003E3BFF">
        <w:rPr>
          <w:rFonts w:ascii="Times New Roman" w:eastAsia="Times New Roman" w:hAnsi="Times New Roman" w:cs="Times New Roman"/>
          <w:color w:val="000000"/>
          <w:sz w:val="27"/>
          <w:szCs w:val="27"/>
          <w:lang w:eastAsia="pl-PL"/>
        </w:rPr>
        <w:t>) w ostateczności studnie chłonne. - elementy uspokojenia ruchu skrzyżowania wyniesione plus szykany w ostateczności progi zwalniające</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2) Wspólny Słownik Zamówień (CPV): </w:t>
      </w:r>
      <w:r w:rsidRPr="003E3BFF">
        <w:rPr>
          <w:rFonts w:ascii="Times New Roman" w:eastAsia="Times New Roman" w:hAnsi="Times New Roman" w:cs="Times New Roman"/>
          <w:color w:val="000000"/>
          <w:sz w:val="27"/>
          <w:szCs w:val="27"/>
          <w:lang w:eastAsia="pl-PL"/>
        </w:rPr>
        <w:t>71322000-1</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3) Wartość części zamówienia (jeżeli zamawiający podaje informacje o wartości zamówienia):</w:t>
      </w:r>
      <w:r w:rsidRPr="003E3BFF">
        <w:rPr>
          <w:rFonts w:ascii="Times New Roman" w:eastAsia="Times New Roman" w:hAnsi="Times New Roman" w:cs="Times New Roman"/>
          <w:color w:val="000000"/>
          <w:sz w:val="27"/>
          <w:szCs w:val="27"/>
          <w:lang w:eastAsia="pl-PL"/>
        </w:rPr>
        <w:br/>
        <w:t>Wartość bez VAT: </w:t>
      </w:r>
      <w:r w:rsidRPr="003E3BFF">
        <w:rPr>
          <w:rFonts w:ascii="Times New Roman" w:eastAsia="Times New Roman" w:hAnsi="Times New Roman" w:cs="Times New Roman"/>
          <w:color w:val="000000"/>
          <w:sz w:val="27"/>
          <w:szCs w:val="27"/>
          <w:lang w:eastAsia="pl-PL"/>
        </w:rPr>
        <w:br/>
        <w:t>Waluta: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4) Czas trwania lub termin wykonania: </w:t>
      </w:r>
      <w:r w:rsidRPr="003E3BFF">
        <w:rPr>
          <w:rFonts w:ascii="Times New Roman" w:eastAsia="Times New Roman" w:hAnsi="Times New Roman" w:cs="Times New Roman"/>
          <w:color w:val="000000"/>
          <w:sz w:val="27"/>
          <w:szCs w:val="27"/>
          <w:lang w:eastAsia="pl-PL"/>
        </w:rPr>
        <w:t>okres w dniach: 120</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5) Kryteria oceny ofert:</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887"/>
        <w:gridCol w:w="1334"/>
      </w:tblGrid>
      <w:tr w:rsidR="003E3BFF" w:rsidRPr="003E3BFF" w:rsidTr="003E3BFF">
        <w:trPr>
          <w:tblCellSpacing w:w="15" w:type="dxa"/>
        </w:trPr>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i/>
                <w:iCs/>
                <w:sz w:val="24"/>
                <w:szCs w:val="24"/>
                <w:lang w:eastAsia="pl-PL"/>
              </w:rPr>
              <w:t>Kryteria</w:t>
            </w:r>
          </w:p>
        </w:tc>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i/>
                <w:iCs/>
                <w:sz w:val="24"/>
                <w:szCs w:val="24"/>
                <w:lang w:eastAsia="pl-PL"/>
              </w:rPr>
              <w:t>Znaczenie</w:t>
            </w:r>
          </w:p>
        </w:tc>
      </w:tr>
      <w:tr w:rsidR="003E3BFF" w:rsidRPr="003E3BFF" w:rsidTr="003E3BFF">
        <w:trPr>
          <w:tblCellSpacing w:w="15" w:type="dxa"/>
        </w:trPr>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sz w:val="24"/>
                <w:szCs w:val="24"/>
                <w:lang w:eastAsia="pl-PL"/>
              </w:rPr>
              <w:t>Cena brutto</w:t>
            </w:r>
          </w:p>
        </w:tc>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sz w:val="24"/>
                <w:szCs w:val="24"/>
                <w:lang w:eastAsia="pl-PL"/>
              </w:rPr>
              <w:t>60</w:t>
            </w:r>
          </w:p>
        </w:tc>
      </w:tr>
      <w:tr w:rsidR="003E3BFF" w:rsidRPr="003E3BFF" w:rsidTr="003E3BFF">
        <w:trPr>
          <w:tblCellSpacing w:w="15" w:type="dxa"/>
        </w:trPr>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sz w:val="24"/>
                <w:szCs w:val="24"/>
                <w:lang w:eastAsia="pl-PL"/>
              </w:rPr>
              <w:t>okres gwarancji</w:t>
            </w:r>
          </w:p>
        </w:tc>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sz w:val="24"/>
                <w:szCs w:val="24"/>
                <w:lang w:eastAsia="pl-PL"/>
              </w:rPr>
              <w:t>40</w:t>
            </w:r>
          </w:p>
        </w:tc>
      </w:tr>
    </w:tbl>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lastRenderedPageBreak/>
        <w:t>6) INFORMACJE DODATKOWE: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Część nr: </w:t>
      </w:r>
      <w:r w:rsidRPr="003E3BFF">
        <w:rPr>
          <w:rFonts w:ascii="Times New Roman" w:eastAsia="Times New Roman" w:hAnsi="Times New Roman" w:cs="Times New Roman"/>
          <w:color w:val="000000"/>
          <w:sz w:val="27"/>
          <w:szCs w:val="27"/>
          <w:lang w:eastAsia="pl-PL"/>
        </w:rPr>
        <w:t>4    </w:t>
      </w:r>
      <w:r w:rsidRPr="003E3BFF">
        <w:rPr>
          <w:rFonts w:ascii="Times New Roman" w:eastAsia="Times New Roman" w:hAnsi="Times New Roman" w:cs="Times New Roman"/>
          <w:b/>
          <w:bCs/>
          <w:color w:val="000000"/>
          <w:sz w:val="27"/>
          <w:szCs w:val="27"/>
          <w:lang w:eastAsia="pl-PL"/>
        </w:rPr>
        <w:t>Nazwa: </w:t>
      </w:r>
      <w:r w:rsidRPr="003E3BFF">
        <w:rPr>
          <w:rFonts w:ascii="Times New Roman" w:eastAsia="Times New Roman" w:hAnsi="Times New Roman" w:cs="Times New Roman"/>
          <w:color w:val="000000"/>
          <w:sz w:val="27"/>
          <w:szCs w:val="27"/>
          <w:lang w:eastAsia="pl-PL"/>
        </w:rPr>
        <w:t xml:space="preserve">Opracowanie dokumentacji projektowej wraz z projektem organizacji ruchu oraz uzyskaniem decyzji o zatwierdzeniu projektu budowlanego i pozwoleniu na budowę lub równoważnej wymaganej prawem na przebudowę dróg w mieście ogrodzie Podkowie Leśnej </w:t>
      </w:r>
      <w:proofErr w:type="spellStart"/>
      <w:r w:rsidRPr="003E3BFF">
        <w:rPr>
          <w:rFonts w:ascii="Times New Roman" w:eastAsia="Times New Roman" w:hAnsi="Times New Roman" w:cs="Times New Roman"/>
          <w:color w:val="000000"/>
          <w:sz w:val="27"/>
          <w:szCs w:val="27"/>
          <w:lang w:eastAsia="pl-PL"/>
        </w:rPr>
        <w:t>zad.IV</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ul.Mickiewicza</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ul.Ejsmonda</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ul.Sasanek</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ul.Głogów</w:t>
      </w:r>
      <w:proofErr w:type="spellEnd"/>
      <w:r w:rsidRPr="003E3BFF">
        <w:rPr>
          <w:rFonts w:ascii="Times New Roman" w:eastAsia="Times New Roman" w:hAnsi="Times New Roman" w:cs="Times New Roman"/>
          <w:color w:val="000000"/>
          <w:sz w:val="27"/>
          <w:szCs w:val="27"/>
          <w:lang w:eastAsia="pl-PL"/>
        </w:rPr>
        <w:t xml:space="preserve"> na odcinku </w:t>
      </w:r>
      <w:proofErr w:type="spellStart"/>
      <w:r w:rsidRPr="003E3BFF">
        <w:rPr>
          <w:rFonts w:ascii="Times New Roman" w:eastAsia="Times New Roman" w:hAnsi="Times New Roman" w:cs="Times New Roman"/>
          <w:color w:val="000000"/>
          <w:sz w:val="27"/>
          <w:szCs w:val="27"/>
          <w:lang w:eastAsia="pl-PL"/>
        </w:rPr>
        <w:t>ul.Sasanek</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ul.Irysowa</w:t>
      </w:r>
      <w:proofErr w:type="spellEnd"/>
      <w:r w:rsidRPr="003E3BFF">
        <w:rPr>
          <w:rFonts w:ascii="Times New Roman" w:eastAsia="Times New Roman" w:hAnsi="Times New Roman" w:cs="Times New Roman"/>
          <w:color w:val="000000"/>
          <w:sz w:val="27"/>
          <w:szCs w:val="27"/>
          <w:lang w:eastAsia="pl-PL"/>
        </w:rPr>
        <w:t xml:space="preserve">, ul. Storczyków na odcinku </w:t>
      </w:r>
      <w:proofErr w:type="spellStart"/>
      <w:r w:rsidRPr="003E3BFF">
        <w:rPr>
          <w:rFonts w:ascii="Times New Roman" w:eastAsia="Times New Roman" w:hAnsi="Times New Roman" w:cs="Times New Roman"/>
          <w:color w:val="000000"/>
          <w:sz w:val="27"/>
          <w:szCs w:val="27"/>
          <w:lang w:eastAsia="pl-PL"/>
        </w:rPr>
        <w:t>ul.Jana</w:t>
      </w:r>
      <w:proofErr w:type="spellEnd"/>
      <w:r w:rsidRPr="003E3BFF">
        <w:rPr>
          <w:rFonts w:ascii="Times New Roman" w:eastAsia="Times New Roman" w:hAnsi="Times New Roman" w:cs="Times New Roman"/>
          <w:color w:val="000000"/>
          <w:sz w:val="27"/>
          <w:szCs w:val="27"/>
          <w:lang w:eastAsia="pl-PL"/>
        </w:rPr>
        <w:t xml:space="preserve"> Pawła II - </w:t>
      </w:r>
      <w:proofErr w:type="spellStart"/>
      <w:r w:rsidRPr="003E3BFF">
        <w:rPr>
          <w:rFonts w:ascii="Times New Roman" w:eastAsia="Times New Roman" w:hAnsi="Times New Roman" w:cs="Times New Roman"/>
          <w:color w:val="000000"/>
          <w:sz w:val="27"/>
          <w:szCs w:val="27"/>
          <w:lang w:eastAsia="pl-PL"/>
        </w:rPr>
        <w:t>ul.Kwiatowa</w:t>
      </w:r>
      <w:proofErr w:type="spellEnd"/>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1) Krótki opis przedmiotu zamówienia </w:t>
      </w:r>
      <w:r w:rsidRPr="003E3BF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3E3BFF">
        <w:rPr>
          <w:rFonts w:ascii="Times New Roman" w:eastAsia="Times New Roman" w:hAnsi="Times New Roman" w:cs="Times New Roman"/>
          <w:b/>
          <w:bCs/>
          <w:color w:val="000000"/>
          <w:sz w:val="27"/>
          <w:szCs w:val="27"/>
          <w:lang w:eastAsia="pl-PL"/>
        </w:rPr>
        <w:t xml:space="preserve"> a w przypadku partnerstwa innowacyjnego - określenie zapotrzebowania na innowacyjny produkt, usługę lub roboty </w:t>
      </w:r>
      <w:proofErr w:type="spellStart"/>
      <w:r w:rsidRPr="003E3BFF">
        <w:rPr>
          <w:rFonts w:ascii="Times New Roman" w:eastAsia="Times New Roman" w:hAnsi="Times New Roman" w:cs="Times New Roman"/>
          <w:b/>
          <w:bCs/>
          <w:color w:val="000000"/>
          <w:sz w:val="27"/>
          <w:szCs w:val="27"/>
          <w:lang w:eastAsia="pl-PL"/>
        </w:rPr>
        <w:t>budowlane:</w:t>
      </w:r>
      <w:r w:rsidRPr="003E3BFF">
        <w:rPr>
          <w:rFonts w:ascii="Times New Roman" w:eastAsia="Times New Roman" w:hAnsi="Times New Roman" w:cs="Times New Roman"/>
          <w:color w:val="000000"/>
          <w:sz w:val="27"/>
          <w:szCs w:val="27"/>
          <w:lang w:eastAsia="pl-PL"/>
        </w:rPr>
        <w:t>zad.IV</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ul.Mickiewicza</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ul.Ejsmonda</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ul.Sasanek</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ul.Głogów</w:t>
      </w:r>
      <w:proofErr w:type="spellEnd"/>
      <w:r w:rsidRPr="003E3BFF">
        <w:rPr>
          <w:rFonts w:ascii="Times New Roman" w:eastAsia="Times New Roman" w:hAnsi="Times New Roman" w:cs="Times New Roman"/>
          <w:color w:val="000000"/>
          <w:sz w:val="27"/>
          <w:szCs w:val="27"/>
          <w:lang w:eastAsia="pl-PL"/>
        </w:rPr>
        <w:t xml:space="preserve"> na odcinku </w:t>
      </w:r>
      <w:proofErr w:type="spellStart"/>
      <w:r w:rsidRPr="003E3BFF">
        <w:rPr>
          <w:rFonts w:ascii="Times New Roman" w:eastAsia="Times New Roman" w:hAnsi="Times New Roman" w:cs="Times New Roman"/>
          <w:color w:val="000000"/>
          <w:sz w:val="27"/>
          <w:szCs w:val="27"/>
          <w:lang w:eastAsia="pl-PL"/>
        </w:rPr>
        <w:t>ul.Sasanek</w:t>
      </w:r>
      <w:proofErr w:type="spellEnd"/>
      <w:r w:rsidRPr="003E3BFF">
        <w:rPr>
          <w:rFonts w:ascii="Times New Roman" w:eastAsia="Times New Roman" w:hAnsi="Times New Roman" w:cs="Times New Roman"/>
          <w:color w:val="000000"/>
          <w:sz w:val="27"/>
          <w:szCs w:val="27"/>
          <w:lang w:eastAsia="pl-PL"/>
        </w:rPr>
        <w:t xml:space="preserve"> - </w:t>
      </w:r>
      <w:proofErr w:type="spellStart"/>
      <w:r w:rsidRPr="003E3BFF">
        <w:rPr>
          <w:rFonts w:ascii="Times New Roman" w:eastAsia="Times New Roman" w:hAnsi="Times New Roman" w:cs="Times New Roman"/>
          <w:color w:val="000000"/>
          <w:sz w:val="27"/>
          <w:szCs w:val="27"/>
          <w:lang w:eastAsia="pl-PL"/>
        </w:rPr>
        <w:t>ul.Irysowa</w:t>
      </w:r>
      <w:proofErr w:type="spellEnd"/>
      <w:r w:rsidRPr="003E3BFF">
        <w:rPr>
          <w:rFonts w:ascii="Times New Roman" w:eastAsia="Times New Roman" w:hAnsi="Times New Roman" w:cs="Times New Roman"/>
          <w:color w:val="000000"/>
          <w:sz w:val="27"/>
          <w:szCs w:val="27"/>
          <w:lang w:eastAsia="pl-PL"/>
        </w:rPr>
        <w:t xml:space="preserve">, ul. Storczyków na odcinku </w:t>
      </w:r>
      <w:proofErr w:type="spellStart"/>
      <w:r w:rsidRPr="003E3BFF">
        <w:rPr>
          <w:rFonts w:ascii="Times New Roman" w:eastAsia="Times New Roman" w:hAnsi="Times New Roman" w:cs="Times New Roman"/>
          <w:color w:val="000000"/>
          <w:sz w:val="27"/>
          <w:szCs w:val="27"/>
          <w:lang w:eastAsia="pl-PL"/>
        </w:rPr>
        <w:t>ul.Jana</w:t>
      </w:r>
      <w:proofErr w:type="spellEnd"/>
      <w:r w:rsidRPr="003E3BFF">
        <w:rPr>
          <w:rFonts w:ascii="Times New Roman" w:eastAsia="Times New Roman" w:hAnsi="Times New Roman" w:cs="Times New Roman"/>
          <w:color w:val="000000"/>
          <w:sz w:val="27"/>
          <w:szCs w:val="27"/>
          <w:lang w:eastAsia="pl-PL"/>
        </w:rPr>
        <w:t xml:space="preserve"> Pawła II - </w:t>
      </w:r>
      <w:proofErr w:type="spellStart"/>
      <w:r w:rsidRPr="003E3BFF">
        <w:rPr>
          <w:rFonts w:ascii="Times New Roman" w:eastAsia="Times New Roman" w:hAnsi="Times New Roman" w:cs="Times New Roman"/>
          <w:color w:val="000000"/>
          <w:sz w:val="27"/>
          <w:szCs w:val="27"/>
          <w:lang w:eastAsia="pl-PL"/>
        </w:rPr>
        <w:t>ul.Kwiatowa</w:t>
      </w:r>
      <w:proofErr w:type="spellEnd"/>
      <w:r w:rsidRPr="003E3BFF">
        <w:rPr>
          <w:rFonts w:ascii="Times New Roman" w:eastAsia="Times New Roman" w:hAnsi="Times New Roman" w:cs="Times New Roman"/>
          <w:color w:val="000000"/>
          <w:sz w:val="27"/>
          <w:szCs w:val="27"/>
          <w:lang w:eastAsia="pl-PL"/>
        </w:rPr>
        <w:t xml:space="preserve"> Ulica Mickiewicza - droga gminna - dojazdowa Szerokość pasa drogowego około 12 m, długość około 430m - jezdnia szerokości 4,5m -5m - ciąg pieszo jezdny - odwodnienie powierzchniowe na powierzchne </w:t>
      </w:r>
      <w:proofErr w:type="spellStart"/>
      <w:r w:rsidRPr="003E3BFF">
        <w:rPr>
          <w:rFonts w:ascii="Times New Roman" w:eastAsia="Times New Roman" w:hAnsi="Times New Roman" w:cs="Times New Roman"/>
          <w:color w:val="000000"/>
          <w:sz w:val="27"/>
          <w:szCs w:val="27"/>
          <w:lang w:eastAsia="pl-PL"/>
        </w:rPr>
        <w:t>wchłanialne</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mikroretencja</w:t>
      </w:r>
      <w:proofErr w:type="spellEnd"/>
      <w:r w:rsidRPr="003E3BFF">
        <w:rPr>
          <w:rFonts w:ascii="Times New Roman" w:eastAsia="Times New Roman" w:hAnsi="Times New Roman" w:cs="Times New Roman"/>
          <w:color w:val="000000"/>
          <w:sz w:val="27"/>
          <w:szCs w:val="27"/>
          <w:lang w:eastAsia="pl-PL"/>
        </w:rPr>
        <w:t xml:space="preserve">) w ostateczności studnie chłonne. - elementy uspokojenia ruchu skrzyżowania wyniesione plus szykany w ostateczności progi zwalniające. Ulica Ejsmonda- droga gminna - dojazdowa Szerokość pasa drogowego około 12 m, długość około 370 m - jezdnia szerokości 4,5m -5m - ciąg pieszo jezdny - odwodnienie powierzchniowe na powierzchne </w:t>
      </w:r>
      <w:proofErr w:type="spellStart"/>
      <w:r w:rsidRPr="003E3BFF">
        <w:rPr>
          <w:rFonts w:ascii="Times New Roman" w:eastAsia="Times New Roman" w:hAnsi="Times New Roman" w:cs="Times New Roman"/>
          <w:color w:val="000000"/>
          <w:sz w:val="27"/>
          <w:szCs w:val="27"/>
          <w:lang w:eastAsia="pl-PL"/>
        </w:rPr>
        <w:t>wchłanialne</w:t>
      </w:r>
      <w:proofErr w:type="spellEnd"/>
      <w:r w:rsidRPr="003E3BFF">
        <w:rPr>
          <w:rFonts w:ascii="Times New Roman" w:eastAsia="Times New Roman" w:hAnsi="Times New Roman" w:cs="Times New Roman"/>
          <w:color w:val="000000"/>
          <w:sz w:val="27"/>
          <w:szCs w:val="27"/>
          <w:lang w:eastAsia="pl-PL"/>
        </w:rPr>
        <w:t xml:space="preserve"> (</w:t>
      </w:r>
      <w:proofErr w:type="spellStart"/>
      <w:r w:rsidRPr="003E3BFF">
        <w:rPr>
          <w:rFonts w:ascii="Times New Roman" w:eastAsia="Times New Roman" w:hAnsi="Times New Roman" w:cs="Times New Roman"/>
          <w:color w:val="000000"/>
          <w:sz w:val="27"/>
          <w:szCs w:val="27"/>
          <w:lang w:eastAsia="pl-PL"/>
        </w:rPr>
        <w:t>mikroretencja</w:t>
      </w:r>
      <w:proofErr w:type="spellEnd"/>
      <w:r w:rsidRPr="003E3BFF">
        <w:rPr>
          <w:rFonts w:ascii="Times New Roman" w:eastAsia="Times New Roman" w:hAnsi="Times New Roman" w:cs="Times New Roman"/>
          <w:color w:val="000000"/>
          <w:sz w:val="27"/>
          <w:szCs w:val="27"/>
          <w:lang w:eastAsia="pl-PL"/>
        </w:rPr>
        <w:t xml:space="preserve">) w ostateczności studnie chłonne. - elementy uspokojenia ruchu skrzyżowania wyniesione plus szykany w ostateczności progi zwalniające. Ulica Sasanek- droga gminna - dojazdowa Szerokość pasa drogowego około 8 m, długość około 395m - jezdnia szerokości 4,5m -5m - ciąg pieszo jezdny - odwodnienie powierzchniowe na powierzchne </w:t>
      </w:r>
      <w:proofErr w:type="spellStart"/>
      <w:r w:rsidRPr="003E3BFF">
        <w:rPr>
          <w:rFonts w:ascii="Times New Roman" w:eastAsia="Times New Roman" w:hAnsi="Times New Roman" w:cs="Times New Roman"/>
          <w:color w:val="000000"/>
          <w:sz w:val="27"/>
          <w:szCs w:val="27"/>
          <w:lang w:eastAsia="pl-PL"/>
        </w:rPr>
        <w:t>wchłanialne</w:t>
      </w:r>
      <w:proofErr w:type="spellEnd"/>
      <w:r w:rsidRPr="003E3BFF">
        <w:rPr>
          <w:rFonts w:ascii="Times New Roman" w:eastAsia="Times New Roman" w:hAnsi="Times New Roman" w:cs="Times New Roman"/>
          <w:color w:val="000000"/>
          <w:sz w:val="27"/>
          <w:szCs w:val="27"/>
          <w:lang w:eastAsia="pl-PL"/>
        </w:rPr>
        <w:t xml:space="preserve"> w ostateczności studnie chłonne. - elementy uspokojenia ruchu skrzyżowania wyniesione plus szykany w ostateczności progi zwalniające. Ulica Głogów (Sasanek -Irysowa) - droga gminna - dojazdowa Szerokość pasa drogowego około 8m, długość około 180m - jezdnia szerokości 4,5m -5m - ciąg pieszo jezdny - odwodnienie powierzchniowe na powierzchne </w:t>
      </w:r>
      <w:proofErr w:type="spellStart"/>
      <w:r w:rsidRPr="003E3BFF">
        <w:rPr>
          <w:rFonts w:ascii="Times New Roman" w:eastAsia="Times New Roman" w:hAnsi="Times New Roman" w:cs="Times New Roman"/>
          <w:color w:val="000000"/>
          <w:sz w:val="27"/>
          <w:szCs w:val="27"/>
          <w:lang w:eastAsia="pl-PL"/>
        </w:rPr>
        <w:t>wchłanialne</w:t>
      </w:r>
      <w:proofErr w:type="spellEnd"/>
      <w:r w:rsidRPr="003E3BFF">
        <w:rPr>
          <w:rFonts w:ascii="Times New Roman" w:eastAsia="Times New Roman" w:hAnsi="Times New Roman" w:cs="Times New Roman"/>
          <w:color w:val="000000"/>
          <w:sz w:val="27"/>
          <w:szCs w:val="27"/>
          <w:lang w:eastAsia="pl-PL"/>
        </w:rPr>
        <w:t xml:space="preserve"> w ostateczności studnie chłonne. - </w:t>
      </w:r>
      <w:r w:rsidRPr="003E3BFF">
        <w:rPr>
          <w:rFonts w:ascii="Times New Roman" w:eastAsia="Times New Roman" w:hAnsi="Times New Roman" w:cs="Times New Roman"/>
          <w:color w:val="000000"/>
          <w:sz w:val="27"/>
          <w:szCs w:val="27"/>
          <w:lang w:eastAsia="pl-PL"/>
        </w:rPr>
        <w:lastRenderedPageBreak/>
        <w:t xml:space="preserve">elementy uspokojenia ruchu skrzyżowania wyniesione plus szykany w ostateczności progi zwalniające. Ulica Storczyków (Jana Pawła II - Kwiatowa) - droga gminna - dojazdowa Szerokość pasa drogowego około 8 m, długość około 384m - jezdnia szerokości 4,5m -5m - ciąg pieszo jezdny - odwodnienie powierzchniowe na powierzchne </w:t>
      </w:r>
      <w:proofErr w:type="spellStart"/>
      <w:r w:rsidRPr="003E3BFF">
        <w:rPr>
          <w:rFonts w:ascii="Times New Roman" w:eastAsia="Times New Roman" w:hAnsi="Times New Roman" w:cs="Times New Roman"/>
          <w:color w:val="000000"/>
          <w:sz w:val="27"/>
          <w:szCs w:val="27"/>
          <w:lang w:eastAsia="pl-PL"/>
        </w:rPr>
        <w:t>wchłanialne</w:t>
      </w:r>
      <w:proofErr w:type="spellEnd"/>
      <w:r w:rsidRPr="003E3BFF">
        <w:rPr>
          <w:rFonts w:ascii="Times New Roman" w:eastAsia="Times New Roman" w:hAnsi="Times New Roman" w:cs="Times New Roman"/>
          <w:color w:val="000000"/>
          <w:sz w:val="27"/>
          <w:szCs w:val="27"/>
          <w:lang w:eastAsia="pl-PL"/>
        </w:rPr>
        <w:t xml:space="preserve"> w ostateczności studnie chłonne. - elementy uspokojenia ruchu skrzyżowania wyniesione plus szykany w ostateczności progi zwalniające</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2) Wspólny Słownik Zamówień (CPV): </w:t>
      </w:r>
      <w:r w:rsidRPr="003E3BFF">
        <w:rPr>
          <w:rFonts w:ascii="Times New Roman" w:eastAsia="Times New Roman" w:hAnsi="Times New Roman" w:cs="Times New Roman"/>
          <w:color w:val="000000"/>
          <w:sz w:val="27"/>
          <w:szCs w:val="27"/>
          <w:lang w:eastAsia="pl-PL"/>
        </w:rPr>
        <w:t>71322000-1</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3) Wartość części zamówienia (jeżeli zamawiający podaje informacje o wartości zamówienia):</w:t>
      </w:r>
      <w:r w:rsidRPr="003E3BFF">
        <w:rPr>
          <w:rFonts w:ascii="Times New Roman" w:eastAsia="Times New Roman" w:hAnsi="Times New Roman" w:cs="Times New Roman"/>
          <w:color w:val="000000"/>
          <w:sz w:val="27"/>
          <w:szCs w:val="27"/>
          <w:lang w:eastAsia="pl-PL"/>
        </w:rPr>
        <w:br/>
        <w:t>Wartość bez VAT: </w:t>
      </w:r>
      <w:r w:rsidRPr="003E3BFF">
        <w:rPr>
          <w:rFonts w:ascii="Times New Roman" w:eastAsia="Times New Roman" w:hAnsi="Times New Roman" w:cs="Times New Roman"/>
          <w:color w:val="000000"/>
          <w:sz w:val="27"/>
          <w:szCs w:val="27"/>
          <w:lang w:eastAsia="pl-PL"/>
        </w:rPr>
        <w:br/>
        <w:t>Waluta: </w:t>
      </w:r>
    </w:p>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4) Czas trwania lub termin wykonania: </w:t>
      </w:r>
      <w:r w:rsidRPr="003E3BFF">
        <w:rPr>
          <w:rFonts w:ascii="Times New Roman" w:eastAsia="Times New Roman" w:hAnsi="Times New Roman" w:cs="Times New Roman"/>
          <w:color w:val="000000"/>
          <w:sz w:val="27"/>
          <w:szCs w:val="27"/>
          <w:lang w:eastAsia="pl-PL"/>
        </w:rPr>
        <w:t>okres w dniach: 120</w:t>
      </w:r>
      <w:r w:rsidRPr="003E3BFF">
        <w:rPr>
          <w:rFonts w:ascii="Times New Roman" w:eastAsia="Times New Roman" w:hAnsi="Times New Roman" w:cs="Times New Roman"/>
          <w:color w:val="000000"/>
          <w:sz w:val="27"/>
          <w:szCs w:val="27"/>
          <w:lang w:eastAsia="pl-PL"/>
        </w:rPr>
        <w:br/>
      </w:r>
      <w:r w:rsidRPr="003E3BFF">
        <w:rPr>
          <w:rFonts w:ascii="Times New Roman" w:eastAsia="Times New Roman" w:hAnsi="Times New Roman" w:cs="Times New Roman"/>
          <w:b/>
          <w:bCs/>
          <w:color w:val="000000"/>
          <w:sz w:val="27"/>
          <w:szCs w:val="27"/>
          <w:lang w:eastAsia="pl-PL"/>
        </w:rPr>
        <w:t>5) Kryteria oceny ofert:</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887"/>
        <w:gridCol w:w="1334"/>
      </w:tblGrid>
      <w:tr w:rsidR="003E3BFF" w:rsidRPr="003E3BFF" w:rsidTr="003E3BFF">
        <w:trPr>
          <w:tblCellSpacing w:w="15" w:type="dxa"/>
        </w:trPr>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i/>
                <w:iCs/>
                <w:sz w:val="24"/>
                <w:szCs w:val="24"/>
                <w:lang w:eastAsia="pl-PL"/>
              </w:rPr>
              <w:t>Kryteria</w:t>
            </w:r>
          </w:p>
        </w:tc>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i/>
                <w:iCs/>
                <w:sz w:val="24"/>
                <w:szCs w:val="24"/>
                <w:lang w:eastAsia="pl-PL"/>
              </w:rPr>
              <w:t>Znaczenie</w:t>
            </w:r>
          </w:p>
        </w:tc>
      </w:tr>
      <w:tr w:rsidR="003E3BFF" w:rsidRPr="003E3BFF" w:rsidTr="003E3BFF">
        <w:trPr>
          <w:tblCellSpacing w:w="15" w:type="dxa"/>
        </w:trPr>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sz w:val="24"/>
                <w:szCs w:val="24"/>
                <w:lang w:eastAsia="pl-PL"/>
              </w:rPr>
              <w:t>cena brutto</w:t>
            </w:r>
          </w:p>
        </w:tc>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sz w:val="24"/>
                <w:szCs w:val="24"/>
                <w:lang w:eastAsia="pl-PL"/>
              </w:rPr>
              <w:t>60</w:t>
            </w:r>
          </w:p>
        </w:tc>
      </w:tr>
      <w:tr w:rsidR="003E3BFF" w:rsidRPr="003E3BFF" w:rsidTr="003E3BFF">
        <w:trPr>
          <w:tblCellSpacing w:w="15" w:type="dxa"/>
        </w:trPr>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sz w:val="24"/>
                <w:szCs w:val="24"/>
                <w:lang w:eastAsia="pl-PL"/>
              </w:rPr>
              <w:t>okres gwarancji</w:t>
            </w:r>
          </w:p>
        </w:tc>
        <w:tc>
          <w:tcPr>
            <w:tcW w:w="0" w:type="auto"/>
            <w:vAlign w:val="center"/>
            <w:hideMark/>
          </w:tcPr>
          <w:p w:rsidR="003E3BFF" w:rsidRPr="003E3BFF" w:rsidRDefault="003E3BFF" w:rsidP="003E3BFF">
            <w:pPr>
              <w:spacing w:after="0" w:line="240" w:lineRule="auto"/>
              <w:rPr>
                <w:rFonts w:ascii="Times New Roman" w:eastAsia="Times New Roman" w:hAnsi="Times New Roman" w:cs="Times New Roman"/>
                <w:sz w:val="24"/>
                <w:szCs w:val="24"/>
                <w:lang w:eastAsia="pl-PL"/>
              </w:rPr>
            </w:pPr>
            <w:r w:rsidRPr="003E3BFF">
              <w:rPr>
                <w:rFonts w:ascii="Times New Roman" w:eastAsia="Times New Roman" w:hAnsi="Times New Roman" w:cs="Times New Roman"/>
                <w:sz w:val="24"/>
                <w:szCs w:val="24"/>
                <w:lang w:eastAsia="pl-PL"/>
              </w:rPr>
              <w:t>40</w:t>
            </w:r>
          </w:p>
        </w:tc>
      </w:tr>
    </w:tbl>
    <w:p w:rsidR="003E3BFF" w:rsidRPr="003E3BFF" w:rsidRDefault="003E3BFF" w:rsidP="003E3BFF">
      <w:pPr>
        <w:spacing w:after="0" w:line="450" w:lineRule="atLeast"/>
        <w:rPr>
          <w:rFonts w:ascii="Times New Roman" w:eastAsia="Times New Roman" w:hAnsi="Times New Roman" w:cs="Times New Roman"/>
          <w:color w:val="000000"/>
          <w:sz w:val="27"/>
          <w:szCs w:val="27"/>
          <w:lang w:eastAsia="pl-PL"/>
        </w:rPr>
      </w:pPr>
      <w:r w:rsidRPr="003E3BFF">
        <w:rPr>
          <w:rFonts w:ascii="Times New Roman" w:eastAsia="Times New Roman" w:hAnsi="Times New Roman" w:cs="Times New Roman"/>
          <w:b/>
          <w:bCs/>
          <w:color w:val="000000"/>
          <w:sz w:val="27"/>
          <w:szCs w:val="27"/>
          <w:lang w:eastAsia="pl-PL"/>
        </w:rPr>
        <w:t>6) INFORMACJE DODATKOWE: </w:t>
      </w:r>
    </w:p>
    <w:p w:rsidR="00F0056D" w:rsidRDefault="00F0056D"/>
    <w:sectPr w:rsidR="00F005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FF"/>
    <w:rsid w:val="003E3BFF"/>
    <w:rsid w:val="00F00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EA48C-A185-4C64-982B-12C0FC20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599953">
      <w:bodyDiv w:val="1"/>
      <w:marLeft w:val="0"/>
      <w:marRight w:val="0"/>
      <w:marTop w:val="0"/>
      <w:marBottom w:val="0"/>
      <w:divBdr>
        <w:top w:val="none" w:sz="0" w:space="0" w:color="auto"/>
        <w:left w:val="none" w:sz="0" w:space="0" w:color="auto"/>
        <w:bottom w:val="none" w:sz="0" w:space="0" w:color="auto"/>
        <w:right w:val="none" w:sz="0" w:space="0" w:color="auto"/>
      </w:divBdr>
      <w:divsChild>
        <w:div w:id="575941050">
          <w:marLeft w:val="0"/>
          <w:marRight w:val="0"/>
          <w:marTop w:val="0"/>
          <w:marBottom w:val="0"/>
          <w:divBdr>
            <w:top w:val="none" w:sz="0" w:space="0" w:color="auto"/>
            <w:left w:val="none" w:sz="0" w:space="0" w:color="auto"/>
            <w:bottom w:val="none" w:sz="0" w:space="0" w:color="auto"/>
            <w:right w:val="none" w:sz="0" w:space="0" w:color="auto"/>
          </w:divBdr>
        </w:div>
        <w:div w:id="1590311631">
          <w:marLeft w:val="0"/>
          <w:marRight w:val="0"/>
          <w:marTop w:val="0"/>
          <w:marBottom w:val="0"/>
          <w:divBdr>
            <w:top w:val="none" w:sz="0" w:space="0" w:color="auto"/>
            <w:left w:val="none" w:sz="0" w:space="0" w:color="auto"/>
            <w:bottom w:val="none" w:sz="0" w:space="0" w:color="auto"/>
            <w:right w:val="none" w:sz="0" w:space="0" w:color="auto"/>
          </w:divBdr>
        </w:div>
        <w:div w:id="935331280">
          <w:marLeft w:val="0"/>
          <w:marRight w:val="0"/>
          <w:marTop w:val="0"/>
          <w:marBottom w:val="0"/>
          <w:divBdr>
            <w:top w:val="none" w:sz="0" w:space="0" w:color="auto"/>
            <w:left w:val="none" w:sz="0" w:space="0" w:color="auto"/>
            <w:bottom w:val="none" w:sz="0" w:space="0" w:color="auto"/>
            <w:right w:val="none" w:sz="0" w:space="0" w:color="auto"/>
          </w:divBdr>
        </w:div>
        <w:div w:id="1430857607">
          <w:marLeft w:val="0"/>
          <w:marRight w:val="0"/>
          <w:marTop w:val="0"/>
          <w:marBottom w:val="0"/>
          <w:divBdr>
            <w:top w:val="none" w:sz="0" w:space="0" w:color="auto"/>
            <w:left w:val="none" w:sz="0" w:space="0" w:color="auto"/>
            <w:bottom w:val="none" w:sz="0" w:space="0" w:color="auto"/>
            <w:right w:val="none" w:sz="0" w:space="0" w:color="auto"/>
          </w:divBdr>
          <w:divsChild>
            <w:div w:id="88090896">
              <w:marLeft w:val="0"/>
              <w:marRight w:val="0"/>
              <w:marTop w:val="0"/>
              <w:marBottom w:val="0"/>
              <w:divBdr>
                <w:top w:val="none" w:sz="0" w:space="0" w:color="auto"/>
                <w:left w:val="none" w:sz="0" w:space="0" w:color="auto"/>
                <w:bottom w:val="none" w:sz="0" w:space="0" w:color="auto"/>
                <w:right w:val="none" w:sz="0" w:space="0" w:color="auto"/>
              </w:divBdr>
            </w:div>
          </w:divsChild>
        </w:div>
        <w:div w:id="1996371731">
          <w:marLeft w:val="0"/>
          <w:marRight w:val="0"/>
          <w:marTop w:val="0"/>
          <w:marBottom w:val="0"/>
          <w:divBdr>
            <w:top w:val="none" w:sz="0" w:space="0" w:color="auto"/>
            <w:left w:val="none" w:sz="0" w:space="0" w:color="auto"/>
            <w:bottom w:val="none" w:sz="0" w:space="0" w:color="auto"/>
            <w:right w:val="none" w:sz="0" w:space="0" w:color="auto"/>
          </w:divBdr>
          <w:divsChild>
            <w:div w:id="1898391264">
              <w:marLeft w:val="0"/>
              <w:marRight w:val="0"/>
              <w:marTop w:val="0"/>
              <w:marBottom w:val="0"/>
              <w:divBdr>
                <w:top w:val="none" w:sz="0" w:space="0" w:color="auto"/>
                <w:left w:val="none" w:sz="0" w:space="0" w:color="auto"/>
                <w:bottom w:val="none" w:sz="0" w:space="0" w:color="auto"/>
                <w:right w:val="none" w:sz="0" w:space="0" w:color="auto"/>
              </w:divBdr>
            </w:div>
          </w:divsChild>
        </w:div>
        <w:div w:id="67388903">
          <w:marLeft w:val="0"/>
          <w:marRight w:val="0"/>
          <w:marTop w:val="0"/>
          <w:marBottom w:val="0"/>
          <w:divBdr>
            <w:top w:val="none" w:sz="0" w:space="0" w:color="auto"/>
            <w:left w:val="none" w:sz="0" w:space="0" w:color="auto"/>
            <w:bottom w:val="none" w:sz="0" w:space="0" w:color="auto"/>
            <w:right w:val="none" w:sz="0" w:space="0" w:color="auto"/>
          </w:divBdr>
          <w:divsChild>
            <w:div w:id="1671248712">
              <w:marLeft w:val="0"/>
              <w:marRight w:val="0"/>
              <w:marTop w:val="0"/>
              <w:marBottom w:val="0"/>
              <w:divBdr>
                <w:top w:val="none" w:sz="0" w:space="0" w:color="auto"/>
                <w:left w:val="none" w:sz="0" w:space="0" w:color="auto"/>
                <w:bottom w:val="none" w:sz="0" w:space="0" w:color="auto"/>
                <w:right w:val="none" w:sz="0" w:space="0" w:color="auto"/>
              </w:divBdr>
            </w:div>
            <w:div w:id="1502041766">
              <w:marLeft w:val="0"/>
              <w:marRight w:val="0"/>
              <w:marTop w:val="0"/>
              <w:marBottom w:val="0"/>
              <w:divBdr>
                <w:top w:val="none" w:sz="0" w:space="0" w:color="auto"/>
                <w:left w:val="none" w:sz="0" w:space="0" w:color="auto"/>
                <w:bottom w:val="none" w:sz="0" w:space="0" w:color="auto"/>
                <w:right w:val="none" w:sz="0" w:space="0" w:color="auto"/>
              </w:divBdr>
            </w:div>
            <w:div w:id="1025063830">
              <w:marLeft w:val="0"/>
              <w:marRight w:val="0"/>
              <w:marTop w:val="0"/>
              <w:marBottom w:val="0"/>
              <w:divBdr>
                <w:top w:val="none" w:sz="0" w:space="0" w:color="auto"/>
                <w:left w:val="none" w:sz="0" w:space="0" w:color="auto"/>
                <w:bottom w:val="none" w:sz="0" w:space="0" w:color="auto"/>
                <w:right w:val="none" w:sz="0" w:space="0" w:color="auto"/>
              </w:divBdr>
            </w:div>
            <w:div w:id="1946578428">
              <w:marLeft w:val="0"/>
              <w:marRight w:val="0"/>
              <w:marTop w:val="0"/>
              <w:marBottom w:val="0"/>
              <w:divBdr>
                <w:top w:val="none" w:sz="0" w:space="0" w:color="auto"/>
                <w:left w:val="none" w:sz="0" w:space="0" w:color="auto"/>
                <w:bottom w:val="none" w:sz="0" w:space="0" w:color="auto"/>
                <w:right w:val="none" w:sz="0" w:space="0" w:color="auto"/>
              </w:divBdr>
            </w:div>
          </w:divsChild>
        </w:div>
        <w:div w:id="677580247">
          <w:marLeft w:val="0"/>
          <w:marRight w:val="0"/>
          <w:marTop w:val="0"/>
          <w:marBottom w:val="0"/>
          <w:divBdr>
            <w:top w:val="none" w:sz="0" w:space="0" w:color="auto"/>
            <w:left w:val="none" w:sz="0" w:space="0" w:color="auto"/>
            <w:bottom w:val="none" w:sz="0" w:space="0" w:color="auto"/>
            <w:right w:val="none" w:sz="0" w:space="0" w:color="auto"/>
          </w:divBdr>
          <w:divsChild>
            <w:div w:id="1145317175">
              <w:marLeft w:val="0"/>
              <w:marRight w:val="0"/>
              <w:marTop w:val="0"/>
              <w:marBottom w:val="0"/>
              <w:divBdr>
                <w:top w:val="none" w:sz="0" w:space="0" w:color="auto"/>
                <w:left w:val="none" w:sz="0" w:space="0" w:color="auto"/>
                <w:bottom w:val="none" w:sz="0" w:space="0" w:color="auto"/>
                <w:right w:val="none" w:sz="0" w:space="0" w:color="auto"/>
              </w:divBdr>
            </w:div>
            <w:div w:id="1839034243">
              <w:marLeft w:val="0"/>
              <w:marRight w:val="0"/>
              <w:marTop w:val="0"/>
              <w:marBottom w:val="0"/>
              <w:divBdr>
                <w:top w:val="none" w:sz="0" w:space="0" w:color="auto"/>
                <w:left w:val="none" w:sz="0" w:space="0" w:color="auto"/>
                <w:bottom w:val="none" w:sz="0" w:space="0" w:color="auto"/>
                <w:right w:val="none" w:sz="0" w:space="0" w:color="auto"/>
              </w:divBdr>
            </w:div>
            <w:div w:id="337269025">
              <w:marLeft w:val="0"/>
              <w:marRight w:val="0"/>
              <w:marTop w:val="0"/>
              <w:marBottom w:val="0"/>
              <w:divBdr>
                <w:top w:val="none" w:sz="0" w:space="0" w:color="auto"/>
                <w:left w:val="none" w:sz="0" w:space="0" w:color="auto"/>
                <w:bottom w:val="none" w:sz="0" w:space="0" w:color="auto"/>
                <w:right w:val="none" w:sz="0" w:space="0" w:color="auto"/>
              </w:divBdr>
            </w:div>
            <w:div w:id="2020499841">
              <w:marLeft w:val="0"/>
              <w:marRight w:val="0"/>
              <w:marTop w:val="0"/>
              <w:marBottom w:val="0"/>
              <w:divBdr>
                <w:top w:val="none" w:sz="0" w:space="0" w:color="auto"/>
                <w:left w:val="none" w:sz="0" w:space="0" w:color="auto"/>
                <w:bottom w:val="none" w:sz="0" w:space="0" w:color="auto"/>
                <w:right w:val="none" w:sz="0" w:space="0" w:color="auto"/>
              </w:divBdr>
            </w:div>
            <w:div w:id="1124344977">
              <w:marLeft w:val="0"/>
              <w:marRight w:val="0"/>
              <w:marTop w:val="0"/>
              <w:marBottom w:val="0"/>
              <w:divBdr>
                <w:top w:val="none" w:sz="0" w:space="0" w:color="auto"/>
                <w:left w:val="none" w:sz="0" w:space="0" w:color="auto"/>
                <w:bottom w:val="none" w:sz="0" w:space="0" w:color="auto"/>
                <w:right w:val="none" w:sz="0" w:space="0" w:color="auto"/>
              </w:divBdr>
            </w:div>
            <w:div w:id="1486623062">
              <w:marLeft w:val="0"/>
              <w:marRight w:val="0"/>
              <w:marTop w:val="0"/>
              <w:marBottom w:val="0"/>
              <w:divBdr>
                <w:top w:val="none" w:sz="0" w:space="0" w:color="auto"/>
                <w:left w:val="none" w:sz="0" w:space="0" w:color="auto"/>
                <w:bottom w:val="none" w:sz="0" w:space="0" w:color="auto"/>
                <w:right w:val="none" w:sz="0" w:space="0" w:color="auto"/>
              </w:divBdr>
            </w:div>
            <w:div w:id="785541212">
              <w:marLeft w:val="0"/>
              <w:marRight w:val="0"/>
              <w:marTop w:val="0"/>
              <w:marBottom w:val="0"/>
              <w:divBdr>
                <w:top w:val="none" w:sz="0" w:space="0" w:color="auto"/>
                <w:left w:val="none" w:sz="0" w:space="0" w:color="auto"/>
                <w:bottom w:val="none" w:sz="0" w:space="0" w:color="auto"/>
                <w:right w:val="none" w:sz="0" w:space="0" w:color="auto"/>
              </w:divBdr>
            </w:div>
          </w:divsChild>
        </w:div>
        <w:div w:id="1742101812">
          <w:marLeft w:val="0"/>
          <w:marRight w:val="0"/>
          <w:marTop w:val="0"/>
          <w:marBottom w:val="0"/>
          <w:divBdr>
            <w:top w:val="none" w:sz="0" w:space="0" w:color="auto"/>
            <w:left w:val="none" w:sz="0" w:space="0" w:color="auto"/>
            <w:bottom w:val="none" w:sz="0" w:space="0" w:color="auto"/>
            <w:right w:val="none" w:sz="0" w:space="0" w:color="auto"/>
          </w:divBdr>
          <w:divsChild>
            <w:div w:id="247083235">
              <w:marLeft w:val="0"/>
              <w:marRight w:val="0"/>
              <w:marTop w:val="0"/>
              <w:marBottom w:val="0"/>
              <w:divBdr>
                <w:top w:val="none" w:sz="0" w:space="0" w:color="auto"/>
                <w:left w:val="none" w:sz="0" w:space="0" w:color="auto"/>
                <w:bottom w:val="none" w:sz="0" w:space="0" w:color="auto"/>
                <w:right w:val="none" w:sz="0" w:space="0" w:color="auto"/>
              </w:divBdr>
            </w:div>
            <w:div w:id="393047700">
              <w:marLeft w:val="0"/>
              <w:marRight w:val="0"/>
              <w:marTop w:val="0"/>
              <w:marBottom w:val="0"/>
              <w:divBdr>
                <w:top w:val="none" w:sz="0" w:space="0" w:color="auto"/>
                <w:left w:val="none" w:sz="0" w:space="0" w:color="auto"/>
                <w:bottom w:val="none" w:sz="0" w:space="0" w:color="auto"/>
                <w:right w:val="none" w:sz="0" w:space="0" w:color="auto"/>
              </w:divBdr>
            </w:div>
            <w:div w:id="1311789151">
              <w:marLeft w:val="0"/>
              <w:marRight w:val="0"/>
              <w:marTop w:val="0"/>
              <w:marBottom w:val="0"/>
              <w:divBdr>
                <w:top w:val="none" w:sz="0" w:space="0" w:color="auto"/>
                <w:left w:val="none" w:sz="0" w:space="0" w:color="auto"/>
                <w:bottom w:val="none" w:sz="0" w:space="0" w:color="auto"/>
                <w:right w:val="none" w:sz="0" w:space="0" w:color="auto"/>
              </w:divBdr>
            </w:div>
          </w:divsChild>
        </w:div>
        <w:div w:id="1025519142">
          <w:marLeft w:val="0"/>
          <w:marRight w:val="0"/>
          <w:marTop w:val="0"/>
          <w:marBottom w:val="0"/>
          <w:divBdr>
            <w:top w:val="none" w:sz="0" w:space="0" w:color="auto"/>
            <w:left w:val="none" w:sz="0" w:space="0" w:color="auto"/>
            <w:bottom w:val="none" w:sz="0" w:space="0" w:color="auto"/>
            <w:right w:val="none" w:sz="0" w:space="0" w:color="auto"/>
          </w:divBdr>
          <w:divsChild>
            <w:div w:id="816725469">
              <w:marLeft w:val="0"/>
              <w:marRight w:val="0"/>
              <w:marTop w:val="0"/>
              <w:marBottom w:val="0"/>
              <w:divBdr>
                <w:top w:val="none" w:sz="0" w:space="0" w:color="auto"/>
                <w:left w:val="none" w:sz="0" w:space="0" w:color="auto"/>
                <w:bottom w:val="none" w:sz="0" w:space="0" w:color="auto"/>
                <w:right w:val="none" w:sz="0" w:space="0" w:color="auto"/>
              </w:divBdr>
            </w:div>
            <w:div w:id="1809469617">
              <w:marLeft w:val="0"/>
              <w:marRight w:val="0"/>
              <w:marTop w:val="0"/>
              <w:marBottom w:val="0"/>
              <w:divBdr>
                <w:top w:val="none" w:sz="0" w:space="0" w:color="auto"/>
                <w:left w:val="none" w:sz="0" w:space="0" w:color="auto"/>
                <w:bottom w:val="none" w:sz="0" w:space="0" w:color="auto"/>
                <w:right w:val="none" w:sz="0" w:space="0" w:color="auto"/>
              </w:divBdr>
            </w:div>
            <w:div w:id="833496225">
              <w:marLeft w:val="0"/>
              <w:marRight w:val="0"/>
              <w:marTop w:val="0"/>
              <w:marBottom w:val="0"/>
              <w:divBdr>
                <w:top w:val="none" w:sz="0" w:space="0" w:color="auto"/>
                <w:left w:val="none" w:sz="0" w:space="0" w:color="auto"/>
                <w:bottom w:val="none" w:sz="0" w:space="0" w:color="auto"/>
                <w:right w:val="none" w:sz="0" w:space="0" w:color="auto"/>
              </w:divBdr>
            </w:div>
            <w:div w:id="1506938399">
              <w:marLeft w:val="0"/>
              <w:marRight w:val="0"/>
              <w:marTop w:val="0"/>
              <w:marBottom w:val="0"/>
              <w:divBdr>
                <w:top w:val="none" w:sz="0" w:space="0" w:color="auto"/>
                <w:left w:val="none" w:sz="0" w:space="0" w:color="auto"/>
                <w:bottom w:val="none" w:sz="0" w:space="0" w:color="auto"/>
                <w:right w:val="none" w:sz="0" w:space="0" w:color="auto"/>
              </w:divBdr>
            </w:div>
          </w:divsChild>
        </w:div>
        <w:div w:id="1705593056">
          <w:marLeft w:val="0"/>
          <w:marRight w:val="0"/>
          <w:marTop w:val="0"/>
          <w:marBottom w:val="0"/>
          <w:divBdr>
            <w:top w:val="none" w:sz="0" w:space="0" w:color="auto"/>
            <w:left w:val="none" w:sz="0" w:space="0" w:color="auto"/>
            <w:bottom w:val="none" w:sz="0" w:space="0" w:color="auto"/>
            <w:right w:val="none" w:sz="0" w:space="0" w:color="auto"/>
          </w:divBdr>
          <w:divsChild>
            <w:div w:id="1847598377">
              <w:marLeft w:val="0"/>
              <w:marRight w:val="0"/>
              <w:marTop w:val="0"/>
              <w:marBottom w:val="0"/>
              <w:divBdr>
                <w:top w:val="none" w:sz="0" w:space="0" w:color="auto"/>
                <w:left w:val="none" w:sz="0" w:space="0" w:color="auto"/>
                <w:bottom w:val="none" w:sz="0" w:space="0" w:color="auto"/>
                <w:right w:val="none" w:sz="0" w:space="0" w:color="auto"/>
              </w:divBdr>
            </w:div>
            <w:div w:id="785462164">
              <w:marLeft w:val="0"/>
              <w:marRight w:val="0"/>
              <w:marTop w:val="0"/>
              <w:marBottom w:val="0"/>
              <w:divBdr>
                <w:top w:val="none" w:sz="0" w:space="0" w:color="auto"/>
                <w:left w:val="none" w:sz="0" w:space="0" w:color="auto"/>
                <w:bottom w:val="none" w:sz="0" w:space="0" w:color="auto"/>
                <w:right w:val="none" w:sz="0" w:space="0" w:color="auto"/>
              </w:divBdr>
            </w:div>
            <w:div w:id="1048606546">
              <w:marLeft w:val="0"/>
              <w:marRight w:val="0"/>
              <w:marTop w:val="0"/>
              <w:marBottom w:val="0"/>
              <w:divBdr>
                <w:top w:val="none" w:sz="0" w:space="0" w:color="auto"/>
                <w:left w:val="none" w:sz="0" w:space="0" w:color="auto"/>
                <w:bottom w:val="none" w:sz="0" w:space="0" w:color="auto"/>
                <w:right w:val="none" w:sz="0" w:space="0" w:color="auto"/>
              </w:divBdr>
            </w:div>
            <w:div w:id="798567364">
              <w:marLeft w:val="0"/>
              <w:marRight w:val="0"/>
              <w:marTop w:val="0"/>
              <w:marBottom w:val="0"/>
              <w:divBdr>
                <w:top w:val="none" w:sz="0" w:space="0" w:color="auto"/>
                <w:left w:val="none" w:sz="0" w:space="0" w:color="auto"/>
                <w:bottom w:val="none" w:sz="0" w:space="0" w:color="auto"/>
                <w:right w:val="none" w:sz="0" w:space="0" w:color="auto"/>
              </w:divBdr>
            </w:div>
            <w:div w:id="566720637">
              <w:marLeft w:val="0"/>
              <w:marRight w:val="0"/>
              <w:marTop w:val="0"/>
              <w:marBottom w:val="0"/>
              <w:divBdr>
                <w:top w:val="none" w:sz="0" w:space="0" w:color="auto"/>
                <w:left w:val="none" w:sz="0" w:space="0" w:color="auto"/>
                <w:bottom w:val="none" w:sz="0" w:space="0" w:color="auto"/>
                <w:right w:val="none" w:sz="0" w:space="0" w:color="auto"/>
              </w:divBdr>
            </w:div>
            <w:div w:id="1840148547">
              <w:marLeft w:val="0"/>
              <w:marRight w:val="0"/>
              <w:marTop w:val="0"/>
              <w:marBottom w:val="0"/>
              <w:divBdr>
                <w:top w:val="none" w:sz="0" w:space="0" w:color="auto"/>
                <w:left w:val="none" w:sz="0" w:space="0" w:color="auto"/>
                <w:bottom w:val="none" w:sz="0" w:space="0" w:color="auto"/>
                <w:right w:val="none" w:sz="0" w:space="0" w:color="auto"/>
              </w:divBdr>
            </w:div>
            <w:div w:id="1502743906">
              <w:marLeft w:val="0"/>
              <w:marRight w:val="0"/>
              <w:marTop w:val="0"/>
              <w:marBottom w:val="0"/>
              <w:divBdr>
                <w:top w:val="none" w:sz="0" w:space="0" w:color="auto"/>
                <w:left w:val="none" w:sz="0" w:space="0" w:color="auto"/>
                <w:bottom w:val="none" w:sz="0" w:space="0" w:color="auto"/>
                <w:right w:val="none" w:sz="0" w:space="0" w:color="auto"/>
              </w:divBdr>
            </w:div>
            <w:div w:id="895313407">
              <w:marLeft w:val="0"/>
              <w:marRight w:val="0"/>
              <w:marTop w:val="0"/>
              <w:marBottom w:val="0"/>
              <w:divBdr>
                <w:top w:val="none" w:sz="0" w:space="0" w:color="auto"/>
                <w:left w:val="none" w:sz="0" w:space="0" w:color="auto"/>
                <w:bottom w:val="none" w:sz="0" w:space="0" w:color="auto"/>
                <w:right w:val="none" w:sz="0" w:space="0" w:color="auto"/>
              </w:divBdr>
            </w:div>
            <w:div w:id="821892844">
              <w:marLeft w:val="0"/>
              <w:marRight w:val="0"/>
              <w:marTop w:val="0"/>
              <w:marBottom w:val="0"/>
              <w:divBdr>
                <w:top w:val="none" w:sz="0" w:space="0" w:color="auto"/>
                <w:left w:val="none" w:sz="0" w:space="0" w:color="auto"/>
                <w:bottom w:val="none" w:sz="0" w:space="0" w:color="auto"/>
                <w:right w:val="none" w:sz="0" w:space="0" w:color="auto"/>
              </w:divBdr>
            </w:div>
          </w:divsChild>
        </w:div>
        <w:div w:id="1952852943">
          <w:marLeft w:val="0"/>
          <w:marRight w:val="0"/>
          <w:marTop w:val="0"/>
          <w:marBottom w:val="0"/>
          <w:divBdr>
            <w:top w:val="none" w:sz="0" w:space="0" w:color="auto"/>
            <w:left w:val="none" w:sz="0" w:space="0" w:color="auto"/>
            <w:bottom w:val="none" w:sz="0" w:space="0" w:color="auto"/>
            <w:right w:val="none" w:sz="0" w:space="0" w:color="auto"/>
          </w:divBdr>
          <w:divsChild>
            <w:div w:id="1528908812">
              <w:marLeft w:val="0"/>
              <w:marRight w:val="0"/>
              <w:marTop w:val="0"/>
              <w:marBottom w:val="0"/>
              <w:divBdr>
                <w:top w:val="none" w:sz="0" w:space="0" w:color="auto"/>
                <w:left w:val="none" w:sz="0" w:space="0" w:color="auto"/>
                <w:bottom w:val="none" w:sz="0" w:space="0" w:color="auto"/>
                <w:right w:val="none" w:sz="0" w:space="0" w:color="auto"/>
              </w:divBdr>
              <w:divsChild>
                <w:div w:id="99746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5281">
          <w:marLeft w:val="0"/>
          <w:marRight w:val="0"/>
          <w:marTop w:val="0"/>
          <w:marBottom w:val="0"/>
          <w:divBdr>
            <w:top w:val="none" w:sz="0" w:space="0" w:color="auto"/>
            <w:left w:val="none" w:sz="0" w:space="0" w:color="auto"/>
            <w:bottom w:val="none" w:sz="0" w:space="0" w:color="auto"/>
            <w:right w:val="none" w:sz="0" w:space="0" w:color="auto"/>
          </w:divBdr>
          <w:divsChild>
            <w:div w:id="918291137">
              <w:marLeft w:val="0"/>
              <w:marRight w:val="0"/>
              <w:marTop w:val="0"/>
              <w:marBottom w:val="0"/>
              <w:divBdr>
                <w:top w:val="none" w:sz="0" w:space="0" w:color="auto"/>
                <w:left w:val="none" w:sz="0" w:space="0" w:color="auto"/>
                <w:bottom w:val="none" w:sz="0" w:space="0" w:color="auto"/>
                <w:right w:val="none" w:sz="0" w:space="0" w:color="auto"/>
              </w:divBdr>
              <w:divsChild>
                <w:div w:id="1207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73345">
          <w:marLeft w:val="0"/>
          <w:marRight w:val="0"/>
          <w:marTop w:val="0"/>
          <w:marBottom w:val="0"/>
          <w:divBdr>
            <w:top w:val="none" w:sz="0" w:space="0" w:color="auto"/>
            <w:left w:val="none" w:sz="0" w:space="0" w:color="auto"/>
            <w:bottom w:val="none" w:sz="0" w:space="0" w:color="auto"/>
            <w:right w:val="none" w:sz="0" w:space="0" w:color="auto"/>
          </w:divBdr>
          <w:divsChild>
            <w:div w:id="835149061">
              <w:marLeft w:val="0"/>
              <w:marRight w:val="0"/>
              <w:marTop w:val="0"/>
              <w:marBottom w:val="0"/>
              <w:divBdr>
                <w:top w:val="none" w:sz="0" w:space="0" w:color="auto"/>
                <w:left w:val="none" w:sz="0" w:space="0" w:color="auto"/>
                <w:bottom w:val="none" w:sz="0" w:space="0" w:color="auto"/>
                <w:right w:val="none" w:sz="0" w:space="0" w:color="auto"/>
              </w:divBdr>
              <w:divsChild>
                <w:div w:id="792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28741">
          <w:marLeft w:val="0"/>
          <w:marRight w:val="0"/>
          <w:marTop w:val="0"/>
          <w:marBottom w:val="0"/>
          <w:divBdr>
            <w:top w:val="none" w:sz="0" w:space="0" w:color="auto"/>
            <w:left w:val="none" w:sz="0" w:space="0" w:color="auto"/>
            <w:bottom w:val="none" w:sz="0" w:space="0" w:color="auto"/>
            <w:right w:val="none" w:sz="0" w:space="0" w:color="auto"/>
          </w:divBdr>
          <w:divsChild>
            <w:div w:id="541479754">
              <w:marLeft w:val="0"/>
              <w:marRight w:val="0"/>
              <w:marTop w:val="0"/>
              <w:marBottom w:val="0"/>
              <w:divBdr>
                <w:top w:val="none" w:sz="0" w:space="0" w:color="auto"/>
                <w:left w:val="none" w:sz="0" w:space="0" w:color="auto"/>
                <w:bottom w:val="none" w:sz="0" w:space="0" w:color="auto"/>
                <w:right w:val="none" w:sz="0" w:space="0" w:color="auto"/>
              </w:divBdr>
              <w:divsChild>
                <w:div w:id="84220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5714</Words>
  <Characters>34288</Characters>
  <Application>Microsoft Office Word</Application>
  <DocSecurity>0</DocSecurity>
  <Lines>285</Lines>
  <Paragraphs>79</Paragraphs>
  <ScaleCrop>false</ScaleCrop>
  <Company/>
  <LinksUpToDate>false</LinksUpToDate>
  <CharactersWithSpaces>39923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Kacprowicz</dc:creator>
  <cp:keywords/>
  <dc:description/>
  <cp:lastModifiedBy>Joanna Kacprowicz</cp:lastModifiedBy>
  <cp:revision>1</cp:revision>
  <dcterms:created xsi:type="dcterms:W3CDTF">2016-08-24T11:32:00Z</dcterms:created>
  <dcterms:modified xsi:type="dcterms:W3CDTF">2016-08-24T11:33:00Z</dcterms:modified>
</cp:coreProperties>
</file>